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13" w:rsidRPr="000A7413" w:rsidRDefault="002E1AED" w:rsidP="000A7413">
      <w:pPr>
        <w:spacing w:after="0" w:line="259" w:lineRule="auto"/>
        <w:ind w:left="567" w:right="0" w:firstLine="0"/>
        <w:jc w:val="right"/>
        <w:rPr>
          <w:rFonts w:eastAsia="Arial"/>
          <w:b/>
          <w:sz w:val="24"/>
        </w:rPr>
      </w:pPr>
      <w:r w:rsidRPr="000A7413">
        <w:rPr>
          <w:rFonts w:eastAsia="Arial"/>
          <w:b/>
          <w:sz w:val="24"/>
        </w:rPr>
        <w:t xml:space="preserve">                                              </w:t>
      </w:r>
    </w:p>
    <w:p w:rsidR="007063EC" w:rsidRDefault="002E1AED" w:rsidP="00B1008F">
      <w:pPr>
        <w:spacing w:after="0" w:line="259" w:lineRule="auto"/>
        <w:ind w:left="0" w:right="0" w:firstLine="0"/>
        <w:jc w:val="center"/>
      </w:pPr>
      <w:r>
        <w:rPr>
          <w:bCs/>
          <w:noProof/>
          <w:color w:val="0C0C0C"/>
          <w:sz w:val="20"/>
          <w:szCs w:val="20"/>
        </w:rPr>
        <w:drawing>
          <wp:inline distT="0" distB="0" distL="0" distR="0" wp14:anchorId="58BB50EC" wp14:editId="251C580F">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7063EC" w:rsidRDefault="002E1AED">
      <w:pPr>
        <w:spacing w:after="0" w:line="259" w:lineRule="auto"/>
        <w:ind w:left="740" w:right="0" w:firstLine="0"/>
        <w:jc w:val="center"/>
      </w:pPr>
      <w:r>
        <w:rPr>
          <w:rFonts w:ascii="Arial" w:eastAsia="Arial" w:hAnsi="Arial" w:cs="Arial"/>
          <w:b/>
          <w:sz w:val="28"/>
        </w:rPr>
        <w:t xml:space="preserve"> </w:t>
      </w:r>
    </w:p>
    <w:p w:rsidR="007063EC" w:rsidRDefault="002E1AED">
      <w:pPr>
        <w:spacing w:after="0" w:line="259" w:lineRule="auto"/>
        <w:ind w:left="-5" w:right="0" w:hanging="10"/>
        <w:jc w:val="left"/>
      </w:pPr>
      <w:r>
        <w:rPr>
          <w:b/>
          <w:sz w:val="28"/>
        </w:rPr>
        <w:t xml:space="preserve">СОВЕТ ГАГАРИНСКОГО МУНИЦИПАЛЬНОГО ОКРУГА III СОЗЫВА </w:t>
      </w:r>
    </w:p>
    <w:p w:rsidR="007063EC" w:rsidRDefault="002E1AED">
      <w:pPr>
        <w:spacing w:after="0" w:line="259" w:lineRule="auto"/>
        <w:ind w:left="885" w:right="0" w:firstLine="0"/>
        <w:jc w:val="center"/>
      </w:pPr>
      <w:r>
        <w:rPr>
          <w:b/>
          <w:sz w:val="28"/>
        </w:rPr>
        <w:t xml:space="preserve"> </w:t>
      </w:r>
    </w:p>
    <w:p w:rsidR="007063EC" w:rsidRDefault="002E1AED" w:rsidP="000A7413">
      <w:pPr>
        <w:spacing w:after="13"/>
        <w:ind w:left="0" w:right="2" w:hanging="10"/>
        <w:jc w:val="center"/>
      </w:pPr>
      <w:r>
        <w:rPr>
          <w:b/>
          <w:sz w:val="28"/>
        </w:rPr>
        <w:t xml:space="preserve">Р Е Ш Е Н И Е </w:t>
      </w:r>
    </w:p>
    <w:p w:rsidR="007063EC" w:rsidRDefault="005358B7" w:rsidP="000A7413">
      <w:pPr>
        <w:spacing w:after="13"/>
        <w:ind w:left="0" w:right="0" w:hanging="10"/>
        <w:jc w:val="center"/>
      </w:pPr>
      <w:r>
        <w:rPr>
          <w:b/>
          <w:sz w:val="28"/>
        </w:rPr>
        <w:t xml:space="preserve">ВНЕОЧЕРЕДНАЯ </w:t>
      </w:r>
      <w:r w:rsidR="002E1AED">
        <w:rPr>
          <w:b/>
          <w:sz w:val="28"/>
        </w:rPr>
        <w:t xml:space="preserve">СЕССИЯ </w:t>
      </w:r>
    </w:p>
    <w:p w:rsidR="007063EC" w:rsidRDefault="002E1AED">
      <w:pPr>
        <w:spacing w:after="0" w:line="259" w:lineRule="auto"/>
        <w:ind w:left="885" w:right="0" w:firstLine="0"/>
        <w:jc w:val="center"/>
      </w:pPr>
      <w:r>
        <w:rPr>
          <w:b/>
          <w:sz w:val="28"/>
        </w:rPr>
        <w:t xml:space="preserve"> </w:t>
      </w:r>
    </w:p>
    <w:p w:rsidR="007063EC" w:rsidRDefault="005358B7">
      <w:pPr>
        <w:spacing w:after="107" w:line="259" w:lineRule="auto"/>
        <w:ind w:left="-5" w:right="0" w:hanging="10"/>
        <w:jc w:val="left"/>
      </w:pPr>
      <w:r>
        <w:rPr>
          <w:b/>
          <w:sz w:val="28"/>
        </w:rPr>
        <w:t xml:space="preserve">19 МАЯ </w:t>
      </w:r>
      <w:r w:rsidR="002E1AED">
        <w:rPr>
          <w:b/>
          <w:sz w:val="28"/>
        </w:rPr>
        <w:t xml:space="preserve">2025 Г.                       </w:t>
      </w:r>
      <w:r>
        <w:rPr>
          <w:b/>
          <w:sz w:val="28"/>
        </w:rPr>
        <w:t xml:space="preserve">      </w:t>
      </w:r>
      <w:r w:rsidR="002E1AED">
        <w:rPr>
          <w:b/>
          <w:sz w:val="28"/>
        </w:rPr>
        <w:t xml:space="preserve">№ </w:t>
      </w:r>
      <w:r>
        <w:rPr>
          <w:b/>
          <w:sz w:val="28"/>
        </w:rPr>
        <w:t xml:space="preserve">247        </w:t>
      </w:r>
      <w:r w:rsidR="002E1AED">
        <w:rPr>
          <w:b/>
          <w:sz w:val="28"/>
        </w:rPr>
        <w:t xml:space="preserve">                       Г.</w:t>
      </w:r>
      <w:r>
        <w:rPr>
          <w:b/>
          <w:sz w:val="28"/>
        </w:rPr>
        <w:t xml:space="preserve"> </w:t>
      </w:r>
      <w:r w:rsidR="002E1AED">
        <w:rPr>
          <w:b/>
          <w:sz w:val="28"/>
        </w:rPr>
        <w:t xml:space="preserve">СЕВАСТОПОЛЬ </w:t>
      </w:r>
    </w:p>
    <w:p w:rsidR="007063EC" w:rsidRDefault="002E1AED">
      <w:pPr>
        <w:spacing w:after="0" w:line="259" w:lineRule="auto"/>
        <w:ind w:left="0" w:right="0" w:firstLine="0"/>
        <w:jc w:val="left"/>
      </w:pPr>
      <w:r>
        <w:rPr>
          <w:b/>
          <w:sz w:val="27"/>
        </w:rPr>
        <w:t xml:space="preserve"> </w:t>
      </w:r>
    </w:p>
    <w:p w:rsidR="007063EC" w:rsidRDefault="002E1AED" w:rsidP="000A7413">
      <w:pPr>
        <w:spacing w:after="276"/>
        <w:ind w:left="0" w:right="346" w:firstLine="0"/>
        <w:jc w:val="center"/>
      </w:pPr>
      <w:r>
        <w:rPr>
          <w:b/>
          <w:sz w:val="28"/>
        </w:rPr>
        <w:t xml:space="preserve">Об исполнении бюджета внутригородского муниципального образования города Севастополя Гагаринский муниципальный округ за 2024 год </w:t>
      </w:r>
    </w:p>
    <w:p w:rsidR="007063EC" w:rsidRDefault="002E1AED" w:rsidP="000A7413">
      <w:pPr>
        <w:ind w:left="0" w:right="4" w:firstLine="993"/>
      </w:pPr>
      <w:r>
        <w:rPr>
          <w:sz w:val="28"/>
        </w:rPr>
        <w:t xml:space="preserve">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 города Севастополя Гагаринский муниципальный округ, утвержденного решением Совета Гагаринского муниципального округа от 23 ноября 2018 г. № 132 </w:t>
      </w:r>
      <w:r w:rsidR="000A7413">
        <w:rPr>
          <w:sz w:val="28"/>
        </w:rPr>
        <w:br/>
      </w:r>
      <w:r>
        <w:rPr>
          <w:sz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w:t>
      </w:r>
      <w:r w:rsidR="00D57165">
        <w:rPr>
          <w:sz w:val="28"/>
        </w:rPr>
        <w:t>4</w:t>
      </w:r>
      <w:r>
        <w:rPr>
          <w:sz w:val="28"/>
        </w:rPr>
        <w:t xml:space="preserve"> год, Совет Гагаринского муниципального округа </w:t>
      </w:r>
    </w:p>
    <w:p w:rsidR="007063EC" w:rsidRDefault="002E1AED">
      <w:pPr>
        <w:spacing w:after="0" w:line="259" w:lineRule="auto"/>
        <w:ind w:left="1" w:right="0" w:firstLine="0"/>
        <w:jc w:val="left"/>
      </w:pPr>
      <w:r>
        <w:rPr>
          <w:sz w:val="28"/>
        </w:rPr>
        <w:t xml:space="preserve"> </w:t>
      </w:r>
    </w:p>
    <w:p w:rsidR="007063EC" w:rsidRDefault="002E1AED">
      <w:pPr>
        <w:spacing w:after="13"/>
        <w:ind w:left="825" w:right="852" w:hanging="10"/>
        <w:jc w:val="center"/>
      </w:pPr>
      <w:r>
        <w:rPr>
          <w:b/>
          <w:sz w:val="28"/>
        </w:rPr>
        <w:t xml:space="preserve">Р Е Ш И Л: </w:t>
      </w:r>
    </w:p>
    <w:p w:rsidR="007063EC" w:rsidRDefault="002E1AED" w:rsidP="002E1AED">
      <w:pPr>
        <w:spacing w:after="0" w:line="259" w:lineRule="auto"/>
        <w:ind w:right="0" w:firstLine="849"/>
      </w:pPr>
      <w:r>
        <w:rPr>
          <w:sz w:val="28"/>
        </w:rPr>
        <w:t>1. 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2024 год:</w:t>
      </w:r>
    </w:p>
    <w:p w:rsidR="007063EC" w:rsidRDefault="007063EC">
      <w:pPr>
        <w:sectPr w:rsidR="007063EC" w:rsidSect="005358B7">
          <w:headerReference w:type="even" r:id="rId9"/>
          <w:headerReference w:type="default" r:id="rId10"/>
          <w:headerReference w:type="first" r:id="rId11"/>
          <w:pgSz w:w="11940" w:h="16860"/>
          <w:pgMar w:top="1418" w:right="741" w:bottom="1134" w:left="1680" w:header="720" w:footer="720" w:gutter="0"/>
          <w:cols w:space="720"/>
        </w:sectPr>
      </w:pPr>
    </w:p>
    <w:p w:rsidR="007063EC" w:rsidRDefault="002E1AED">
      <w:pPr>
        <w:spacing w:after="0" w:line="259" w:lineRule="auto"/>
        <w:ind w:left="144" w:right="0" w:firstLine="0"/>
        <w:jc w:val="center"/>
      </w:pPr>
      <w:r>
        <w:rPr>
          <w:sz w:val="24"/>
        </w:rPr>
        <w:lastRenderedPageBreak/>
        <w:t xml:space="preserve">2 </w:t>
      </w:r>
    </w:p>
    <w:p w:rsidR="007063EC" w:rsidRDefault="007063EC">
      <w:pPr>
        <w:spacing w:after="0" w:line="259" w:lineRule="auto"/>
        <w:ind w:left="283" w:right="0" w:firstLine="0"/>
        <w:jc w:val="left"/>
      </w:pPr>
    </w:p>
    <w:p w:rsidR="007063EC" w:rsidRDefault="00D57165" w:rsidP="00B06F5D">
      <w:pPr>
        <w:spacing w:after="0" w:line="243" w:lineRule="auto"/>
        <w:ind w:left="1135" w:right="37" w:firstLine="0"/>
        <w:jc w:val="left"/>
      </w:pPr>
      <w:r>
        <w:rPr>
          <w:sz w:val="28"/>
        </w:rPr>
        <w:t>1)</w:t>
      </w:r>
      <w:r w:rsidR="002E1AED">
        <w:rPr>
          <w:sz w:val="28"/>
        </w:rPr>
        <w:t xml:space="preserve"> по доходам в сумме 80 891 989 рублей 73 копейки; </w:t>
      </w:r>
      <w:r w:rsidR="002E1AED">
        <w:rPr>
          <w:sz w:val="28"/>
        </w:rPr>
        <w:br/>
      </w:r>
      <w:r>
        <w:rPr>
          <w:sz w:val="28"/>
        </w:rPr>
        <w:t>2)</w:t>
      </w:r>
      <w:r w:rsidR="002E1AED">
        <w:rPr>
          <w:sz w:val="28"/>
        </w:rPr>
        <w:t xml:space="preserve"> по расходам в сумме 77 094 389 рублей 15 копеек; </w:t>
      </w:r>
      <w:r w:rsidR="002E1AED">
        <w:rPr>
          <w:sz w:val="28"/>
        </w:rPr>
        <w:br/>
      </w:r>
      <w:r>
        <w:rPr>
          <w:sz w:val="28"/>
        </w:rPr>
        <w:t>3)</w:t>
      </w:r>
      <w:r w:rsidR="002E1AED">
        <w:rPr>
          <w:sz w:val="28"/>
        </w:rPr>
        <w:t xml:space="preserve"> профицит бюджета в сумме 3 797 600 рублей 58 копеек. </w:t>
      </w:r>
    </w:p>
    <w:p w:rsidR="007063EC" w:rsidRDefault="002E1AED">
      <w:pPr>
        <w:ind w:left="268" w:right="132"/>
      </w:pPr>
      <w:r>
        <w:rPr>
          <w:sz w:val="28"/>
        </w:rPr>
        <w:t xml:space="preserve">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2024 год, согласно приложению 1 к настоящему решению. </w:t>
      </w:r>
    </w:p>
    <w:p w:rsidR="007063EC" w:rsidRDefault="002E1AED">
      <w:pPr>
        <w:ind w:left="268" w:right="132"/>
      </w:pPr>
      <w:r>
        <w:rPr>
          <w:sz w:val="28"/>
        </w:rPr>
        <w:t xml:space="preserve">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 2024 год, согласно приложению 2 к настоящему решению. </w:t>
      </w:r>
    </w:p>
    <w:p w:rsidR="007063EC" w:rsidRDefault="002E1AED">
      <w:pPr>
        <w:ind w:left="268" w:right="132"/>
      </w:pPr>
      <w:r>
        <w:rPr>
          <w:sz w:val="28"/>
        </w:rPr>
        <w:t xml:space="preserve">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 согласно приложению 3 к настоящему решению. </w:t>
      </w:r>
    </w:p>
    <w:p w:rsidR="007063EC" w:rsidRDefault="002E1AED">
      <w:pPr>
        <w:ind w:left="268" w:right="132"/>
      </w:pPr>
      <w:r>
        <w:rPr>
          <w:sz w:val="28"/>
        </w:rPr>
        <w:t xml:space="preserve">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согласно приложению 4 к настоящему решению. </w:t>
      </w:r>
    </w:p>
    <w:p w:rsidR="006D63A7" w:rsidRDefault="006D63A7" w:rsidP="006D63A7">
      <w:pPr>
        <w:ind w:right="132" w:firstLine="991"/>
      </w:pPr>
      <w:r>
        <w:rPr>
          <w:sz w:val="28"/>
        </w:rPr>
        <w:t xml:space="preserve">2. </w:t>
      </w:r>
      <w:r w:rsidR="002E1AED">
        <w:rPr>
          <w:sz w:val="28"/>
        </w:rPr>
        <w:t xml:space="preserve">Настоящее решение вступает в силу с момента его официального опубликования. </w:t>
      </w:r>
    </w:p>
    <w:p w:rsidR="007063EC" w:rsidRDefault="006D63A7" w:rsidP="006D63A7">
      <w:pPr>
        <w:ind w:right="132" w:firstLine="991"/>
      </w:pPr>
      <w:r>
        <w:t xml:space="preserve">3. </w:t>
      </w:r>
      <w:r w:rsidR="002E1AED">
        <w:rPr>
          <w:sz w:val="28"/>
        </w:rPr>
        <w:t xml:space="preserve">Контроль исполнения настоящего решения оставляю за собой. </w:t>
      </w:r>
    </w:p>
    <w:p w:rsidR="007063EC" w:rsidRDefault="002E1AED">
      <w:pPr>
        <w:spacing w:after="0" w:line="259" w:lineRule="auto"/>
        <w:ind w:left="1134" w:right="0" w:firstLine="0"/>
        <w:jc w:val="left"/>
      </w:pPr>
      <w:r>
        <w:rPr>
          <w:sz w:val="28"/>
        </w:rPr>
        <w:t xml:space="preserve"> </w:t>
      </w:r>
    </w:p>
    <w:p w:rsidR="007063EC" w:rsidRDefault="002E1AED">
      <w:pPr>
        <w:spacing w:after="0" w:line="259" w:lineRule="auto"/>
        <w:ind w:left="1134" w:right="0" w:firstLine="0"/>
        <w:jc w:val="left"/>
      </w:pPr>
      <w:r>
        <w:rPr>
          <w:sz w:val="28"/>
        </w:rPr>
        <w:t xml:space="preserve"> </w:t>
      </w:r>
    </w:p>
    <w:p w:rsidR="007063EC" w:rsidRDefault="002E1AED" w:rsidP="002E1AED">
      <w:pPr>
        <w:ind w:left="268" w:right="37" w:firstLine="0"/>
        <w:jc w:val="left"/>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Е.В. Яковлева </w:t>
      </w:r>
    </w:p>
    <w:p w:rsidR="002E1AED" w:rsidRDefault="002E1AED">
      <w:pPr>
        <w:spacing w:after="5" w:line="259" w:lineRule="auto"/>
        <w:ind w:left="282" w:right="0" w:firstLine="0"/>
        <w:jc w:val="left"/>
        <w:rPr>
          <w:sz w:val="28"/>
        </w:rPr>
      </w:pPr>
      <w:r>
        <w:rPr>
          <w:sz w:val="28"/>
        </w:rPr>
        <w:t xml:space="preserve"> </w:t>
      </w:r>
    </w:p>
    <w:p w:rsidR="002E1AED" w:rsidRDefault="002E1AED">
      <w:pPr>
        <w:spacing w:after="160" w:line="259" w:lineRule="auto"/>
        <w:ind w:left="0" w:right="0" w:firstLine="0"/>
        <w:jc w:val="left"/>
        <w:rPr>
          <w:sz w:val="28"/>
        </w:rPr>
      </w:pPr>
      <w:r>
        <w:rPr>
          <w:sz w:val="28"/>
        </w:rPr>
        <w:br w:type="page"/>
      </w:r>
    </w:p>
    <w:p w:rsidR="007063EC" w:rsidRDefault="002E1AED" w:rsidP="0082264D">
      <w:pPr>
        <w:tabs>
          <w:tab w:val="left" w:pos="9214"/>
        </w:tabs>
        <w:spacing w:after="4" w:line="250" w:lineRule="auto"/>
        <w:ind w:left="6770" w:right="179" w:hanging="7"/>
      </w:pPr>
      <w:r>
        <w:rPr>
          <w:sz w:val="18"/>
        </w:rPr>
        <w:lastRenderedPageBreak/>
        <w:t xml:space="preserve">Приложение 1 к решению Совета Гагаринского муниципального округа </w:t>
      </w:r>
    </w:p>
    <w:p w:rsidR="007063EC" w:rsidRDefault="00E05210" w:rsidP="0082264D">
      <w:pPr>
        <w:spacing w:after="89" w:line="259" w:lineRule="auto"/>
        <w:ind w:left="6804" w:right="37" w:hanging="10"/>
      </w:pPr>
      <w:r>
        <w:rPr>
          <w:sz w:val="18"/>
        </w:rPr>
        <w:t xml:space="preserve">от 19 мая </w:t>
      </w:r>
      <w:r w:rsidR="002E1AED">
        <w:rPr>
          <w:sz w:val="18"/>
        </w:rPr>
        <w:t>2025 г. №</w:t>
      </w:r>
      <w:r>
        <w:rPr>
          <w:sz w:val="18"/>
        </w:rPr>
        <w:t xml:space="preserve"> 247</w:t>
      </w:r>
    </w:p>
    <w:p w:rsidR="007063EC" w:rsidRDefault="002E1AED">
      <w:pPr>
        <w:spacing w:after="36" w:line="259" w:lineRule="auto"/>
        <w:ind w:left="0" w:right="0" w:firstLine="0"/>
        <w:jc w:val="right"/>
      </w:pPr>
      <w:r>
        <w:rPr>
          <w:rFonts w:ascii="Arial" w:eastAsia="Arial" w:hAnsi="Arial" w:cs="Arial"/>
          <w:b/>
          <w:sz w:val="14"/>
        </w:rPr>
        <w:t xml:space="preserve"> </w:t>
      </w:r>
    </w:p>
    <w:p w:rsidR="007063EC" w:rsidRDefault="002E1AED">
      <w:pPr>
        <w:spacing w:after="1" w:line="258" w:lineRule="auto"/>
        <w:ind w:left="163" w:right="0" w:hanging="10"/>
        <w:jc w:val="left"/>
      </w:pPr>
      <w:r>
        <w:rPr>
          <w:b/>
          <w:sz w:val="18"/>
        </w:rPr>
        <w:t xml:space="preserve">Показатели доходов бюджета внутригородского муниципального образования города Севастополя Гагаринский </w:t>
      </w:r>
    </w:p>
    <w:p w:rsidR="007063EC" w:rsidRDefault="002E1AED">
      <w:pPr>
        <w:spacing w:after="1" w:line="258" w:lineRule="auto"/>
        <w:ind w:left="1611" w:right="0" w:hanging="10"/>
        <w:jc w:val="left"/>
      </w:pPr>
      <w:r>
        <w:rPr>
          <w:b/>
          <w:sz w:val="18"/>
        </w:rPr>
        <w:t xml:space="preserve">муниципальный округ по кодам классификации доходов бюджета за 2024 год </w:t>
      </w:r>
    </w:p>
    <w:p w:rsidR="007063EC" w:rsidRDefault="002E1AED">
      <w:pPr>
        <w:spacing w:after="0" w:line="259" w:lineRule="auto"/>
        <w:ind w:left="0" w:right="61" w:firstLine="0"/>
        <w:jc w:val="right"/>
      </w:pPr>
      <w:r>
        <w:rPr>
          <w:sz w:val="13"/>
        </w:rPr>
        <w:t xml:space="preserve">(руб. коп.) </w:t>
      </w:r>
    </w:p>
    <w:tbl>
      <w:tblPr>
        <w:tblStyle w:val="TableGrid"/>
        <w:tblW w:w="9919" w:type="dxa"/>
        <w:tblInd w:w="0" w:type="dxa"/>
        <w:tblCellMar>
          <w:top w:w="33" w:type="dxa"/>
        </w:tblCellMar>
        <w:tblLook w:val="04A0" w:firstRow="1" w:lastRow="0" w:firstColumn="1" w:lastColumn="0" w:noHBand="0" w:noVBand="1"/>
      </w:tblPr>
      <w:tblGrid>
        <w:gridCol w:w="3829"/>
        <w:gridCol w:w="561"/>
        <w:gridCol w:w="1565"/>
        <w:gridCol w:w="1046"/>
        <w:gridCol w:w="1074"/>
        <w:gridCol w:w="975"/>
        <w:gridCol w:w="869"/>
      </w:tblGrid>
      <w:tr w:rsidR="007063EC" w:rsidTr="002E1AED">
        <w:trPr>
          <w:trHeight w:val="538"/>
        </w:trPr>
        <w:tc>
          <w:tcPr>
            <w:tcW w:w="382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 w:firstLine="0"/>
              <w:jc w:val="center"/>
            </w:pPr>
            <w:r>
              <w:rPr>
                <w:sz w:val="13"/>
              </w:rPr>
              <w:t xml:space="preserve">Наименование показателя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3"/>
              </w:rPr>
              <w:t xml:space="preserve">Код строки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5" w:right="0" w:firstLine="0"/>
              <w:jc w:val="center"/>
            </w:pPr>
            <w:r>
              <w:rPr>
                <w:sz w:val="13"/>
              </w:rPr>
              <w:t xml:space="preserve">Код дохода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 w:right="0" w:firstLine="0"/>
              <w:jc w:val="center"/>
            </w:pPr>
            <w:r>
              <w:rPr>
                <w:sz w:val="13"/>
              </w:rPr>
              <w:t xml:space="preserve">Исполнено </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2E1AED">
        <w:trPr>
          <w:trHeight w:val="5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1 </w:t>
            </w:r>
          </w:p>
        </w:tc>
        <w:tc>
          <w:tcPr>
            <w:tcW w:w="56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2 </w:t>
            </w:r>
          </w:p>
        </w:tc>
        <w:tc>
          <w:tcPr>
            <w:tcW w:w="15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right="0" w:firstLine="0"/>
              <w:jc w:val="center"/>
            </w:pPr>
            <w:r>
              <w:rPr>
                <w:sz w:val="13"/>
              </w:rPr>
              <w:t xml:space="preserve">5 </w:t>
            </w:r>
          </w:p>
        </w:tc>
        <w:tc>
          <w:tcPr>
            <w:tcW w:w="97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2E1AED">
        <w:trPr>
          <w:trHeight w:val="127"/>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Доходы бюджета - всего </w:t>
            </w:r>
          </w:p>
        </w:tc>
        <w:tc>
          <w:tcPr>
            <w:tcW w:w="56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 w:firstLine="0"/>
              <w:jc w:val="center"/>
            </w:pPr>
            <w:r>
              <w:rPr>
                <w:sz w:val="13"/>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78 904 600.00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80 891 989.73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102.5</w:t>
            </w:r>
          </w:p>
        </w:tc>
      </w:tr>
      <w:tr w:rsidR="007063EC" w:rsidTr="002E1AED">
        <w:trPr>
          <w:trHeight w:val="418"/>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в том числе: </w:t>
            </w:r>
          </w:p>
          <w:p w:rsidR="007063EC" w:rsidRDefault="002E1AED">
            <w:pPr>
              <w:spacing w:after="0" w:line="259" w:lineRule="auto"/>
              <w:ind w:left="106" w:right="0" w:firstLine="0"/>
              <w:jc w:val="left"/>
            </w:pPr>
            <w:r>
              <w:rPr>
                <w:sz w:val="13"/>
              </w:rPr>
              <w:t xml:space="preserve">НАЛОГОВЫЕ И НЕНАЛОГОВЫЕ ДОХОДЫ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000 10000000000000000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12 996 800.00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16 671 184.26</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128.3</w:t>
            </w:r>
          </w:p>
        </w:tc>
      </w:tr>
      <w:tr w:rsidR="007063EC" w:rsidTr="002E1AED">
        <w:trPr>
          <w:trHeight w:val="191"/>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НАЛОГИ НА ПРИБЫЛЬ, ДОХОДЫ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77" w:right="0" w:firstLine="0"/>
              <w:jc w:val="left"/>
              <w:rPr>
                <w:sz w:val="14"/>
                <w:szCs w:val="14"/>
              </w:rPr>
            </w:pPr>
            <w:r w:rsidRPr="002E1AED">
              <w:rPr>
                <w:sz w:val="14"/>
                <w:szCs w:val="14"/>
              </w:rPr>
              <w:t xml:space="preserve">000 10100000000000000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141.4</w:t>
            </w:r>
          </w:p>
        </w:tc>
      </w:tr>
      <w:tr w:rsidR="007063EC" w:rsidTr="002E1AED">
        <w:trPr>
          <w:trHeight w:val="243"/>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77" w:right="0" w:firstLine="0"/>
              <w:jc w:val="left"/>
              <w:rPr>
                <w:sz w:val="14"/>
                <w:szCs w:val="14"/>
              </w:rPr>
            </w:pPr>
            <w:r w:rsidRPr="002E1AED">
              <w:rPr>
                <w:sz w:val="14"/>
                <w:szCs w:val="14"/>
              </w:rPr>
              <w:t xml:space="preserve">000 10102000010000110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141.4</w:t>
            </w:r>
          </w:p>
        </w:tc>
      </w:tr>
      <w:tr w:rsidR="007063EC" w:rsidTr="002E1AED">
        <w:trPr>
          <w:trHeight w:val="1298"/>
        </w:trPr>
        <w:tc>
          <w:tcPr>
            <w:tcW w:w="382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182 10102010010000110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6 853 000.00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9 928 846.75</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144.9</w:t>
            </w:r>
          </w:p>
        </w:tc>
      </w:tr>
      <w:tr w:rsidR="007063EC" w:rsidTr="002E1AED">
        <w:trPr>
          <w:trHeight w:val="118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182 10102020010000110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53 300.00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55 855.77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104.8</w:t>
            </w:r>
          </w:p>
        </w:tc>
      </w:tr>
      <w:tr w:rsidR="007063EC" w:rsidTr="002E1AED">
        <w:trPr>
          <w:trHeight w:val="99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182 10102030010000110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272 800.00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278 510.47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102.1</w:t>
            </w:r>
          </w:p>
        </w:tc>
      </w:tr>
      <w:tr w:rsidR="007063EC" w:rsidTr="002E1AED">
        <w:trPr>
          <w:trHeight w:val="1042"/>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1" w:line="275" w:lineRule="auto"/>
              <w:ind w:left="106" w:right="0" w:firstLine="0"/>
              <w:jc w:val="left"/>
            </w:pPr>
            <w:r>
              <w:rPr>
                <w:sz w:val="13"/>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
          <w:p w:rsidR="007063EC" w:rsidRDefault="002E1AED">
            <w:pPr>
              <w:spacing w:after="0" w:line="259" w:lineRule="auto"/>
              <w:ind w:left="106" w:right="0" w:firstLine="0"/>
              <w:jc w:val="left"/>
            </w:pPr>
            <w:r>
              <w:rPr>
                <w:sz w:val="13"/>
              </w:rPr>
              <w:t xml:space="preserve">Федерации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156" w:line="259" w:lineRule="auto"/>
              <w:ind w:left="-12" w:right="0" w:firstLine="0"/>
              <w:jc w:val="left"/>
              <w:rPr>
                <w:sz w:val="14"/>
                <w:szCs w:val="14"/>
              </w:rPr>
            </w:pPr>
            <w:r w:rsidRPr="002E1AED">
              <w:rPr>
                <w:sz w:val="14"/>
                <w:szCs w:val="14"/>
              </w:rPr>
              <w:t xml:space="preserve"> </w:t>
            </w:r>
          </w:p>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182 10102040010000110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65 500.00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69 038.34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105.4</w:t>
            </w:r>
          </w:p>
        </w:tc>
      </w:tr>
      <w:tr w:rsidR="007063EC" w:rsidTr="002E1AED">
        <w:trPr>
          <w:trHeight w:val="1195"/>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000 10102050010000110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w:t>
            </w:r>
          </w:p>
        </w:tc>
      </w:tr>
      <w:tr w:rsidR="007063EC" w:rsidTr="002E1AED">
        <w:trPr>
          <w:trHeight w:val="1441"/>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182 10102050011000110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w:t>
            </w:r>
          </w:p>
        </w:tc>
      </w:tr>
      <w:tr w:rsidR="007063EC" w:rsidTr="002E1AED">
        <w:trPr>
          <w:trHeight w:val="1595"/>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182 10102080010000110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162 200.00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179 558.17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110.7</w:t>
            </w:r>
          </w:p>
        </w:tc>
      </w:tr>
      <w:tr w:rsidR="007063EC" w:rsidTr="002E1AED">
        <w:trPr>
          <w:trHeight w:val="1083"/>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000 10102090010000110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1 300.00 </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1 300.00 </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100.0 </w:t>
            </w:r>
          </w:p>
        </w:tc>
      </w:tr>
    </w:tbl>
    <w:p w:rsidR="002E1AED" w:rsidRDefault="002E1AED">
      <w:pPr>
        <w:spacing w:after="0" w:line="259" w:lineRule="auto"/>
        <w:ind w:left="283" w:right="0" w:firstLine="0"/>
        <w:jc w:val="left"/>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E1AED" w:rsidRDefault="002E1AED">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2E1AED">
      <w:pPr>
        <w:spacing w:after="0" w:line="259" w:lineRule="auto"/>
        <w:ind w:left="245" w:right="0" w:firstLine="0"/>
        <w:jc w:val="center"/>
      </w:pPr>
      <w:r>
        <w:rPr>
          <w:rFonts w:ascii="Arial" w:eastAsia="Arial" w:hAnsi="Arial" w:cs="Arial"/>
          <w:sz w:val="20"/>
        </w:rPr>
        <w:lastRenderedPageBreak/>
        <w:t xml:space="preserve">2 </w:t>
      </w:r>
    </w:p>
    <w:p w:rsidR="007063EC" w:rsidRDefault="002E1AED">
      <w:pPr>
        <w:spacing w:after="0" w:line="259" w:lineRule="auto"/>
        <w:ind w:left="283" w:right="0" w:firstLine="0"/>
        <w:jc w:val="left"/>
      </w:pPr>
      <w:r>
        <w:rPr>
          <w:rFonts w:ascii="Arial" w:eastAsia="Arial" w:hAnsi="Arial" w:cs="Arial"/>
          <w:sz w:val="10"/>
        </w:rPr>
        <w:t xml:space="preserve"> </w:t>
      </w:r>
    </w:p>
    <w:tbl>
      <w:tblPr>
        <w:tblStyle w:val="TableGrid"/>
        <w:tblW w:w="9912" w:type="dxa"/>
        <w:tblInd w:w="0" w:type="dxa"/>
        <w:tblCellMar>
          <w:top w:w="33" w:type="dxa"/>
          <w:left w:w="98" w:type="dxa"/>
        </w:tblCellMar>
        <w:tblLook w:val="04A0" w:firstRow="1" w:lastRow="0" w:firstColumn="1" w:lastColumn="0" w:noHBand="0" w:noVBand="1"/>
      </w:tblPr>
      <w:tblGrid>
        <w:gridCol w:w="3727"/>
        <w:gridCol w:w="625"/>
        <w:gridCol w:w="1597"/>
        <w:gridCol w:w="1041"/>
        <w:gridCol w:w="1069"/>
        <w:gridCol w:w="988"/>
        <w:gridCol w:w="865"/>
      </w:tblGrid>
      <w:tr w:rsidR="007063EC" w:rsidTr="002E1AED">
        <w:trPr>
          <w:trHeight w:val="506"/>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4" w:firstLine="0"/>
              <w:jc w:val="center"/>
            </w:pPr>
            <w:r>
              <w:rPr>
                <w:sz w:val="13"/>
              </w:rPr>
              <w:t xml:space="preserve">Наименование показателя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59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center"/>
            </w:pPr>
            <w:r>
              <w:rPr>
                <w:sz w:val="13"/>
              </w:rPr>
              <w:t xml:space="preserve">Код дохода по бюджетной классификации </w:t>
            </w:r>
          </w:p>
        </w:tc>
        <w:tc>
          <w:tcPr>
            <w:tcW w:w="10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98" w:firstLine="0"/>
              <w:jc w:val="center"/>
            </w:pPr>
            <w:r>
              <w:rPr>
                <w:sz w:val="13"/>
              </w:rPr>
              <w:t xml:space="preserve">Исполнено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3" w:firstLine="0"/>
              <w:jc w:val="center"/>
            </w:pPr>
            <w:r>
              <w:rPr>
                <w:sz w:val="13"/>
              </w:rPr>
              <w:t xml:space="preserve">% исполнения </w:t>
            </w:r>
          </w:p>
        </w:tc>
      </w:tr>
      <w:tr w:rsidR="007063EC" w:rsidTr="002E1AED">
        <w:trPr>
          <w:trHeight w:val="215"/>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3" w:firstLine="0"/>
              <w:jc w:val="center"/>
            </w:pPr>
            <w:r>
              <w:rPr>
                <w:sz w:val="13"/>
              </w:rPr>
              <w:t xml:space="preserve">1 </w:t>
            </w:r>
          </w:p>
        </w:tc>
        <w:tc>
          <w:tcPr>
            <w:tcW w:w="62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3" w:firstLine="0"/>
              <w:jc w:val="center"/>
            </w:pPr>
            <w:r>
              <w:rPr>
                <w:sz w:val="13"/>
              </w:rPr>
              <w:t xml:space="preserve">2 </w:t>
            </w:r>
          </w:p>
        </w:tc>
        <w:tc>
          <w:tcPr>
            <w:tcW w:w="159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8" w:firstLine="0"/>
              <w:jc w:val="center"/>
            </w:pPr>
            <w:r>
              <w:rPr>
                <w:sz w:val="13"/>
              </w:rPr>
              <w:t xml:space="preserve">3 </w:t>
            </w:r>
          </w:p>
        </w:tc>
        <w:tc>
          <w:tcPr>
            <w:tcW w:w="10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1" w:firstLine="0"/>
              <w:jc w:val="center"/>
            </w:pPr>
            <w:r>
              <w:rPr>
                <w:sz w:val="13"/>
              </w:rPr>
              <w:t xml:space="preserve">4 </w:t>
            </w:r>
          </w:p>
        </w:tc>
        <w:tc>
          <w:tcPr>
            <w:tcW w:w="10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8" w:firstLine="0"/>
              <w:jc w:val="center"/>
            </w:pPr>
            <w:r>
              <w:rPr>
                <w:sz w:val="13"/>
              </w:rPr>
              <w:t xml:space="preserve">5 </w:t>
            </w:r>
          </w:p>
        </w:tc>
        <w:tc>
          <w:tcPr>
            <w:tcW w:w="9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9" w:firstLine="0"/>
              <w:jc w:val="center"/>
            </w:pPr>
            <w:r>
              <w:rPr>
                <w:sz w:val="13"/>
              </w:rPr>
              <w:t xml:space="preserve">6 </w:t>
            </w:r>
          </w:p>
        </w:tc>
        <w:tc>
          <w:tcPr>
            <w:tcW w:w="8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1" w:firstLine="0"/>
              <w:jc w:val="center"/>
            </w:pPr>
            <w:r>
              <w:rPr>
                <w:sz w:val="13"/>
              </w:rPr>
              <w:t xml:space="preserve">7 </w:t>
            </w:r>
          </w:p>
        </w:tc>
      </w:tr>
      <w:tr w:rsidR="007063EC" w:rsidTr="002E1AED">
        <w:trPr>
          <w:trHeight w:val="1466"/>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182 10102090011000110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1 300.00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1 300.00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1162"/>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182 10102110010000110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8 700.00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8 700.00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852"/>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1" w:line="274" w:lineRule="auto"/>
              <w:ind w:left="7" w:right="0" w:firstLine="0"/>
              <w:jc w:val="left"/>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182 10102130010000110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162 500.00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163 266.25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100.5 </w:t>
            </w:r>
          </w:p>
        </w:tc>
      </w:tr>
      <w:tr w:rsidR="007063EC" w:rsidTr="002E1AED">
        <w:trPr>
          <w:trHeight w:val="862"/>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1" w:line="274" w:lineRule="auto"/>
              <w:ind w:left="7" w:right="0" w:firstLine="0"/>
              <w:jc w:val="left"/>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182 10102140010000110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453 700.00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676 226.72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149.0 </w:t>
            </w:r>
          </w:p>
        </w:tc>
      </w:tr>
      <w:tr w:rsidR="007063EC" w:rsidTr="002E1AED">
        <w:trPr>
          <w:trHeight w:val="127"/>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НАЛОГИ НА СОВОКУПНЫЙ ДОХОД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000 10500000000000000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384"/>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взимаемый в связи с применением патентной системы налогообложения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000 10504000020000110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57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взимаемый в связи с применением патентной системы налогообложения, зачисляемый в бюджеты городов федерального значения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182 10504030020000110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233"/>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ШТРАФЫ, САНКЦИИ, ВОЗМЕЩЕНИЕ УЩЕРБА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000 11600000000000000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405"/>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11" w:line="259" w:lineRule="auto"/>
              <w:ind w:left="7" w:right="0" w:firstLine="0"/>
              <w:jc w:val="left"/>
            </w:pPr>
            <w:r>
              <w:rPr>
                <w:sz w:val="13"/>
              </w:rPr>
              <w:t xml:space="preserve">Административные штрафы, установленные законами субъектов </w:t>
            </w:r>
          </w:p>
          <w:p w:rsidR="007063EC" w:rsidRDefault="002E1AED">
            <w:pPr>
              <w:spacing w:after="0" w:line="259" w:lineRule="auto"/>
              <w:ind w:left="7" w:right="0" w:firstLine="0"/>
              <w:jc w:val="left"/>
            </w:pPr>
            <w:r>
              <w:rPr>
                <w:sz w:val="13"/>
              </w:rPr>
              <w:t xml:space="preserve">Российской Федерации об административных правонарушениях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000 11602000020000140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734"/>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000 11602010020000140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869"/>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920 11602010020001140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265"/>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БЕЗВОЗМЕЗДНЫЕ ПОСТУПЛЕНИЯ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000 20000000000000000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97.4 </w:t>
            </w:r>
          </w:p>
        </w:tc>
      </w:tr>
      <w:tr w:rsidR="007063EC" w:rsidTr="002E1AED">
        <w:trPr>
          <w:trHeight w:val="46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8" w:line="259" w:lineRule="auto"/>
              <w:ind w:left="7" w:right="0" w:firstLine="0"/>
              <w:jc w:val="left"/>
            </w:pPr>
            <w:r>
              <w:rPr>
                <w:sz w:val="13"/>
              </w:rPr>
              <w:t xml:space="preserve">БЕЗВОЗМЕЗДНЫЕ ПОСТУПЛЕНИЯ ОТ ДРУГИХ БЮДЖЕТОВ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000 20200000000000000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97.4 </w:t>
            </w:r>
          </w:p>
        </w:tc>
      </w:tr>
      <w:tr w:rsidR="007063EC" w:rsidTr="002E1AED">
        <w:trPr>
          <w:trHeight w:val="28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Дотации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000 20210000000000150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21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Дотации на выравнивание бюджетной обеспеченности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000 20215001000000150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69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0" w:line="276" w:lineRule="auto"/>
              <w:ind w:left="7" w:right="0" w:firstLine="0"/>
              <w:jc w:val="left"/>
            </w:pPr>
            <w:r>
              <w:rPr>
                <w:sz w:val="13"/>
              </w:rPr>
              <w:t xml:space="preserve">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920 20215001030000150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41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8" w:line="259" w:lineRule="auto"/>
              <w:ind w:left="7" w:right="0" w:firstLine="0"/>
              <w:jc w:val="left"/>
            </w:pPr>
            <w:r>
              <w:rPr>
                <w:sz w:val="13"/>
              </w:rPr>
              <w:t xml:space="preserve">Субвенции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000 20230000000000150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r w:rsidR="007063EC" w:rsidTr="002E1AED">
        <w:trPr>
          <w:trHeight w:val="347"/>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Субвенции местным бюджетам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000 20230024000000150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r w:rsidR="007063EC" w:rsidTr="002E1AED">
        <w:trPr>
          <w:trHeight w:val="595"/>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 w:right="0" w:firstLine="0"/>
              <w:jc w:val="left"/>
            </w:pPr>
            <w:r>
              <w:rPr>
                <w:sz w:val="13"/>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920 20230024030000150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bl>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rsidP="002E1AED">
      <w:pPr>
        <w:spacing w:after="0" w:line="259" w:lineRule="auto"/>
        <w:ind w:right="0" w:hanging="2"/>
        <w:jc w:val="left"/>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7063EC" w:rsidRDefault="002E1AED">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ight="0" w:firstLine="0"/>
        <w:jc w:val="left"/>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7063EC" w:rsidRDefault="002E1AED">
      <w:pPr>
        <w:spacing w:after="0" w:line="259" w:lineRule="auto"/>
        <w:ind w:left="0" w:right="0" w:firstLine="0"/>
        <w:jc w:val="left"/>
      </w:pPr>
      <w:r>
        <w:rPr>
          <w:rFonts w:ascii="Arial" w:eastAsia="Arial" w:hAnsi="Arial" w:cs="Arial"/>
          <w:sz w:val="22"/>
        </w:rPr>
        <w:t xml:space="preserve"> </w:t>
      </w:r>
    </w:p>
    <w:p w:rsidR="007063EC" w:rsidRDefault="002E1AED" w:rsidP="002E1AED">
      <w:pPr>
        <w:spacing w:after="0" w:line="259" w:lineRule="auto"/>
        <w:ind w:left="7088" w:right="0" w:firstLine="0"/>
        <w:jc w:val="left"/>
      </w:pPr>
      <w:r>
        <w:rPr>
          <w:sz w:val="18"/>
        </w:rPr>
        <w:lastRenderedPageBreak/>
        <w:t xml:space="preserve">Приложение 2 </w:t>
      </w:r>
    </w:p>
    <w:p w:rsidR="007063EC" w:rsidRDefault="002E1AED">
      <w:pPr>
        <w:spacing w:after="4" w:line="250" w:lineRule="auto"/>
        <w:ind w:left="7096" w:right="0" w:hanging="7"/>
      </w:pPr>
      <w:r>
        <w:rPr>
          <w:sz w:val="18"/>
        </w:rPr>
        <w:t xml:space="preserve">к решению Совета Гагаринского муниципального округа </w:t>
      </w:r>
    </w:p>
    <w:p w:rsidR="007063EC" w:rsidRDefault="002E1AED" w:rsidP="0082264D">
      <w:pPr>
        <w:spacing w:after="0" w:line="259" w:lineRule="auto"/>
        <w:ind w:left="7088" w:right="37" w:hanging="10"/>
        <w:jc w:val="left"/>
      </w:pPr>
      <w:r>
        <w:rPr>
          <w:sz w:val="18"/>
        </w:rPr>
        <w:t>от</w:t>
      </w:r>
      <w:r w:rsidR="00E05210">
        <w:rPr>
          <w:sz w:val="18"/>
        </w:rPr>
        <w:t xml:space="preserve"> 19 мая </w:t>
      </w:r>
      <w:r>
        <w:rPr>
          <w:sz w:val="18"/>
        </w:rPr>
        <w:t>2025 г. №</w:t>
      </w:r>
      <w:r w:rsidR="00E05210">
        <w:rPr>
          <w:sz w:val="18"/>
        </w:rPr>
        <w:t xml:space="preserve"> 247</w:t>
      </w:r>
      <w:r>
        <w:rPr>
          <w:sz w:val="18"/>
        </w:rPr>
        <w:t xml:space="preserve">   </w:t>
      </w:r>
    </w:p>
    <w:p w:rsidR="007063EC" w:rsidRDefault="002E1AED">
      <w:pPr>
        <w:spacing w:after="0" w:line="259" w:lineRule="auto"/>
        <w:ind w:left="283" w:right="0" w:firstLine="0"/>
        <w:jc w:val="left"/>
      </w:pPr>
      <w:r>
        <w:rPr>
          <w:sz w:val="18"/>
        </w:rPr>
        <w:t xml:space="preserve"> </w:t>
      </w:r>
    </w:p>
    <w:p w:rsidR="007063EC" w:rsidRDefault="002E1AED">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7063EC" w:rsidRDefault="002E1AED">
      <w:pPr>
        <w:spacing w:after="56" w:line="258" w:lineRule="auto"/>
        <w:ind w:left="693" w:right="440" w:hanging="10"/>
        <w:jc w:val="center"/>
      </w:pPr>
      <w:r>
        <w:rPr>
          <w:b/>
          <w:sz w:val="18"/>
        </w:rPr>
        <w:t xml:space="preserve">Гагаринский муниципальный округ по ведомственной структуре расходов бюджета за 2024 год </w:t>
      </w:r>
    </w:p>
    <w:p w:rsidR="007063EC" w:rsidRDefault="002E1AED">
      <w:pPr>
        <w:spacing w:after="0" w:line="259" w:lineRule="auto"/>
        <w:ind w:left="0" w:right="41" w:firstLine="0"/>
        <w:jc w:val="right"/>
      </w:pPr>
      <w:r>
        <w:rPr>
          <w:b/>
          <w:sz w:val="14"/>
        </w:rPr>
        <w:t>(руб. коп.)</w:t>
      </w:r>
      <w:r>
        <w:rPr>
          <w:sz w:val="14"/>
        </w:rPr>
        <w:t xml:space="preserve"> </w:t>
      </w:r>
    </w:p>
    <w:tbl>
      <w:tblPr>
        <w:tblStyle w:val="TableGrid"/>
        <w:tblW w:w="10086" w:type="dxa"/>
        <w:tblInd w:w="0" w:type="dxa"/>
        <w:tblCellMar>
          <w:top w:w="33" w:type="dxa"/>
        </w:tblCellMar>
        <w:tblLook w:val="04A0" w:firstRow="1" w:lastRow="0" w:firstColumn="1" w:lastColumn="0" w:noHBand="0" w:noVBand="1"/>
      </w:tblPr>
      <w:tblGrid>
        <w:gridCol w:w="3888"/>
        <w:gridCol w:w="593"/>
        <w:gridCol w:w="1605"/>
        <w:gridCol w:w="1046"/>
        <w:gridCol w:w="1082"/>
        <w:gridCol w:w="1133"/>
        <w:gridCol w:w="739"/>
      </w:tblGrid>
      <w:tr w:rsidR="007063EC" w:rsidTr="00C358D1">
        <w:trPr>
          <w:trHeight w:val="557"/>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0" w:right="0" w:firstLine="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79"/>
              <w:jc w:val="left"/>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Default="002E1AED" w:rsidP="00C358D1">
            <w:pPr>
              <w:spacing w:after="0" w:line="259" w:lineRule="auto"/>
              <w:ind w:left="51" w:right="0" w:firstLine="2"/>
              <w:jc w:val="center"/>
            </w:pPr>
            <w:r>
              <w:rPr>
                <w:sz w:val="13"/>
              </w:rPr>
              <w:t>Код расхода по бюджетной классификации</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C358D1">
            <w:pPr>
              <w:spacing w:after="0" w:line="259" w:lineRule="auto"/>
              <w:ind w:left="74" w:right="0" w:firstLine="0"/>
              <w:jc w:val="center"/>
            </w:pPr>
            <w:r>
              <w:rPr>
                <w:sz w:val="13"/>
              </w:rPr>
              <w:t>Исполнено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4F2DE5">
        <w:trPr>
          <w:trHeight w:val="182"/>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1"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8"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73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бюджета - всего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38" w:firstLine="0"/>
              <w:jc w:val="center"/>
              <w:rPr>
                <w:sz w:val="14"/>
                <w:szCs w:val="14"/>
              </w:rPr>
            </w:pPr>
            <w:r w:rsidRPr="004F2DE5">
              <w:rPr>
                <w:sz w:val="14"/>
                <w:szCs w:val="14"/>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78 904 600.00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77 094 389.15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1 810 210.85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97.7 </w:t>
            </w:r>
          </w:p>
        </w:tc>
      </w:tr>
      <w:tr w:rsidR="007063EC" w:rsidTr="004F2DE5">
        <w:trPr>
          <w:trHeight w:val="39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в том числе: </w:t>
            </w:r>
          </w:p>
          <w:p w:rsidR="007063EC" w:rsidRDefault="002E1AED">
            <w:pPr>
              <w:spacing w:after="0" w:line="259" w:lineRule="auto"/>
              <w:ind w:left="106" w:right="0" w:firstLine="0"/>
              <w:jc w:val="left"/>
            </w:pPr>
            <w:r>
              <w:rPr>
                <w:sz w:val="13"/>
              </w:rPr>
              <w:t xml:space="preserve">ОБЩЕГОСУДАРСТВЕННЫЕ ВОПРОСЫ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28 331 900.00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28 117 622.04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214 277.96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4F2DE5">
        <w:trPr>
          <w:trHeight w:val="458"/>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Функционирование высшего должностного лица субъекта </w:t>
            </w:r>
          </w:p>
          <w:p w:rsidR="007063EC" w:rsidRDefault="002E1AED">
            <w:pPr>
              <w:spacing w:after="0" w:line="259" w:lineRule="auto"/>
              <w:ind w:left="106" w:right="0" w:firstLine="0"/>
              <w:jc w:val="left"/>
            </w:pPr>
            <w:r>
              <w:rPr>
                <w:sz w:val="13"/>
              </w:rPr>
              <w:t xml:space="preserve">Российской Федерации и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000 0102 0000000000 000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55"/>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Функционирование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000 0102 7100000000 000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3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Обеспечение деятельности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C358D1">
        <w:trPr>
          <w:trHeight w:val="678"/>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29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121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1 551 700.00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1 551 619.06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80.94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4F2DE5">
        <w:trPr>
          <w:trHeight w:val="461"/>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122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63 300.00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63 286.00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14.00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C358D1">
        <w:trPr>
          <w:trHeight w:val="565"/>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468 500.00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458 197.56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10 302.44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97.8 </w:t>
            </w:r>
          </w:p>
        </w:tc>
      </w:tr>
      <w:tr w:rsidR="007063EC" w:rsidTr="004F2DE5">
        <w:trPr>
          <w:trHeight w:val="686"/>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4F2DE5">
            <w:pPr>
              <w:spacing w:after="2" w:line="272" w:lineRule="auto"/>
              <w:ind w:left="106" w:right="0" w:firstLine="0"/>
              <w:jc w:val="left"/>
            </w:pPr>
            <w:r>
              <w:rPr>
                <w:sz w:val="13"/>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000 0103 0000000000 000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Функционирование Совета Гагаринского муниципального округа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84" w:right="0" w:firstLine="0"/>
              <w:jc w:val="left"/>
              <w:rPr>
                <w:sz w:val="14"/>
                <w:szCs w:val="14"/>
              </w:rPr>
            </w:pPr>
            <w:r w:rsidRPr="004F2DE5">
              <w:rPr>
                <w:sz w:val="14"/>
                <w:szCs w:val="14"/>
              </w:rPr>
              <w:t xml:space="preserve">000 0103 7200000000 000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C358D1">
        <w:trPr>
          <w:trHeight w:val="589"/>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76" w:lineRule="auto"/>
              <w:ind w:left="106" w:right="0" w:firstLine="0"/>
            </w:pPr>
            <w:r>
              <w:rPr>
                <w:sz w:val="13"/>
              </w:rPr>
              <w:t xml:space="preserve">Обеспечение деятельности Совета Гагаринского муниципального округа (расходы на содержание муниципальных служащих и лиц, </w:t>
            </w:r>
          </w:p>
          <w:p w:rsidR="007063EC" w:rsidRDefault="002E1AED">
            <w:pPr>
              <w:spacing w:after="0" w:line="259" w:lineRule="auto"/>
              <w:ind w:left="106" w:right="0" w:firstLine="0"/>
              <w:jc w:val="left"/>
            </w:pPr>
            <w:r>
              <w:rPr>
                <w:sz w:val="13"/>
              </w:rPr>
              <w:t xml:space="preserve">замещающих муниципальные должности)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C358D1">
        <w:trPr>
          <w:trHeight w:val="66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2 539.26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99.9 </w:t>
            </w:r>
          </w:p>
        </w:tc>
      </w:tr>
      <w:tr w:rsidR="007063EC" w:rsidTr="004F2DE5">
        <w:trPr>
          <w:trHeight w:val="461"/>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2 539.26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99.9 </w:t>
            </w:r>
          </w:p>
        </w:tc>
      </w:tr>
      <w:tr w:rsidR="007063EC" w:rsidTr="00C358D1">
        <w:trPr>
          <w:trHeight w:val="30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121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1 364 300.00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1 364 267.83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32.17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C358D1">
        <w:trPr>
          <w:trHeight w:val="507"/>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412 100.00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409 592.91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2 507.09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99.4 </w:t>
            </w:r>
          </w:p>
        </w:tc>
      </w:tr>
      <w:tr w:rsidR="007063EC" w:rsidTr="00C358D1">
        <w:trPr>
          <w:trHeight w:val="387"/>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37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24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531"/>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11" w:line="259" w:lineRule="auto"/>
              <w:ind w:left="-7" w:right="0" w:firstLine="0"/>
              <w:jc w:val="left"/>
              <w:rPr>
                <w:sz w:val="14"/>
                <w:szCs w:val="14"/>
              </w:rPr>
            </w:pPr>
            <w:r w:rsidRPr="004F2DE5">
              <w:rPr>
                <w:sz w:val="14"/>
                <w:szCs w:val="14"/>
              </w:rPr>
              <w:t xml:space="preserve"> </w:t>
            </w:r>
          </w:p>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23 513 700.00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23 374 490.81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139 209.19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99.4 </w:t>
            </w:r>
          </w:p>
        </w:tc>
      </w:tr>
      <w:tr w:rsidR="007063EC" w:rsidTr="00C358D1">
        <w:trPr>
          <w:trHeight w:val="641"/>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76" w:lineRule="auto"/>
              <w:ind w:left="106" w:right="0" w:firstLine="0"/>
              <w:jc w:val="left"/>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31 437.11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99.6 </w:t>
            </w:r>
          </w:p>
        </w:tc>
      </w:tr>
      <w:tr w:rsidR="007063EC" w:rsidTr="00C358D1">
        <w:trPr>
          <w:trHeight w:val="820"/>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000 0104 0901000000 000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31 437.11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99.6 </w:t>
            </w:r>
          </w:p>
        </w:tc>
      </w:tr>
    </w:tbl>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rsidSect="002E1AED">
          <w:headerReference w:type="even" r:id="rId12"/>
          <w:headerReference w:type="default" r:id="rId13"/>
          <w:headerReference w:type="first" r:id="rId14"/>
          <w:pgSz w:w="11911" w:h="16841"/>
          <w:pgMar w:top="746" w:right="533" w:bottom="794" w:left="1418" w:header="720" w:footer="720" w:gutter="0"/>
          <w:cols w:space="720"/>
          <w:docGrid w:linePitch="354"/>
        </w:sectPr>
      </w:pPr>
    </w:p>
    <w:tbl>
      <w:tblPr>
        <w:tblStyle w:val="TableGrid"/>
        <w:tblW w:w="10098" w:type="dxa"/>
        <w:tblInd w:w="0" w:type="dxa"/>
        <w:tblCellMar>
          <w:top w:w="33" w:type="dxa"/>
          <w:left w:w="72" w:type="dxa"/>
        </w:tblCellMar>
        <w:tblLook w:val="04A0" w:firstRow="1" w:lastRow="0" w:firstColumn="1" w:lastColumn="0" w:noHBand="0" w:noVBand="1"/>
      </w:tblPr>
      <w:tblGrid>
        <w:gridCol w:w="3885"/>
        <w:gridCol w:w="593"/>
        <w:gridCol w:w="1608"/>
        <w:gridCol w:w="1049"/>
        <w:gridCol w:w="1082"/>
        <w:gridCol w:w="1133"/>
        <w:gridCol w:w="748"/>
      </w:tblGrid>
      <w:tr w:rsidR="007063EC" w:rsidTr="00C358D1">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3" w:right="0" w:firstLine="0"/>
              <w:jc w:val="center"/>
            </w:pPr>
            <w:r>
              <w:rPr>
                <w:sz w:val="13"/>
              </w:rPr>
              <w:lastRenderedPageBreak/>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86" w:right="0" w:firstLine="2"/>
              <w:jc w:val="left"/>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 w:right="0" w:firstLine="0"/>
              <w:jc w:val="left"/>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3" w:firstLine="0"/>
              <w:jc w:val="center"/>
            </w:pPr>
            <w:r>
              <w:rPr>
                <w:sz w:val="13"/>
              </w:rPr>
              <w:t xml:space="preserve">% исполнения </w:t>
            </w:r>
          </w:p>
        </w:tc>
      </w:tr>
      <w:tr w:rsidR="007063EC" w:rsidTr="00C358D1">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2" w:firstLine="0"/>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13"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76"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4" w:firstLine="0"/>
              <w:jc w:val="center"/>
            </w:pPr>
            <w:r>
              <w:rPr>
                <w:sz w:val="13"/>
              </w:rPr>
              <w:t xml:space="preserve">6 </w:t>
            </w:r>
          </w:p>
        </w:tc>
        <w:tc>
          <w:tcPr>
            <w:tcW w:w="74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4" w:firstLine="0"/>
              <w:jc w:val="center"/>
            </w:pPr>
            <w:r>
              <w:rPr>
                <w:sz w:val="13"/>
              </w:rPr>
              <w:t xml:space="preserve">7 </w:t>
            </w:r>
          </w:p>
        </w:tc>
      </w:tr>
      <w:tr w:rsidR="007063EC" w:rsidTr="00C358D1">
        <w:trPr>
          <w:trHeight w:val="104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31 437.11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99.6 </w:t>
            </w:r>
          </w:p>
        </w:tc>
      </w:tr>
      <w:tr w:rsidR="007063EC" w:rsidTr="00C358D1">
        <w:trPr>
          <w:trHeight w:val="67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9 780.26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99.8 </w:t>
            </w:r>
          </w:p>
        </w:tc>
      </w:tr>
      <w:tr w:rsidR="007063EC" w:rsidTr="00C358D1">
        <w:trPr>
          <w:trHeight w:val="38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9 780.26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99.8 </w:t>
            </w:r>
          </w:p>
        </w:tc>
      </w:tr>
      <w:tr w:rsidR="007063EC" w:rsidTr="00C358D1">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920 0104 0901007230 121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4 597 400.00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4 597 391.16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8.84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59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1 388 400.00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1 378 628.58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9 771.42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37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34"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34"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38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920 0104 0901007230 244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453"/>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Функционирование местной администрации внутригородского муниципального образования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000 0104 7300000000 000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16 390 400.00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16 282 627.92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107 772.08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69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15 046 000.00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14 942 010.26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103 989.74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74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34 185.47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3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34 185.47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24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121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10 301 600.00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10 301 500.00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37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122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244 300.00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244 249.84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50.16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512"/>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3 111 100.00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3 077 064.69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34 035.31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98.9 </w:t>
            </w:r>
          </w:p>
        </w:tc>
      </w:tr>
      <w:tr w:rsidR="007063EC" w:rsidTr="00C358D1">
        <w:trPr>
          <w:trHeight w:val="39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34"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34"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37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24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244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23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бюджетные ассигнования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800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7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Уплата налогов, сборов и иных платежей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850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4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Уплата прочих налогов, сборов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852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02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73000Б7302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6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73000Б7302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23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 w:right="0" w:firstLine="0"/>
              <w:jc w:val="left"/>
            </w:pPr>
            <w:r>
              <w:rPr>
                <w:sz w:val="13"/>
              </w:rPr>
              <w:t xml:space="preserve">000 0104 73000Б7302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5" w:right="0" w:firstLine="0"/>
              <w:jc w:val="left"/>
            </w:pPr>
            <w:r>
              <w:rPr>
                <w:sz w:val="13"/>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1" w:firstLine="0"/>
              <w:jc w:val="center"/>
            </w:pPr>
            <w:r>
              <w:rPr>
                <w:sz w:val="13"/>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99.7 </w:t>
            </w:r>
          </w:p>
        </w:tc>
      </w:tr>
      <w:tr w:rsidR="007063EC" w:rsidTr="00C358D1">
        <w:trPr>
          <w:trHeight w:val="30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 w:right="0" w:firstLine="0"/>
              <w:jc w:val="left"/>
            </w:pPr>
            <w:r>
              <w:rPr>
                <w:sz w:val="13"/>
              </w:rPr>
              <w:t xml:space="preserve">920 0104 73000Б7302 121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5" w:right="0" w:firstLine="0"/>
              <w:jc w:val="left"/>
            </w:pPr>
            <w:r>
              <w:rPr>
                <w:sz w:val="13"/>
              </w:rPr>
              <w:t xml:space="preserve">1 032 600.00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1" w:firstLine="0"/>
              <w:jc w:val="center"/>
            </w:pPr>
            <w:r>
              <w:rPr>
                <w:sz w:val="13"/>
              </w:rPr>
              <w:t xml:space="preserve">1 032 572.53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8" w:firstLine="0"/>
              <w:jc w:val="right"/>
            </w:pPr>
            <w:r>
              <w:rPr>
                <w:sz w:val="13"/>
              </w:rPr>
              <w:t xml:space="preserve">27.47 </w:t>
            </w:r>
          </w:p>
        </w:tc>
        <w:tc>
          <w:tcPr>
            <w:tcW w:w="74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8" w:firstLine="0"/>
              <w:jc w:val="right"/>
            </w:pPr>
            <w:r>
              <w:rPr>
                <w:sz w:val="13"/>
              </w:rPr>
              <w:t xml:space="preserve">100.0 </w:t>
            </w:r>
          </w:p>
        </w:tc>
      </w:tr>
      <w:tr w:rsidR="007063EC" w:rsidTr="00C358D1">
        <w:trPr>
          <w:trHeight w:val="68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 w:right="0" w:firstLine="0"/>
              <w:jc w:val="left"/>
            </w:pPr>
            <w:r>
              <w:rPr>
                <w:sz w:val="13"/>
              </w:rPr>
              <w:t xml:space="preserve">920 0104 73000Б7302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81" w:right="0" w:firstLine="0"/>
              <w:jc w:val="left"/>
            </w:pPr>
            <w:r>
              <w:rPr>
                <w:sz w:val="13"/>
              </w:rPr>
              <w:t xml:space="preserve">311 800.00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61" w:right="0" w:firstLine="0"/>
              <w:jc w:val="left"/>
            </w:pPr>
            <w:r>
              <w:rPr>
                <w:sz w:val="13"/>
              </w:rPr>
              <w:t xml:space="preserve">308 045.13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3 754.87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98.8 </w:t>
            </w:r>
          </w:p>
        </w:tc>
      </w:tr>
    </w:tbl>
    <w:p w:rsidR="00C358D1"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C358D1" w:rsidRDefault="00C358D1">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63" w:type="dxa"/>
        <w:tblInd w:w="0" w:type="dxa"/>
        <w:tblCellMar>
          <w:top w:w="33" w:type="dxa"/>
        </w:tblCellMar>
        <w:tblLook w:val="04A0" w:firstRow="1" w:lastRow="0" w:firstColumn="1" w:lastColumn="0" w:noHBand="0" w:noVBand="1"/>
      </w:tblPr>
      <w:tblGrid>
        <w:gridCol w:w="3885"/>
        <w:gridCol w:w="595"/>
        <w:gridCol w:w="1606"/>
        <w:gridCol w:w="1049"/>
        <w:gridCol w:w="926"/>
        <w:gridCol w:w="1133"/>
        <w:gridCol w:w="869"/>
      </w:tblGrid>
      <w:tr w:rsidR="007063EC" w:rsidTr="00EF020A">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5"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8" w:right="0" w:firstLine="2"/>
              <w:jc w:val="left"/>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5" w:right="0" w:firstLine="0"/>
              <w:jc w:val="left"/>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EF020A">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8"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4 </w:t>
            </w:r>
          </w:p>
        </w:tc>
        <w:tc>
          <w:tcPr>
            <w:tcW w:w="92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Другие общегосударственные вопросы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728 900.00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668 700.00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91.7 </w:t>
            </w:r>
          </w:p>
        </w:tc>
      </w:tr>
      <w:tr w:rsidR="007063EC" w:rsidTr="00EF020A">
        <w:trPr>
          <w:trHeight w:val="1079"/>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1" w:line="275" w:lineRule="auto"/>
              <w:ind w:left="106" w:right="0" w:firstLine="0"/>
              <w:jc w:val="left"/>
            </w:pPr>
            <w:r>
              <w:rPr>
                <w:sz w:val="13"/>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p w:rsidR="007063EC" w:rsidRPr="00EF020A" w:rsidRDefault="007063EC" w:rsidP="00EF020A">
            <w:pPr>
              <w:spacing w:after="0" w:line="259" w:lineRule="auto"/>
              <w:ind w:left="-57" w:firstLine="0"/>
              <w:jc w:val="center"/>
              <w:rPr>
                <w:sz w:val="14"/>
                <w:szCs w:val="14"/>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447 700.00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447 700.00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8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rsidP="00EF020A">
            <w:pPr>
              <w:spacing w:after="1" w:line="275" w:lineRule="auto"/>
              <w:ind w:left="106" w:right="0" w:firstLine="0"/>
              <w:jc w:val="left"/>
            </w:pPr>
            <w:r>
              <w:rPr>
                <w:sz w:val="13"/>
              </w:rPr>
              <w:t xml:space="preserve">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2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6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3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15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06100Э7201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8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4" w:lineRule="auto"/>
              <w:ind w:left="106" w:right="0" w:firstLine="0"/>
              <w:jc w:val="left"/>
            </w:pPr>
            <w:r>
              <w:rPr>
                <w:sz w:val="13"/>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7063EC" w:rsidP="00EF020A">
            <w:pPr>
              <w:spacing w:after="0" w:line="259" w:lineRule="auto"/>
              <w:ind w:left="-57" w:firstLine="0"/>
              <w:jc w:val="center"/>
              <w:rPr>
                <w:sz w:val="14"/>
                <w:szCs w:val="14"/>
              </w:rPr>
            </w:pPr>
          </w:p>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0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4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06200У7201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5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организацию охраны общественного порядка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9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8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08000П7201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реализацию мероприятий по ведению похозяйственных книг в целях учета личных подсобных хозяйств и предоставления выписок из них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7063EC" w:rsidP="00EF020A">
            <w:pPr>
              <w:spacing w:after="8" w:line="259" w:lineRule="auto"/>
              <w:ind w:left="-57" w:firstLine="0"/>
              <w:jc w:val="center"/>
              <w:rPr>
                <w:sz w:val="14"/>
                <w:szCs w:val="14"/>
              </w:rPr>
            </w:pPr>
          </w:p>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79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38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3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920 0113 7700074940 244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23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Членские взносы в ассоциацию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9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по уплате членских взносов в ассоциацию «Совет муниципальных образований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бюджетные ассигнования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800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Уплата налогов, сборов и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850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Уплата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921 0113 78000Б7801 853</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bl>
    <w:p w:rsidR="00EF020A"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EF020A" w:rsidRDefault="00EF020A">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78" w:type="dxa"/>
        <w:tblInd w:w="0" w:type="dxa"/>
        <w:tblCellMar>
          <w:top w:w="33" w:type="dxa"/>
          <w:bottom w:w="32" w:type="dxa"/>
        </w:tblCellMar>
        <w:tblLook w:val="04A0" w:firstRow="1" w:lastRow="0" w:firstColumn="1" w:lastColumn="0" w:noHBand="0" w:noVBand="1"/>
      </w:tblPr>
      <w:tblGrid>
        <w:gridCol w:w="3888"/>
        <w:gridCol w:w="595"/>
        <w:gridCol w:w="1606"/>
        <w:gridCol w:w="1046"/>
        <w:gridCol w:w="1082"/>
        <w:gridCol w:w="992"/>
        <w:gridCol w:w="869"/>
      </w:tblGrid>
      <w:tr w:rsidR="007063EC" w:rsidTr="00EF020A">
        <w:trPr>
          <w:trHeight w:val="509"/>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3"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3" w:right="0" w:firstLine="2"/>
              <w:jc w:val="left"/>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5" w:right="0" w:firstLine="0"/>
              <w:jc w:val="left"/>
            </w:pPr>
            <w:r>
              <w:rPr>
                <w:sz w:val="13"/>
              </w:rPr>
              <w:t xml:space="preserve">Исполнено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EF020A">
        <w:trPr>
          <w:trHeight w:val="18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3"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3"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EF020A">
        <w:trPr>
          <w:trHeight w:val="378"/>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НАЦИОНАЛЬНАЯ БЕЗОПАСНОСТЬ И </w:t>
            </w:r>
          </w:p>
          <w:p w:rsidR="007063EC" w:rsidRDefault="002E1AED">
            <w:pPr>
              <w:spacing w:after="0" w:line="259" w:lineRule="auto"/>
              <w:ind w:left="106" w:right="0" w:firstLine="0"/>
              <w:jc w:val="left"/>
            </w:pPr>
            <w:r>
              <w:rPr>
                <w:sz w:val="13"/>
              </w:rPr>
              <w:t xml:space="preserve">ПРАВООХРАНИТЕЛЬНАЯ ДЕЯТЕЛЬНОСТЬ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35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Защита населения и территории от чрезвычайных ситуаций природного и техногенного характера, пожарная безопасность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91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5" w:lineRule="auto"/>
              <w:ind w:left="106" w:right="0" w:firstLine="0"/>
              <w:jc w:val="left"/>
            </w:pPr>
            <w:r>
              <w:rPr>
                <w:sz w:val="13"/>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49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8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30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97"/>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0310 07000Ч7201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8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ЖИЛИЩНО-КОММУНАЛЬНОЕ ХОЗЯЙСТВО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EF020A">
        <w:trPr>
          <w:trHeight w:val="205"/>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Благоустройство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F92987">
        <w:trPr>
          <w:trHeight w:val="55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2" w:line="272" w:lineRule="auto"/>
              <w:ind w:left="106" w:right="0" w:firstLine="0"/>
              <w:jc w:val="left"/>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EF020A">
        <w:trPr>
          <w:trHeight w:val="77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88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7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9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83"/>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920 0503 0900207230 244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62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895"/>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8"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29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315"/>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19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920 0503 0900407230 244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F92987">
        <w:trPr>
          <w:trHeight w:val="542"/>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907"/>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11"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369"/>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33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EF020A">
        <w:trPr>
          <w:trHeight w:val="31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920 0503 0900507230 244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bl>
    <w:p w:rsidR="00F92987"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F92987" w:rsidRDefault="00F92987">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78" w:type="dxa"/>
        <w:tblInd w:w="0" w:type="dxa"/>
        <w:tblCellMar>
          <w:top w:w="33" w:type="dxa"/>
        </w:tblCellMar>
        <w:tblLook w:val="04A0" w:firstRow="1" w:lastRow="0" w:firstColumn="1" w:lastColumn="0" w:noHBand="0" w:noVBand="1"/>
      </w:tblPr>
      <w:tblGrid>
        <w:gridCol w:w="3885"/>
        <w:gridCol w:w="593"/>
        <w:gridCol w:w="1608"/>
        <w:gridCol w:w="1049"/>
        <w:gridCol w:w="1082"/>
        <w:gridCol w:w="992"/>
        <w:gridCol w:w="869"/>
      </w:tblGrid>
      <w:tr w:rsidR="007063EC" w:rsidTr="00004E5F">
        <w:trPr>
          <w:trHeight w:val="509"/>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5" w:right="0" w:firstLine="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rsidP="00004E5F">
            <w:pPr>
              <w:spacing w:after="0" w:line="259" w:lineRule="auto"/>
              <w:ind w:left="51" w:right="0" w:firstLine="2"/>
              <w:jc w:val="center"/>
            </w:pPr>
            <w:r>
              <w:rPr>
                <w:sz w:val="13"/>
              </w:rPr>
              <w:t>Код расхода по бюджетной классификации</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004E5F">
            <w:pPr>
              <w:spacing w:after="0" w:line="259" w:lineRule="auto"/>
              <w:ind w:left="75" w:right="0" w:firstLine="0"/>
              <w:jc w:val="center"/>
            </w:pPr>
            <w:r>
              <w:rPr>
                <w:sz w:val="13"/>
              </w:rPr>
              <w:t>Исполнено</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004E5F">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1"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004E5F">
        <w:trPr>
          <w:trHeight w:val="590"/>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85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32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45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46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Закупка товаров, работ и услуг в целях капитального ремонта государственного (муниципального) имущества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920 0503 0900707230 243</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20 018 550.00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19 908 660.57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109 889.43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99.5 </w:t>
            </w:r>
          </w:p>
        </w:tc>
      </w:tr>
      <w:tr w:rsidR="007063EC" w:rsidTr="00004E5F">
        <w:trPr>
          <w:trHeight w:val="25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920 0503 0900707230 244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5 884 850.00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5 041 158.23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843 691.77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85.7 </w:t>
            </w:r>
          </w:p>
        </w:tc>
      </w:tr>
      <w:tr w:rsidR="007063EC" w:rsidTr="00004E5F">
        <w:trPr>
          <w:trHeight w:val="22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ОБРАЗОВАНИЕ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000 0700 0000000000 000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4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Молодежная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000 0707 0000000000 000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69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46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работу с детьми и молодежью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5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45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0707 03000Д7201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1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КУЛЬТУРА, КИНЕМАТОГРАФИЯ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000 0800 0000000000 000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18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Культура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000 0801 0000000000 000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Муниципальная программа «Развитие культуры во </w:t>
            </w:r>
          </w:p>
          <w:p w:rsidR="007063EC" w:rsidRDefault="002E1AED">
            <w:pPr>
              <w:spacing w:after="8" w:line="259" w:lineRule="auto"/>
              <w:ind w:left="106" w:right="0" w:firstLine="0"/>
              <w:jc w:val="left"/>
            </w:pPr>
            <w:r>
              <w:rPr>
                <w:sz w:val="13"/>
              </w:rPr>
              <w:t>внутригородском муниципальном образовании города Севастополя</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tabs>
                <w:tab w:val="center" w:pos="296"/>
              </w:tabs>
              <w:spacing w:after="0" w:line="259" w:lineRule="auto"/>
              <w:ind w:left="0" w:right="-60" w:firstLine="0"/>
              <w:jc w:val="left"/>
              <w:rPr>
                <w:sz w:val="14"/>
                <w:szCs w:val="14"/>
              </w:rPr>
            </w:pPr>
            <w:r w:rsidRPr="00004E5F">
              <w:rPr>
                <w:sz w:val="14"/>
                <w:szCs w:val="14"/>
              </w:rPr>
              <w:t xml:space="preserve"> </w:t>
            </w:r>
            <w:r w:rsidRPr="00004E5F">
              <w:rPr>
                <w:sz w:val="14"/>
                <w:szCs w:val="14"/>
              </w:rPr>
              <w:tab/>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71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проведение местных праздничных и иных зрелищных мероприятий во внутригородском муниципальном образовании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3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0801 01100К7201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67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 w:line="274" w:lineRule="auto"/>
              <w:ind w:left="106" w:right="0" w:firstLine="0"/>
              <w:jc w:val="left"/>
            </w:pPr>
            <w:r>
              <w:rPr>
                <w:sz w:val="13"/>
              </w:rPr>
              <w:t xml:space="preserve">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1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Мероприятия, направленные на осуществление военно</w:t>
            </w:r>
            <w:r w:rsidR="00004E5F">
              <w:rPr>
                <w:sz w:val="13"/>
              </w:rPr>
              <w:t>-</w:t>
            </w:r>
            <w:r>
              <w:rPr>
                <w:sz w:val="13"/>
              </w:rPr>
              <w:t xml:space="preserve">патриотического воспитания граждан Российской Федерации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0801 01200В7201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100.0 </w:t>
            </w:r>
          </w:p>
        </w:tc>
      </w:tr>
      <w:tr w:rsidR="007063EC" w:rsidTr="00004E5F">
        <w:trPr>
          <w:trHeight w:val="17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СОЦИАЛЬНАЯ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000 1000 0000000000 000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r w:rsidR="007063EC" w:rsidTr="00004E5F">
        <w:trPr>
          <w:trHeight w:val="23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Пенсионное обеспечение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000 1001 0000000000 000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r w:rsidR="007063EC" w:rsidTr="00004E5F">
        <w:trPr>
          <w:trHeight w:val="25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Выплаты по обязательствам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000 1001 7900000000 000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bl>
    <w:p w:rsidR="00004E5F"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004E5F" w:rsidRDefault="00004E5F">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p w:rsidR="007063EC" w:rsidRDefault="002E1AED">
      <w:pPr>
        <w:spacing w:after="0" w:line="259" w:lineRule="auto"/>
        <w:ind w:left="283" w:right="0" w:firstLine="0"/>
        <w:jc w:val="left"/>
      </w:pPr>
      <w:r>
        <w:rPr>
          <w:rFonts w:ascii="Arial" w:eastAsia="Arial" w:hAnsi="Arial" w:cs="Arial"/>
          <w:b/>
          <w:sz w:val="14"/>
        </w:rPr>
        <w:t xml:space="preserve"> </w:t>
      </w:r>
    </w:p>
    <w:tbl>
      <w:tblPr>
        <w:tblStyle w:val="TableGrid"/>
        <w:tblpPr w:vertAnchor="page" w:horzAnchor="page" w:tblpX="1418" w:tblpY="1058"/>
        <w:tblOverlap w:val="never"/>
        <w:tblW w:w="10187" w:type="dxa"/>
        <w:tblInd w:w="0" w:type="dxa"/>
        <w:tblCellMar>
          <w:top w:w="33" w:type="dxa"/>
        </w:tblCellMar>
        <w:tblLook w:val="04A0" w:firstRow="1" w:lastRow="0" w:firstColumn="1" w:lastColumn="0" w:noHBand="0" w:noVBand="1"/>
      </w:tblPr>
      <w:tblGrid>
        <w:gridCol w:w="3908"/>
        <w:gridCol w:w="595"/>
        <w:gridCol w:w="1613"/>
        <w:gridCol w:w="1046"/>
        <w:gridCol w:w="1055"/>
        <w:gridCol w:w="1135"/>
        <w:gridCol w:w="835"/>
      </w:tblGrid>
      <w:tr w:rsidR="007063EC" w:rsidTr="00004E5F">
        <w:trPr>
          <w:trHeight w:val="523"/>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3"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58" w:right="0" w:firstLine="2"/>
              <w:jc w:val="left"/>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7" w:right="0" w:firstLine="0"/>
              <w:jc w:val="left"/>
            </w:pPr>
            <w:r>
              <w:rPr>
                <w:sz w:val="13"/>
              </w:rPr>
              <w:t xml:space="preserve">Исполнено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2" w:right="-40" w:firstLine="0"/>
              <w:jc w:val="left"/>
            </w:pPr>
            <w:r>
              <w:rPr>
                <w:sz w:val="13"/>
              </w:rPr>
              <w:t>% исполнения</w:t>
            </w:r>
          </w:p>
        </w:tc>
      </w:tr>
      <w:tr w:rsidR="007063EC" w:rsidTr="00004E5F">
        <w:trPr>
          <w:trHeight w:val="18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3"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1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6"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4 </w:t>
            </w:r>
          </w:p>
        </w:tc>
        <w:tc>
          <w:tcPr>
            <w:tcW w:w="105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0" w:right="0" w:firstLine="0"/>
              <w:jc w:val="left"/>
            </w:pPr>
            <w:r>
              <w:rPr>
                <w:sz w:val="13"/>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6 </w:t>
            </w:r>
          </w:p>
        </w:tc>
        <w:tc>
          <w:tcPr>
            <w:tcW w:w="8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004E5F">
        <w:trPr>
          <w:trHeight w:val="100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95" w:line="259" w:lineRule="auto"/>
              <w:ind w:left="-14" w:right="0" w:firstLine="0"/>
              <w:jc w:val="left"/>
              <w:rPr>
                <w:sz w:val="14"/>
                <w:szCs w:val="14"/>
              </w:rPr>
            </w:pPr>
            <w:r w:rsidRPr="00004E5F">
              <w:rPr>
                <w:sz w:val="14"/>
                <w:szCs w:val="14"/>
              </w:rPr>
              <w:t xml:space="preserve"> </w:t>
            </w:r>
          </w:p>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5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Социальное обеспечение и иные выплаты населению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300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4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Публичные нормативные социальные выплаты гражданам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310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3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пенсии, социальные доплаты к пенсиям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1001 79000П7901 312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48"/>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ФИЗИЧЕСКАЯ КУЛЬТУРА И СПОРТ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5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Физическая культура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795"/>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5" w:lineRule="auto"/>
              <w:ind w:left="106" w:right="0" w:firstLine="0"/>
              <w:jc w:val="left"/>
            </w:pPr>
            <w:r>
              <w:rPr>
                <w:sz w:val="13"/>
              </w:rPr>
              <w:t xml:space="preserve">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766"/>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7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5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1101 02000С7201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26"/>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СРЕДСТВА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45"/>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Другие вопросы в области средств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67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rsidP="00004E5F">
            <w:pPr>
              <w:spacing w:after="0" w:line="276" w:lineRule="auto"/>
              <w:ind w:left="106" w:right="0" w:firstLine="0"/>
              <w:jc w:val="left"/>
            </w:pPr>
            <w:r>
              <w:rPr>
                <w:sz w:val="13"/>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514"/>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9"/>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24"/>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1204 04000И7201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1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Результат исполнения бюджета (дефицит/профицит)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center"/>
              <w:rPr>
                <w:sz w:val="14"/>
                <w:szCs w:val="14"/>
              </w:rPr>
            </w:pPr>
            <w:r w:rsidRPr="00004E5F">
              <w:rPr>
                <w:sz w:val="14"/>
                <w:szCs w:val="14"/>
              </w:rPr>
              <w:t>Х</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B5002A">
            <w:pPr>
              <w:spacing w:after="0" w:line="259" w:lineRule="auto"/>
              <w:ind w:left="0" w:right="67" w:firstLine="0"/>
              <w:jc w:val="right"/>
              <w:rPr>
                <w:sz w:val="16"/>
                <w:szCs w:val="16"/>
              </w:rPr>
            </w:pPr>
            <w:r w:rsidRPr="00004E5F">
              <w:rPr>
                <w:sz w:val="16"/>
                <w:szCs w:val="16"/>
              </w:rPr>
              <w:t xml:space="preserve">3 797 600.58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581F48">
            <w:pPr>
              <w:spacing w:after="0" w:line="259" w:lineRule="auto"/>
              <w:ind w:left="0" w:right="-11" w:firstLine="0"/>
              <w:jc w:val="center"/>
              <w:rPr>
                <w:sz w:val="16"/>
                <w:szCs w:val="16"/>
              </w:rPr>
            </w:pPr>
            <w:r w:rsidRPr="00004E5F">
              <w:rPr>
                <w:sz w:val="16"/>
                <w:szCs w:val="16"/>
              </w:rPr>
              <w:t xml:space="preserve">Х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  </w:t>
            </w:r>
          </w:p>
        </w:tc>
      </w:tr>
    </w:tbl>
    <w:p w:rsidR="007063EC" w:rsidRDefault="002E1AED" w:rsidP="00004E5F">
      <w:pPr>
        <w:spacing w:after="21" w:line="249" w:lineRule="auto"/>
        <w:ind w:left="-5" w:right="-12" w:hanging="10"/>
        <w:jc w:val="left"/>
      </w:pPr>
      <w:r>
        <w:rPr>
          <w:sz w:val="20"/>
        </w:rPr>
        <w:t xml:space="preserve">Глава внутригородского муниципального образования, </w:t>
      </w:r>
      <w:r w:rsidR="00004E5F">
        <w:rPr>
          <w:sz w:val="20"/>
        </w:rPr>
        <w:br/>
      </w:r>
      <w:r>
        <w:rPr>
          <w:sz w:val="20"/>
        </w:rPr>
        <w:t xml:space="preserve">исполняющий полномочия  председателя Совета, </w:t>
      </w:r>
      <w:r w:rsidR="00004E5F">
        <w:rPr>
          <w:sz w:val="20"/>
        </w:rPr>
        <w:br/>
      </w:r>
      <w:r>
        <w:rPr>
          <w:sz w:val="20"/>
        </w:rP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sidR="00E05210">
        <w:rPr>
          <w:sz w:val="20"/>
        </w:rPr>
        <w:t xml:space="preserve">       </w:t>
      </w:r>
      <w:r>
        <w:rPr>
          <w:sz w:val="20"/>
        </w:rPr>
        <w:t xml:space="preserve">Е.В. Яковлева </w:t>
      </w:r>
    </w:p>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headerReference w:type="even" r:id="rId15"/>
          <w:headerReference w:type="default" r:id="rId16"/>
          <w:headerReference w:type="first" r:id="rId17"/>
          <w:pgSz w:w="11911" w:h="16841"/>
          <w:pgMar w:top="1058" w:right="1149" w:bottom="517" w:left="1418" w:header="748" w:footer="720" w:gutter="0"/>
          <w:pgNumType w:start="2"/>
          <w:cols w:space="720"/>
        </w:sectPr>
      </w:pPr>
    </w:p>
    <w:p w:rsidR="007063EC" w:rsidRDefault="002E1AED" w:rsidP="00581F48">
      <w:pPr>
        <w:spacing w:after="4" w:line="250" w:lineRule="auto"/>
        <w:ind w:left="6946" w:right="105" w:hanging="7"/>
        <w:jc w:val="left"/>
      </w:pPr>
      <w:r>
        <w:rPr>
          <w:sz w:val="18"/>
        </w:rPr>
        <w:lastRenderedPageBreak/>
        <w:t xml:space="preserve">Приложение 3 </w:t>
      </w:r>
    </w:p>
    <w:p w:rsidR="00581F48" w:rsidRDefault="002E1AED" w:rsidP="00581F48">
      <w:pPr>
        <w:spacing w:after="4" w:line="250" w:lineRule="auto"/>
        <w:ind w:left="6946" w:right="105" w:hanging="7"/>
        <w:jc w:val="left"/>
        <w:rPr>
          <w:sz w:val="18"/>
        </w:rPr>
      </w:pPr>
      <w:r>
        <w:rPr>
          <w:sz w:val="18"/>
        </w:rPr>
        <w:t xml:space="preserve">к решению Совета Гагаринского муниципального округа </w:t>
      </w:r>
    </w:p>
    <w:p w:rsidR="007063EC" w:rsidRDefault="002E1AED" w:rsidP="00581F48">
      <w:pPr>
        <w:spacing w:after="4" w:line="250" w:lineRule="auto"/>
        <w:ind w:left="6946" w:right="105" w:hanging="7"/>
        <w:jc w:val="left"/>
      </w:pPr>
      <w:r>
        <w:rPr>
          <w:sz w:val="18"/>
        </w:rPr>
        <w:t>от</w:t>
      </w:r>
      <w:r w:rsidR="00E05210">
        <w:rPr>
          <w:sz w:val="18"/>
        </w:rPr>
        <w:t xml:space="preserve"> 19 мая</w:t>
      </w:r>
      <w:r w:rsidR="0082264D">
        <w:rPr>
          <w:sz w:val="18"/>
        </w:rPr>
        <w:t xml:space="preserve"> 2025 г. </w:t>
      </w:r>
      <w:r w:rsidR="00E05210">
        <w:rPr>
          <w:sz w:val="18"/>
        </w:rPr>
        <w:t>№ 247</w:t>
      </w:r>
      <w:r>
        <w:rPr>
          <w:sz w:val="18"/>
        </w:rPr>
        <w:t xml:space="preserve">    </w:t>
      </w:r>
    </w:p>
    <w:p w:rsidR="007063EC" w:rsidRDefault="002E1AED" w:rsidP="00581F48">
      <w:pPr>
        <w:spacing w:after="0" w:line="259" w:lineRule="auto"/>
        <w:ind w:left="567" w:right="0" w:firstLine="0"/>
        <w:jc w:val="left"/>
      </w:pPr>
      <w:r>
        <w:rPr>
          <w:sz w:val="18"/>
        </w:rPr>
        <w:t xml:space="preserve"> </w:t>
      </w:r>
    </w:p>
    <w:p w:rsidR="007063EC" w:rsidRDefault="002E1AED" w:rsidP="00581F48">
      <w:pPr>
        <w:spacing w:after="90" w:line="258" w:lineRule="auto"/>
        <w:ind w:left="567" w:right="0" w:firstLine="0"/>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w:t>
      </w:r>
    </w:p>
    <w:p w:rsidR="00581F48" w:rsidRDefault="00581F48" w:rsidP="00581F48">
      <w:pPr>
        <w:spacing w:after="90" w:line="258" w:lineRule="auto"/>
        <w:ind w:left="567" w:right="0" w:firstLine="0"/>
        <w:jc w:val="center"/>
      </w:pPr>
    </w:p>
    <w:p w:rsidR="007063EC" w:rsidRDefault="002E1AED">
      <w:pPr>
        <w:spacing w:after="0" w:line="259" w:lineRule="auto"/>
        <w:ind w:left="0" w:right="305" w:firstLine="0"/>
        <w:jc w:val="right"/>
      </w:pPr>
      <w:r>
        <w:rPr>
          <w:sz w:val="15"/>
        </w:rPr>
        <w:t xml:space="preserve">(руб. коп.) </w:t>
      </w:r>
    </w:p>
    <w:tbl>
      <w:tblPr>
        <w:tblStyle w:val="TableGrid"/>
        <w:tblW w:w="9170" w:type="dxa"/>
        <w:tblInd w:w="583"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7063EC" w:rsidTr="00581F48">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8" w:right="0" w:firstLine="0"/>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5" w:right="0" w:firstLine="0"/>
              <w:jc w:val="left"/>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49" w:right="0" w:hanging="120"/>
              <w:jc w:val="left"/>
            </w:pPr>
            <w:r>
              <w:rPr>
                <w:sz w:val="13"/>
              </w:rPr>
              <w:t xml:space="preserve">Подраз- дел </w:t>
            </w:r>
          </w:p>
        </w:tc>
        <w:tc>
          <w:tcPr>
            <w:tcW w:w="1231" w:type="dxa"/>
            <w:tcBorders>
              <w:top w:val="single" w:sz="4" w:space="0" w:color="000000"/>
              <w:left w:val="single" w:sz="4" w:space="0" w:color="000000"/>
              <w:bottom w:val="single" w:sz="4" w:space="0" w:color="000000"/>
              <w:right w:val="single" w:sz="4" w:space="0" w:color="000000"/>
            </w:tcBorders>
          </w:tcPr>
          <w:p w:rsidR="007063EC" w:rsidRDefault="002E1AED">
            <w:pPr>
              <w:spacing w:after="6" w:line="259" w:lineRule="auto"/>
              <w:ind w:left="89" w:right="0" w:firstLine="0"/>
              <w:jc w:val="left"/>
            </w:pPr>
            <w:r>
              <w:rPr>
                <w:sz w:val="13"/>
              </w:rPr>
              <w:t xml:space="preserve">Утверждено на </w:t>
            </w:r>
          </w:p>
          <w:p w:rsidR="007063EC" w:rsidRDefault="002E1AED">
            <w:pPr>
              <w:spacing w:after="0" w:line="259" w:lineRule="auto"/>
              <w:ind w:left="283" w:right="0" w:firstLine="0"/>
              <w:jc w:val="left"/>
            </w:pPr>
            <w:r>
              <w:rPr>
                <w:sz w:val="13"/>
              </w:rPr>
              <w:t xml:space="preserve">2024 год </w:t>
            </w:r>
          </w:p>
        </w:tc>
        <w:tc>
          <w:tcPr>
            <w:tcW w:w="1212" w:type="dxa"/>
            <w:tcBorders>
              <w:top w:val="single" w:sz="4" w:space="0" w:color="000000"/>
              <w:left w:val="single" w:sz="4" w:space="0" w:color="000000"/>
              <w:bottom w:val="single" w:sz="4" w:space="0" w:color="000000"/>
              <w:right w:val="single" w:sz="4" w:space="0" w:color="000000"/>
            </w:tcBorders>
          </w:tcPr>
          <w:p w:rsidR="007063EC" w:rsidRDefault="002E1AED" w:rsidP="00581F48">
            <w:pPr>
              <w:spacing w:after="0" w:line="259" w:lineRule="auto"/>
              <w:ind w:left="19" w:right="158" w:firstLine="14"/>
              <w:jc w:val="center"/>
            </w:pPr>
            <w:r>
              <w:rPr>
                <w:sz w:val="13"/>
              </w:rPr>
              <w:t>Исполнено за 2024 год</w:t>
            </w:r>
          </w:p>
        </w:tc>
        <w:tc>
          <w:tcPr>
            <w:tcW w:w="11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3" w:right="0" w:firstLine="0"/>
              <w:jc w:val="center"/>
            </w:pPr>
            <w:r>
              <w:rPr>
                <w:sz w:val="13"/>
              </w:rPr>
              <w:t xml:space="preserve">% исполнения </w:t>
            </w:r>
          </w:p>
        </w:tc>
      </w:tr>
      <w:tr w:rsidR="007063EC" w:rsidTr="00581F48">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78 904 600,00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77 094 389,15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27" w:right="0" w:firstLine="0"/>
              <w:jc w:val="left"/>
            </w:pPr>
            <w:r>
              <w:rPr>
                <w:b/>
                <w:sz w:val="16"/>
              </w:rPr>
              <w:t xml:space="preserve">1 810 210,85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97,7 </w:t>
            </w:r>
          </w:p>
        </w:tc>
      </w:tr>
      <w:tr w:rsidR="007063EC" w:rsidTr="00581F48">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28 331 900,00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28 117 622,04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214 277,96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99,2 </w:t>
            </w:r>
          </w:p>
        </w:tc>
      </w:tr>
      <w:tr w:rsidR="007063EC" w:rsidTr="00581F48">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59" w:lineRule="auto"/>
              <w:ind w:left="14" w:right="0" w:firstLine="0"/>
              <w:jc w:val="left"/>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2 083 500,00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2 073 102,62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10 397,38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 w:firstLine="0"/>
              <w:jc w:val="center"/>
            </w:pPr>
            <w:r>
              <w:rPr>
                <w:sz w:val="16"/>
              </w:rPr>
              <w:t xml:space="preserve">99,5 </w:t>
            </w:r>
          </w:p>
        </w:tc>
      </w:tr>
      <w:tr w:rsidR="007063EC" w:rsidTr="00581F48">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line="259" w:lineRule="auto"/>
              <w:ind w:left="14" w:right="0" w:firstLine="0"/>
              <w:jc w:val="left"/>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2 005 800, 00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2 001 328,61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4 471,39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99,8 </w:t>
            </w:r>
          </w:p>
        </w:tc>
      </w:tr>
      <w:tr w:rsidR="007063EC" w:rsidTr="00581F48">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60" w:lineRule="auto"/>
              <w:ind w:left="14" w:right="468" w:firstLine="0"/>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23 513 700,00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23 374 490,81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139 209,19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99,4 </w:t>
            </w:r>
          </w:p>
        </w:tc>
      </w:tr>
      <w:tr w:rsidR="007063EC" w:rsidTr="00581F48">
        <w:trPr>
          <w:trHeight w:val="34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728 900,00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668 700,00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60 200,00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91,7 </w:t>
            </w:r>
          </w:p>
        </w:tc>
      </w:tr>
      <w:tr w:rsidR="007063EC" w:rsidTr="00581F48">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71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13" w:right="0" w:firstLine="0"/>
              <w:jc w:val="left"/>
            </w:pPr>
            <w:r>
              <w:rPr>
                <w:b/>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96,3 </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6" w:right="0" w:firstLine="0"/>
              <w:jc w:val="left"/>
            </w:pPr>
            <w:r>
              <w:rPr>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96,3 </w:t>
            </w:r>
          </w:p>
        </w:tc>
      </w:tr>
      <w:tr w:rsidR="007063EC" w:rsidTr="00581F48">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4"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100,0 </w:t>
            </w:r>
          </w:p>
        </w:tc>
      </w:tr>
      <w:tr w:rsidR="007063EC" w:rsidTr="00581F48">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 w:firstLine="0"/>
              <w:jc w:val="center"/>
            </w:pPr>
            <w:r>
              <w:rPr>
                <w:b/>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100,0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b/>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b/>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99,9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99,9 </w:t>
            </w:r>
          </w:p>
        </w:tc>
      </w:tr>
      <w:tr w:rsidR="007063EC" w:rsidTr="00581F48">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80" w:firstLine="0"/>
              <w:jc w:val="left"/>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bl>
    <w:p w:rsidR="007063EC" w:rsidRDefault="002E1AED">
      <w:pPr>
        <w:spacing w:after="0" w:line="259" w:lineRule="auto"/>
        <w:ind w:left="302" w:right="0" w:firstLine="0"/>
        <w:jc w:val="left"/>
        <w:rPr>
          <w:sz w:val="15"/>
        </w:rPr>
      </w:pPr>
      <w:r>
        <w:rPr>
          <w:sz w:val="15"/>
        </w:rPr>
        <w:t xml:space="preserve"> </w:t>
      </w:r>
    </w:p>
    <w:p w:rsidR="00581F48" w:rsidRDefault="00581F48">
      <w:pPr>
        <w:spacing w:after="0" w:line="259" w:lineRule="auto"/>
        <w:ind w:left="302" w:right="0" w:firstLine="0"/>
        <w:jc w:val="left"/>
      </w:pPr>
    </w:p>
    <w:p w:rsidR="007063EC" w:rsidRDefault="002E1AED" w:rsidP="00581F48">
      <w:pPr>
        <w:spacing w:after="0" w:line="259" w:lineRule="auto"/>
        <w:ind w:left="567" w:right="0" w:firstLine="0"/>
        <w:jc w:val="left"/>
        <w:rPr>
          <w:sz w:val="20"/>
        </w:rPr>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w:t>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Pr>
          <w:sz w:val="20"/>
        </w:rPr>
        <w:tab/>
        <w:t xml:space="preserve">Е.В. Яковлева </w:t>
      </w:r>
    </w:p>
    <w:p w:rsidR="00581F48" w:rsidRDefault="00581F48">
      <w:pPr>
        <w:spacing w:after="160" w:line="259" w:lineRule="auto"/>
        <w:ind w:left="0" w:right="0" w:firstLine="0"/>
        <w:jc w:val="left"/>
        <w:rPr>
          <w:sz w:val="20"/>
        </w:rPr>
      </w:pPr>
      <w:r>
        <w:rPr>
          <w:sz w:val="20"/>
        </w:rPr>
        <w:br w:type="page"/>
      </w:r>
    </w:p>
    <w:p w:rsidR="007063EC" w:rsidRDefault="002E1AED" w:rsidP="00581F48">
      <w:pPr>
        <w:spacing w:after="4" w:line="250" w:lineRule="auto"/>
        <w:ind w:left="6663" w:right="656" w:hanging="7"/>
        <w:jc w:val="left"/>
      </w:pPr>
      <w:r>
        <w:rPr>
          <w:sz w:val="18"/>
        </w:rPr>
        <w:lastRenderedPageBreak/>
        <w:t xml:space="preserve">Приложение 4 </w:t>
      </w:r>
      <w:r w:rsidR="00581F48">
        <w:rPr>
          <w:sz w:val="18"/>
        </w:rPr>
        <w:br/>
      </w:r>
      <w:r>
        <w:rPr>
          <w:sz w:val="18"/>
        </w:rPr>
        <w:t xml:space="preserve">к решению Совета Гагаринского муниципального округа  </w:t>
      </w:r>
    </w:p>
    <w:p w:rsidR="007063EC" w:rsidRDefault="00E05210" w:rsidP="00E05210">
      <w:pPr>
        <w:spacing w:after="106" w:line="259" w:lineRule="auto"/>
        <w:ind w:left="6663" w:right="105" w:hanging="10"/>
        <w:jc w:val="left"/>
      </w:pPr>
      <w:r>
        <w:rPr>
          <w:sz w:val="18"/>
        </w:rPr>
        <w:t>о</w:t>
      </w:r>
      <w:bookmarkStart w:id="0" w:name="_GoBack"/>
      <w:bookmarkEnd w:id="0"/>
      <w:r w:rsidR="002E1AED">
        <w:rPr>
          <w:sz w:val="18"/>
        </w:rPr>
        <w:t>т</w:t>
      </w:r>
      <w:r>
        <w:rPr>
          <w:sz w:val="18"/>
        </w:rPr>
        <w:t xml:space="preserve"> 19 мая </w:t>
      </w:r>
      <w:r w:rsidR="0082264D">
        <w:rPr>
          <w:sz w:val="18"/>
        </w:rPr>
        <w:t xml:space="preserve">2025 г. № </w:t>
      </w:r>
      <w:r>
        <w:rPr>
          <w:sz w:val="18"/>
        </w:rPr>
        <w:t>247</w:t>
      </w:r>
      <w:r w:rsidR="002E1AED">
        <w:rPr>
          <w:sz w:val="18"/>
        </w:rPr>
        <w:t xml:space="preserve"> </w:t>
      </w:r>
    </w:p>
    <w:p w:rsidR="007063EC" w:rsidRDefault="002E1AED" w:rsidP="00581F48">
      <w:pPr>
        <w:spacing w:line="258" w:lineRule="auto"/>
        <w:ind w:left="693" w:right="32" w:hanging="10"/>
        <w:jc w:val="center"/>
      </w:pPr>
      <w:r>
        <w:rPr>
          <w:b/>
          <w:sz w:val="18"/>
        </w:rPr>
        <w:t xml:space="preserve">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w:t>
      </w:r>
    </w:p>
    <w:p w:rsidR="007063EC" w:rsidRDefault="002E1AED">
      <w:pPr>
        <w:spacing w:after="22" w:line="259" w:lineRule="auto"/>
        <w:ind w:left="0" w:right="335" w:firstLine="0"/>
        <w:jc w:val="right"/>
      </w:pPr>
      <w:r>
        <w:rPr>
          <w:sz w:val="14"/>
        </w:rPr>
        <w:t xml:space="preserve">                                                       </w:t>
      </w:r>
    </w:p>
    <w:p w:rsidR="007063EC" w:rsidRDefault="002E1AED">
      <w:pPr>
        <w:spacing w:after="0" w:line="259" w:lineRule="auto"/>
        <w:ind w:left="0" w:right="1360" w:firstLine="0"/>
        <w:jc w:val="right"/>
      </w:pPr>
      <w:r>
        <w:rPr>
          <w:sz w:val="14"/>
        </w:rPr>
        <w:t>(руб. коп.)</w:t>
      </w:r>
      <w:r>
        <w:rPr>
          <w:b/>
          <w:sz w:val="18"/>
        </w:rPr>
        <w:t xml:space="preserve"> </w:t>
      </w:r>
    </w:p>
    <w:tbl>
      <w:tblPr>
        <w:tblStyle w:val="TableGrid"/>
        <w:tblW w:w="9262" w:type="dxa"/>
        <w:tblInd w:w="506"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7063EC">
        <w:trPr>
          <w:trHeight w:val="706"/>
        </w:trPr>
        <w:tc>
          <w:tcPr>
            <w:tcW w:w="309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9" w:lineRule="auto"/>
              <w:ind w:left="0" w:right="0" w:firstLine="0"/>
              <w:jc w:val="center"/>
            </w:pPr>
            <w:r>
              <w:rPr>
                <w:sz w:val="14"/>
              </w:rPr>
              <w:t xml:space="preserve">Код источника финансирования дефицита </w:t>
            </w:r>
          </w:p>
          <w:p w:rsidR="007063EC" w:rsidRDefault="002E1AED">
            <w:pPr>
              <w:spacing w:after="0" w:line="259" w:lineRule="auto"/>
              <w:ind w:left="0" w:right="0" w:firstLine="0"/>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4" w:right="0" w:hanging="98"/>
              <w:jc w:val="left"/>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3" w:right="0" w:firstLine="0"/>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Неисполненные назначения </w:t>
            </w:r>
          </w:p>
        </w:tc>
      </w:tr>
      <w:tr w:rsidR="007063EC">
        <w:trPr>
          <w:trHeight w:val="17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8" w:firstLine="0"/>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6 </w:t>
            </w:r>
          </w:p>
        </w:tc>
      </w:tr>
      <w:tr w:rsidR="007063EC">
        <w:trPr>
          <w:trHeight w:val="379"/>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56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в том числе: </w:t>
            </w:r>
          </w:p>
          <w:p w:rsidR="007063EC" w:rsidRDefault="002E1AED">
            <w:pPr>
              <w:spacing w:after="0" w:line="259" w:lineRule="auto"/>
              <w:ind w:left="60" w:right="0" w:firstLine="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6" w:firstLine="0"/>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6" w:firstLine="0"/>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1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0.00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12" w:right="0" w:firstLine="0"/>
              <w:jc w:val="center"/>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79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403"/>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42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888"/>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bl>
    <w:p w:rsidR="007063EC" w:rsidRDefault="002E1AED">
      <w:pPr>
        <w:spacing w:after="0" w:line="259" w:lineRule="auto"/>
        <w:ind w:left="0" w:right="87" w:firstLine="0"/>
        <w:jc w:val="center"/>
      </w:pPr>
      <w:r>
        <w:rPr>
          <w:b/>
          <w:sz w:val="18"/>
        </w:rPr>
        <w:t xml:space="preserve"> </w:t>
      </w:r>
    </w:p>
    <w:p w:rsidR="007063EC" w:rsidRDefault="002E1AED">
      <w:pPr>
        <w:spacing w:after="44" w:line="259" w:lineRule="auto"/>
        <w:ind w:left="0" w:right="131" w:firstLine="0"/>
        <w:jc w:val="right"/>
      </w:pPr>
      <w:r>
        <w:rPr>
          <w:sz w:val="14"/>
        </w:rPr>
        <w:t xml:space="preserve"> </w:t>
      </w:r>
    </w:p>
    <w:p w:rsidR="007063EC" w:rsidRDefault="002E1AED" w:rsidP="00581F48">
      <w:pPr>
        <w:spacing w:after="21" w:line="249" w:lineRule="auto"/>
        <w:ind w:left="516" w:right="105" w:hanging="10"/>
        <w:jc w:val="left"/>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Е.В. Яковлева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262"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7063EC" w:rsidRDefault="002E1AED">
      <w:pPr>
        <w:spacing w:after="0" w:line="257" w:lineRule="auto"/>
        <w:ind w:left="466" w:right="0" w:firstLine="108"/>
        <w:jc w:val="left"/>
      </w:pPr>
      <w:r>
        <w:rPr>
          <w:b/>
          <w:sz w:val="40"/>
        </w:rPr>
        <w:t xml:space="preserve">Отчет об исполнении бюджета внутригородского муниципального образования города Севастополя </w:t>
      </w:r>
    </w:p>
    <w:p w:rsidR="007063EC" w:rsidRDefault="002E1AED">
      <w:pPr>
        <w:spacing w:after="0" w:line="257" w:lineRule="auto"/>
        <w:ind w:left="1537" w:right="1312" w:firstLine="0"/>
        <w:jc w:val="center"/>
      </w:pPr>
      <w:r>
        <w:rPr>
          <w:b/>
          <w:sz w:val="40"/>
        </w:rPr>
        <w:t xml:space="preserve">Гагаринский муниципальный округ за 2024 год </w:t>
      </w:r>
      <w:r>
        <w:br w:type="page"/>
      </w:r>
    </w:p>
    <w:p w:rsidR="007063EC" w:rsidRDefault="002E1AED">
      <w:pPr>
        <w:spacing w:after="162" w:line="258" w:lineRule="auto"/>
        <w:ind w:left="135" w:right="0" w:hanging="10"/>
        <w:jc w:val="center"/>
      </w:pPr>
      <w:r>
        <w:lastRenderedPageBreak/>
        <w:t xml:space="preserve">ОГЛАВЛЕНИЕ </w:t>
      </w:r>
    </w:p>
    <w:p w:rsidR="007063EC" w:rsidRDefault="002E1AED">
      <w:pPr>
        <w:spacing w:after="0" w:line="258" w:lineRule="auto"/>
        <w:ind w:left="135" w:right="1" w:hanging="10"/>
        <w:jc w:val="center"/>
      </w:pPr>
      <w:r>
        <w:t>к отчету об исполнении бюджета внутригородского муниципального образования города Севастополя Гагаринский муниципальный округ за 202</w:t>
      </w:r>
      <w:r w:rsidR="00936190">
        <w:t>4</w:t>
      </w:r>
      <w:r>
        <w:t xml:space="preserve"> год </w:t>
      </w:r>
    </w:p>
    <w:p w:rsidR="007063EC" w:rsidRDefault="002E1AED" w:rsidP="00DD06E7">
      <w:pPr>
        <w:spacing w:after="0" w:line="259" w:lineRule="auto"/>
        <w:ind w:left="302" w:right="0" w:firstLine="0"/>
        <w:jc w:val="left"/>
        <w:rPr>
          <w:sz w:val="20"/>
        </w:rPr>
      </w:pPr>
      <w:r>
        <w:rPr>
          <w:sz w:val="20"/>
        </w:rPr>
        <w:t xml:space="preserve">  </w:t>
      </w:r>
    </w:p>
    <w:tbl>
      <w:tblPr>
        <w:tblStyle w:val="a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510"/>
        <w:gridCol w:w="872"/>
      </w:tblGrid>
      <w:tr w:rsidR="00936190" w:rsidTr="0069764E">
        <w:tc>
          <w:tcPr>
            <w:tcW w:w="541" w:type="dxa"/>
          </w:tcPr>
          <w:p w:rsidR="00936190" w:rsidRDefault="00936190" w:rsidP="0069764E">
            <w:pPr>
              <w:spacing w:after="0" w:line="259" w:lineRule="auto"/>
              <w:ind w:left="0" w:right="0" w:firstLine="0"/>
              <w:jc w:val="right"/>
              <w:rPr>
                <w:sz w:val="20"/>
              </w:rPr>
            </w:pPr>
          </w:p>
        </w:tc>
        <w:tc>
          <w:tcPr>
            <w:tcW w:w="8510" w:type="dxa"/>
          </w:tcPr>
          <w:p w:rsidR="00936190" w:rsidRDefault="00936190" w:rsidP="00DD06E7">
            <w:pPr>
              <w:spacing w:after="0" w:line="259" w:lineRule="auto"/>
              <w:ind w:left="0" w:right="0" w:firstLine="0"/>
              <w:jc w:val="left"/>
              <w:rPr>
                <w:sz w:val="20"/>
              </w:rPr>
            </w:pPr>
          </w:p>
        </w:tc>
        <w:tc>
          <w:tcPr>
            <w:tcW w:w="872" w:type="dxa"/>
          </w:tcPr>
          <w:p w:rsidR="00936190" w:rsidRDefault="00936190" w:rsidP="00DD06E7">
            <w:pPr>
              <w:spacing w:after="0" w:line="259" w:lineRule="auto"/>
              <w:ind w:left="0" w:right="0" w:firstLine="0"/>
              <w:jc w:val="left"/>
              <w:rPr>
                <w:sz w:val="20"/>
              </w:rPr>
            </w:pPr>
          </w:p>
        </w:tc>
      </w:tr>
      <w:tr w:rsidR="00936190" w:rsidTr="0069764E">
        <w:trPr>
          <w:trHeight w:val="100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 xml:space="preserve">Справка по заключению счетов бюджетного учета отчетного </w:t>
            </w:r>
            <w:r w:rsidR="0069764E">
              <w:rPr>
                <w:szCs w:val="26"/>
              </w:rPr>
              <w:br/>
            </w:r>
            <w:r w:rsidRPr="00936190">
              <w:rPr>
                <w:szCs w:val="26"/>
              </w:rPr>
              <w:t>финансового года (ф.0503110)</w:t>
            </w:r>
            <w:r w:rsidR="0069764E">
              <w:rPr>
                <w:szCs w:val="26"/>
              </w:rPr>
              <w:t>………………………………………………...</w:t>
            </w:r>
          </w:p>
        </w:tc>
        <w:tc>
          <w:tcPr>
            <w:tcW w:w="872" w:type="dxa"/>
            <w:vAlign w:val="center"/>
          </w:tcPr>
          <w:p w:rsidR="00936190" w:rsidRPr="00936190" w:rsidRDefault="00936190" w:rsidP="0069764E">
            <w:pPr>
              <w:spacing w:after="0" w:line="259" w:lineRule="auto"/>
              <w:ind w:left="0" w:right="0" w:firstLine="0"/>
              <w:jc w:val="center"/>
              <w:rPr>
                <w:szCs w:val="26"/>
              </w:rPr>
            </w:pPr>
            <w:r>
              <w:rPr>
                <w:szCs w:val="26"/>
              </w:rPr>
              <w:t>3-10</w:t>
            </w:r>
          </w:p>
        </w:tc>
      </w:tr>
      <w:tr w:rsidR="00936190" w:rsidTr="0069764E">
        <w:trPr>
          <w:trHeight w:val="70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2.</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об исполнении бюджета (ф. 0503117)</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11-18</w:t>
            </w:r>
          </w:p>
        </w:tc>
      </w:tr>
      <w:tr w:rsidR="00936190" w:rsidTr="0069764E">
        <w:trPr>
          <w:trHeight w:val="560"/>
        </w:trPr>
        <w:tc>
          <w:tcPr>
            <w:tcW w:w="541" w:type="dxa"/>
          </w:tcPr>
          <w:p w:rsidR="00936190" w:rsidRPr="00936190" w:rsidRDefault="00936190" w:rsidP="0069764E">
            <w:pPr>
              <w:spacing w:after="0" w:line="259" w:lineRule="auto"/>
              <w:ind w:left="0" w:right="0" w:firstLine="0"/>
              <w:jc w:val="right"/>
              <w:rPr>
                <w:szCs w:val="26"/>
              </w:rPr>
            </w:pPr>
            <w:r w:rsidRPr="00936190">
              <w:rPr>
                <w:szCs w:val="26"/>
              </w:rPr>
              <w:t>3.</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Баланс исполнения бюджета (ф. 0503120)</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19-21</w:t>
            </w:r>
          </w:p>
        </w:tc>
      </w:tr>
      <w:tr w:rsidR="00936190" w:rsidTr="0069764E">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4.</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финансовых результатах деятельности (ф. 0503121)</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22-25</w:t>
            </w:r>
          </w:p>
        </w:tc>
      </w:tr>
      <w:tr w:rsidR="00936190" w:rsidTr="0069764E">
        <w:trPr>
          <w:trHeight w:val="56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5.</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движении денежных средств (ф.0503123)</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26-35</w:t>
            </w:r>
          </w:p>
        </w:tc>
      </w:tr>
      <w:tr w:rsidR="00936190" w:rsidTr="0069764E">
        <w:trPr>
          <w:trHeight w:val="54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6.</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Справка по консолидируемым расчетам (ф. 0503125)</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36-40</w:t>
            </w:r>
          </w:p>
        </w:tc>
      </w:tr>
      <w:tr w:rsidR="00936190" w:rsidTr="0069764E">
        <w:trPr>
          <w:trHeight w:val="56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7.</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бюджетных обязательствах (ф. 0503128)</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41-47</w:t>
            </w:r>
          </w:p>
        </w:tc>
      </w:tr>
      <w:tr w:rsidR="00936190" w:rsidTr="0069764E">
        <w:trPr>
          <w:trHeight w:val="558"/>
        </w:trPr>
        <w:tc>
          <w:tcPr>
            <w:tcW w:w="541" w:type="dxa"/>
          </w:tcPr>
          <w:p w:rsidR="00936190" w:rsidRPr="00936190" w:rsidRDefault="00936190" w:rsidP="0069764E">
            <w:pPr>
              <w:spacing w:after="0" w:line="259" w:lineRule="auto"/>
              <w:ind w:left="0" w:right="0" w:firstLine="0"/>
              <w:jc w:val="right"/>
              <w:rPr>
                <w:szCs w:val="26"/>
              </w:rPr>
            </w:pPr>
            <w:r w:rsidRPr="00936190">
              <w:rPr>
                <w:szCs w:val="26"/>
              </w:rPr>
              <w:t>8.</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Пояснительная записка (ф. 0503160)</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48-59</w:t>
            </w:r>
          </w:p>
        </w:tc>
      </w:tr>
      <w:tr w:rsidR="00936190" w:rsidTr="0069764E">
        <w:trPr>
          <w:trHeight w:val="56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9.</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об исполнении бюджета (ф. 0503164)</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60</w:t>
            </w:r>
          </w:p>
        </w:tc>
      </w:tr>
      <w:tr w:rsidR="00936190" w:rsidTr="0069764E">
        <w:trPr>
          <w:trHeight w:val="54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10.</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 движении нефинансовых активов (ф. 0503168)</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61-</w:t>
            </w:r>
            <w:r w:rsidR="0069764E">
              <w:rPr>
                <w:szCs w:val="26"/>
              </w:rPr>
              <w:t>67</w:t>
            </w:r>
          </w:p>
        </w:tc>
      </w:tr>
      <w:tr w:rsidR="00936190" w:rsidTr="0069764E">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Сведения по дебиторской и кредиторской задолженности (ф. 0503169)</w:t>
            </w:r>
            <w:r w:rsidR="0069764E">
              <w:rPr>
                <w:szCs w:val="26"/>
              </w:rPr>
              <w:t>…..</w:t>
            </w:r>
          </w:p>
        </w:tc>
        <w:tc>
          <w:tcPr>
            <w:tcW w:w="872" w:type="dxa"/>
          </w:tcPr>
          <w:p w:rsidR="00936190" w:rsidRPr="00936190" w:rsidRDefault="0069764E" w:rsidP="0069764E">
            <w:pPr>
              <w:spacing w:after="0" w:line="259" w:lineRule="auto"/>
              <w:ind w:left="0" w:right="0" w:firstLine="0"/>
              <w:jc w:val="center"/>
              <w:rPr>
                <w:szCs w:val="26"/>
              </w:rPr>
            </w:pPr>
            <w:r>
              <w:rPr>
                <w:szCs w:val="26"/>
              </w:rPr>
              <w:t>68-75</w:t>
            </w:r>
          </w:p>
        </w:tc>
      </w:tr>
      <w:tr w:rsidR="00936190" w:rsidTr="0069764E">
        <w:trPr>
          <w:trHeight w:val="84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12.</w:t>
            </w:r>
          </w:p>
        </w:tc>
        <w:tc>
          <w:tcPr>
            <w:tcW w:w="8510" w:type="dxa"/>
          </w:tcPr>
          <w:p w:rsidR="00936190" w:rsidRPr="00936190" w:rsidRDefault="00936190" w:rsidP="00936190">
            <w:pPr>
              <w:spacing w:line="259" w:lineRule="auto"/>
              <w:ind w:right="0" w:firstLine="0"/>
              <w:jc w:val="left"/>
              <w:rPr>
                <w:szCs w:val="26"/>
              </w:rPr>
            </w:pPr>
            <w:r w:rsidRPr="00936190">
              <w:rPr>
                <w:szCs w:val="26"/>
              </w:rPr>
              <w:t>Сведения о принятых и неисполненных обязательствах получателя бюджетных средств (ф. 0503175)</w:t>
            </w:r>
            <w:r w:rsidR="0069764E">
              <w:rPr>
                <w:szCs w:val="26"/>
              </w:rPr>
              <w:t>……………………………………………...</w:t>
            </w:r>
          </w:p>
        </w:tc>
        <w:tc>
          <w:tcPr>
            <w:tcW w:w="872" w:type="dxa"/>
            <w:vAlign w:val="center"/>
          </w:tcPr>
          <w:p w:rsidR="00936190" w:rsidRPr="00936190" w:rsidRDefault="0069764E" w:rsidP="0069764E">
            <w:pPr>
              <w:spacing w:after="0" w:line="259" w:lineRule="auto"/>
              <w:ind w:left="0" w:right="0" w:firstLine="0"/>
              <w:jc w:val="center"/>
              <w:rPr>
                <w:szCs w:val="26"/>
              </w:rPr>
            </w:pPr>
            <w:r>
              <w:rPr>
                <w:szCs w:val="26"/>
              </w:rPr>
              <w:t>76-77</w:t>
            </w:r>
          </w:p>
        </w:tc>
      </w:tr>
      <w:tr w:rsidR="00936190" w:rsidTr="0069764E">
        <w:tc>
          <w:tcPr>
            <w:tcW w:w="541" w:type="dxa"/>
          </w:tcPr>
          <w:p w:rsidR="00936190" w:rsidRPr="00936190" w:rsidRDefault="00936190" w:rsidP="0069764E">
            <w:pPr>
              <w:spacing w:after="0" w:line="259" w:lineRule="auto"/>
              <w:ind w:left="0" w:right="0" w:firstLine="0"/>
              <w:jc w:val="right"/>
              <w:rPr>
                <w:szCs w:val="26"/>
              </w:rPr>
            </w:pPr>
            <w:r w:rsidRPr="00936190">
              <w:rPr>
                <w:szCs w:val="26"/>
              </w:rPr>
              <w:t>13.</w:t>
            </w:r>
          </w:p>
        </w:tc>
        <w:tc>
          <w:tcPr>
            <w:tcW w:w="8510" w:type="dxa"/>
          </w:tcPr>
          <w:p w:rsidR="00936190" w:rsidRPr="00936190" w:rsidRDefault="00936190" w:rsidP="00936190">
            <w:pPr>
              <w:spacing w:line="259" w:lineRule="auto"/>
              <w:ind w:left="0" w:right="0" w:firstLine="0"/>
              <w:jc w:val="left"/>
              <w:rPr>
                <w:szCs w:val="26"/>
              </w:rPr>
            </w:pPr>
            <w:r w:rsidRPr="00936190">
              <w:rPr>
                <w:szCs w:val="26"/>
              </w:rPr>
              <w:t xml:space="preserve">Отчет 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2024 год </w:t>
            </w:r>
            <w:r w:rsidR="0069764E">
              <w:rPr>
                <w:szCs w:val="26"/>
              </w:rPr>
              <w:t>……..</w:t>
            </w:r>
          </w:p>
        </w:tc>
        <w:tc>
          <w:tcPr>
            <w:tcW w:w="872" w:type="dxa"/>
            <w:vAlign w:val="bottom"/>
          </w:tcPr>
          <w:p w:rsidR="00936190" w:rsidRPr="00936190" w:rsidRDefault="0069764E" w:rsidP="0069764E">
            <w:pPr>
              <w:spacing w:after="0" w:line="259" w:lineRule="auto"/>
              <w:ind w:left="0" w:right="0" w:firstLine="0"/>
              <w:jc w:val="center"/>
              <w:rPr>
                <w:szCs w:val="26"/>
              </w:rPr>
            </w:pPr>
            <w:r>
              <w:rPr>
                <w:szCs w:val="26"/>
              </w:rPr>
              <w:t>78</w:t>
            </w:r>
          </w:p>
        </w:tc>
      </w:tr>
    </w:tbl>
    <w:p w:rsidR="00936190" w:rsidRDefault="00936190" w:rsidP="00DD06E7">
      <w:pPr>
        <w:spacing w:after="0" w:line="259" w:lineRule="auto"/>
        <w:ind w:left="302" w:right="0" w:firstLine="0"/>
        <w:jc w:val="left"/>
        <w:rPr>
          <w:sz w:val="20"/>
        </w:rPr>
      </w:pPr>
    </w:p>
    <w:p w:rsidR="00936190" w:rsidRDefault="00936190" w:rsidP="00DD06E7">
      <w:pPr>
        <w:spacing w:after="0" w:line="259" w:lineRule="auto"/>
        <w:ind w:left="302" w:right="0" w:firstLine="0"/>
        <w:jc w:val="left"/>
        <w:rPr>
          <w:sz w:val="20"/>
        </w:rPr>
      </w:pPr>
    </w:p>
    <w:p w:rsidR="00E75928" w:rsidRDefault="00E75928">
      <w:pPr>
        <w:spacing w:after="0" w:line="259" w:lineRule="auto"/>
        <w:ind w:left="0" w:right="0" w:firstLine="0"/>
        <w:rPr>
          <w:rFonts w:ascii="Arial" w:eastAsia="Arial" w:hAnsi="Arial" w:cs="Arial"/>
          <w:sz w:val="2"/>
        </w:rPr>
      </w:pPr>
    </w:p>
    <w:p w:rsidR="00E75928" w:rsidRDefault="00E75928">
      <w:pPr>
        <w:spacing w:after="0" w:line="259" w:lineRule="auto"/>
        <w:ind w:left="0" w:right="0" w:firstLine="0"/>
        <w:rPr>
          <w:rFonts w:ascii="Arial" w:eastAsia="Arial" w:hAnsi="Arial" w:cs="Arial"/>
          <w:sz w:val="2"/>
        </w:rPr>
      </w:pPr>
    </w:p>
    <w:p w:rsidR="007063EC" w:rsidRDefault="002E1AED">
      <w:pPr>
        <w:spacing w:after="0" w:line="259" w:lineRule="auto"/>
        <w:ind w:left="0" w:right="0" w:firstLine="0"/>
      </w:pPr>
      <w:r>
        <w:rPr>
          <w:rFonts w:ascii="Arial" w:eastAsia="Arial" w:hAnsi="Arial" w:cs="Arial"/>
          <w:sz w:val="2"/>
        </w:rPr>
        <w:t xml:space="preserve"> </w:t>
      </w:r>
    </w:p>
    <w:p w:rsidR="007063EC" w:rsidRDefault="007063EC" w:rsidP="0069764E">
      <w:pPr>
        <w:pBdr>
          <w:top w:val="single" w:sz="4" w:space="1" w:color="auto"/>
          <w:left w:val="single" w:sz="4" w:space="4" w:color="auto"/>
          <w:bottom w:val="single" w:sz="4" w:space="1" w:color="auto"/>
          <w:right w:val="single" w:sz="4" w:space="4" w:color="auto"/>
          <w:between w:val="single" w:sz="4" w:space="1" w:color="auto"/>
          <w:bar w:val="single" w:sz="4" w:color="auto"/>
        </w:pBdr>
        <w:sectPr w:rsidR="007063EC" w:rsidSect="00581F48">
          <w:headerReference w:type="even" r:id="rId18"/>
          <w:headerReference w:type="default" r:id="rId19"/>
          <w:headerReference w:type="first" r:id="rId20"/>
          <w:pgSz w:w="11911" w:h="16841"/>
          <w:pgMar w:top="1025" w:right="607" w:bottom="851" w:left="1418" w:header="720" w:footer="720" w:gutter="0"/>
          <w:cols w:space="720"/>
        </w:sectPr>
      </w:pPr>
    </w:p>
    <w:tbl>
      <w:tblPr>
        <w:tblW w:w="10310" w:type="dxa"/>
        <w:tblInd w:w="567" w:type="dxa"/>
        <w:tblLook w:val="04A0" w:firstRow="1" w:lastRow="0" w:firstColumn="1" w:lastColumn="0" w:noHBand="0" w:noVBand="1"/>
      </w:tblPr>
      <w:tblGrid>
        <w:gridCol w:w="1985"/>
        <w:gridCol w:w="992"/>
        <w:gridCol w:w="1134"/>
        <w:gridCol w:w="1134"/>
        <w:gridCol w:w="992"/>
        <w:gridCol w:w="992"/>
        <w:gridCol w:w="986"/>
        <w:gridCol w:w="7"/>
        <w:gridCol w:w="985"/>
        <w:gridCol w:w="7"/>
        <w:gridCol w:w="1096"/>
      </w:tblGrid>
      <w:tr w:rsidR="00E75928" w:rsidRPr="00E75928" w:rsidTr="00237586">
        <w:trPr>
          <w:trHeight w:val="402"/>
        </w:trPr>
        <w:tc>
          <w:tcPr>
            <w:tcW w:w="9214" w:type="dxa"/>
            <w:gridSpan w:val="10"/>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r w:rsidRPr="00E75928">
              <w:rPr>
                <w:b/>
                <w:bCs/>
                <w:sz w:val="22"/>
              </w:rPr>
              <w:lastRenderedPageBreak/>
              <w:t>Справка</w:t>
            </w:r>
          </w:p>
        </w:tc>
        <w:tc>
          <w:tcPr>
            <w:tcW w:w="1096"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p>
        </w:tc>
      </w:tr>
      <w:tr w:rsidR="00E75928" w:rsidRPr="00E75928" w:rsidTr="00237586">
        <w:trPr>
          <w:trHeight w:val="300"/>
        </w:trPr>
        <w:tc>
          <w:tcPr>
            <w:tcW w:w="9214" w:type="dxa"/>
            <w:gridSpan w:val="10"/>
            <w:tcBorders>
              <w:top w:val="nil"/>
              <w:left w:val="nil"/>
              <w:bottom w:val="nil"/>
              <w:right w:val="single" w:sz="4" w:space="0" w:color="000000"/>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r w:rsidRPr="00E75928">
              <w:rPr>
                <w:b/>
                <w:bCs/>
                <w:sz w:val="22"/>
              </w:rPr>
              <w:t xml:space="preserve">по заключению счетов бюджетного учета отчетного финансового года </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КОДЫ</w:t>
            </w:r>
          </w:p>
        </w:tc>
      </w:tr>
      <w:tr w:rsidR="00E75928" w:rsidRPr="00E75928" w:rsidTr="00C07FE8">
        <w:trPr>
          <w:trHeight w:val="317"/>
        </w:trPr>
        <w:tc>
          <w:tcPr>
            <w:tcW w:w="1985"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C07FE8">
            <w:pPr>
              <w:spacing w:after="0" w:line="240" w:lineRule="auto"/>
              <w:ind w:left="-248" w:right="0" w:firstLine="0"/>
              <w:jc w:val="right"/>
              <w:rPr>
                <w:sz w:val="16"/>
                <w:szCs w:val="16"/>
              </w:rPr>
            </w:pPr>
            <w:r w:rsidRPr="00E75928">
              <w:rPr>
                <w:sz w:val="16"/>
                <w:szCs w:val="16"/>
              </w:rPr>
              <w:t>Форма по ОКУД</w:t>
            </w:r>
          </w:p>
        </w:tc>
        <w:tc>
          <w:tcPr>
            <w:tcW w:w="10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0503110</w:t>
            </w:r>
          </w:p>
        </w:tc>
      </w:tr>
      <w:tr w:rsidR="00916391" w:rsidRPr="00E75928" w:rsidTr="00237586">
        <w:trPr>
          <w:trHeight w:val="300"/>
        </w:trPr>
        <w:tc>
          <w:tcPr>
            <w:tcW w:w="1985"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p>
        </w:tc>
        <w:tc>
          <w:tcPr>
            <w:tcW w:w="3260" w:type="dxa"/>
            <w:gridSpan w:val="3"/>
            <w:tcBorders>
              <w:top w:val="nil"/>
              <w:left w:val="nil"/>
              <w:bottom w:val="nil"/>
              <w:right w:val="nil"/>
            </w:tcBorders>
            <w:shd w:val="clear" w:color="auto" w:fill="auto"/>
            <w:noWrap/>
            <w:vAlign w:val="bottom"/>
            <w:hideMark/>
          </w:tcPr>
          <w:p w:rsidR="00916391" w:rsidRPr="00E75928" w:rsidRDefault="00916391" w:rsidP="00916391">
            <w:pPr>
              <w:spacing w:after="0" w:line="240" w:lineRule="auto"/>
              <w:ind w:left="0" w:right="0" w:firstLine="0"/>
              <w:jc w:val="right"/>
              <w:rPr>
                <w:sz w:val="16"/>
                <w:szCs w:val="16"/>
              </w:rPr>
            </w:pPr>
            <w:r w:rsidRPr="00E75928">
              <w:rPr>
                <w:sz w:val="16"/>
                <w:szCs w:val="16"/>
              </w:rPr>
              <w:t>на</w:t>
            </w:r>
            <w:r>
              <w:rPr>
                <w:sz w:val="16"/>
                <w:szCs w:val="16"/>
              </w:rPr>
              <w:t xml:space="preserve"> </w:t>
            </w:r>
            <w:r w:rsidRPr="00E75928">
              <w:rPr>
                <w:sz w:val="16"/>
                <w:szCs w:val="16"/>
              </w:rPr>
              <w:t>01 января 2025 г.</w:t>
            </w:r>
          </w:p>
          <w:p w:rsidR="00916391" w:rsidRPr="00E75928" w:rsidRDefault="00916391" w:rsidP="00E75928">
            <w:pPr>
              <w:spacing w:after="0" w:line="240" w:lineRule="auto"/>
              <w:ind w:left="0" w:right="0" w:firstLine="0"/>
              <w:jc w:val="left"/>
              <w:rPr>
                <w:rFonts w:ascii="Calibri" w:hAnsi="Calibri" w:cs="Calibri"/>
                <w:sz w:val="22"/>
              </w:rPr>
            </w:pPr>
            <w:r w:rsidRPr="00E75928">
              <w:rPr>
                <w:rFonts w:ascii="Calibri" w:hAnsi="Calibri" w:cs="Calibri"/>
                <w:sz w:val="22"/>
              </w:rPr>
              <w:t> </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rFonts w:ascii="Calibri" w:hAnsi="Calibri" w:cs="Calibri"/>
                <w:sz w:val="22"/>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right"/>
              <w:rPr>
                <w:sz w:val="16"/>
                <w:szCs w:val="16"/>
              </w:rPr>
            </w:pPr>
            <w:r w:rsidRPr="00E75928">
              <w:rPr>
                <w:sz w:val="16"/>
                <w:szCs w:val="16"/>
              </w:rPr>
              <w:t>Дата</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01.01.2025</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r w:rsidRPr="00E75928">
              <w:rPr>
                <w:sz w:val="16"/>
                <w:szCs w:val="16"/>
              </w:rPr>
              <w:t>Наименование финансового органа, органа казначейства,</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распорядителя, распорядителя, получателя бюджетных средств,</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администратора, администратора доходов бюджета,</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4111" w:type="dxa"/>
            <w:gridSpan w:val="3"/>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right"/>
              <w:rPr>
                <w:sz w:val="16"/>
                <w:szCs w:val="16"/>
              </w:rPr>
            </w:pPr>
            <w:r w:rsidRPr="00E75928">
              <w:rPr>
                <w:sz w:val="16"/>
                <w:szCs w:val="16"/>
              </w:rPr>
              <w:t>по ОКПО</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00395056</w:t>
            </w:r>
          </w:p>
        </w:tc>
      </w:tr>
      <w:tr w:rsidR="00E75928" w:rsidRPr="00E75928" w:rsidTr="00C07FE8">
        <w:trPr>
          <w:trHeight w:val="353"/>
        </w:trPr>
        <w:tc>
          <w:tcPr>
            <w:tcW w:w="2977" w:type="dxa"/>
            <w:gridSpan w:val="2"/>
            <w:tcBorders>
              <w:top w:val="nil"/>
              <w:left w:val="nil"/>
              <w:bottom w:val="nil"/>
              <w:right w:val="nil"/>
            </w:tcBorders>
            <w:shd w:val="clear" w:color="auto" w:fill="auto"/>
            <w:noWrap/>
            <w:vAlign w:val="center"/>
            <w:hideMark/>
          </w:tcPr>
          <w:p w:rsidR="00E75928" w:rsidRPr="00E75928" w:rsidRDefault="00E75928" w:rsidP="00E75928">
            <w:pPr>
              <w:spacing w:after="0" w:line="240" w:lineRule="auto"/>
              <w:ind w:left="0" w:right="0" w:firstLine="0"/>
              <w:jc w:val="left"/>
              <w:rPr>
                <w:sz w:val="16"/>
                <w:szCs w:val="16"/>
              </w:rPr>
            </w:pPr>
            <w:r w:rsidRPr="00E75928">
              <w:rPr>
                <w:sz w:val="16"/>
                <w:szCs w:val="16"/>
              </w:rPr>
              <w:t>финансирования дефицита бюджета</w:t>
            </w:r>
          </w:p>
        </w:tc>
        <w:tc>
          <w:tcPr>
            <w:tcW w:w="5238" w:type="dxa"/>
            <w:gridSpan w:val="5"/>
            <w:tcBorders>
              <w:top w:val="nil"/>
              <w:left w:val="nil"/>
              <w:bottom w:val="nil"/>
              <w:right w:val="nil"/>
            </w:tcBorders>
            <w:shd w:val="clear" w:color="auto" w:fill="auto"/>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right"/>
              <w:rPr>
                <w:sz w:val="16"/>
                <w:szCs w:val="16"/>
              </w:rPr>
            </w:pPr>
            <w:r w:rsidRPr="00E75928">
              <w:rPr>
                <w:sz w:val="16"/>
                <w:szCs w:val="16"/>
              </w:rPr>
              <w:t>Глава по БК</w:t>
            </w:r>
          </w:p>
        </w:tc>
        <w:tc>
          <w:tcPr>
            <w:tcW w:w="1103" w:type="dxa"/>
            <w:gridSpan w:val="2"/>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920</w:t>
            </w:r>
          </w:p>
        </w:tc>
      </w:tr>
      <w:tr w:rsidR="00E75928" w:rsidRPr="00E75928" w:rsidTr="00237586">
        <w:trPr>
          <w:trHeight w:val="300"/>
        </w:trPr>
        <w:tc>
          <w:tcPr>
            <w:tcW w:w="4111" w:type="dxa"/>
            <w:gridSpan w:val="3"/>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r w:rsidRPr="00E75928">
              <w:rPr>
                <w:sz w:val="16"/>
                <w:szCs w:val="16"/>
              </w:rPr>
              <w:t>Наименование бюджета (публично-правового образования)</w:t>
            </w:r>
          </w:p>
        </w:tc>
        <w:tc>
          <w:tcPr>
            <w:tcW w:w="3118" w:type="dxa"/>
            <w:gridSpan w:val="3"/>
            <w:tcBorders>
              <w:top w:val="single" w:sz="4" w:space="0" w:color="auto"/>
              <w:left w:val="nil"/>
              <w:bottom w:val="single" w:sz="4" w:space="0" w:color="auto"/>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Бюджет Гагаринского МО</w:t>
            </w: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right"/>
              <w:rPr>
                <w:sz w:val="16"/>
                <w:szCs w:val="16"/>
              </w:rPr>
            </w:pPr>
            <w:r w:rsidRPr="00E75928">
              <w:rPr>
                <w:sz w:val="16"/>
                <w:szCs w:val="16"/>
              </w:rPr>
              <w:t>по ОКТМО</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67310000000</w:t>
            </w:r>
          </w:p>
        </w:tc>
      </w:tr>
      <w:tr w:rsidR="00E75928" w:rsidRPr="00E75928" w:rsidTr="00C07FE8">
        <w:trPr>
          <w:trHeight w:val="98"/>
        </w:trPr>
        <w:tc>
          <w:tcPr>
            <w:tcW w:w="1985"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r w:rsidRPr="00E75928">
              <w:rPr>
                <w:sz w:val="16"/>
                <w:szCs w:val="16"/>
              </w:rPr>
              <w:t>Периодичность: годовая</w:t>
            </w: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 </w:t>
            </w:r>
          </w:p>
        </w:tc>
      </w:tr>
      <w:tr w:rsidR="00C07FE8" w:rsidRPr="00E75928" w:rsidTr="00237586">
        <w:trPr>
          <w:trHeight w:val="300"/>
        </w:trPr>
        <w:tc>
          <w:tcPr>
            <w:tcW w:w="1985"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sz w:val="16"/>
                <w:szCs w:val="16"/>
              </w:rPr>
            </w:pPr>
            <w:r w:rsidRPr="00E75928">
              <w:rPr>
                <w:sz w:val="16"/>
                <w:szCs w:val="16"/>
              </w:rPr>
              <w:t>Единица измерения: руб.</w:t>
            </w: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right"/>
              <w:rPr>
                <w:sz w:val="16"/>
                <w:szCs w:val="16"/>
              </w:rPr>
            </w:pPr>
            <w:r w:rsidRPr="00E75928">
              <w:rPr>
                <w:sz w:val="16"/>
                <w:szCs w:val="16"/>
              </w:rPr>
              <w:t>к Балансу по форме</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C07FE8" w:rsidRPr="00E75928" w:rsidRDefault="00C07FE8" w:rsidP="00C07FE8">
            <w:pPr>
              <w:spacing w:after="0" w:line="240" w:lineRule="auto"/>
              <w:ind w:left="0" w:right="0" w:firstLine="0"/>
              <w:jc w:val="center"/>
              <w:rPr>
                <w:sz w:val="16"/>
                <w:szCs w:val="16"/>
              </w:rPr>
            </w:pPr>
            <w:r w:rsidRPr="00E75928">
              <w:rPr>
                <w:sz w:val="16"/>
                <w:szCs w:val="16"/>
              </w:rPr>
              <w:t>0503120</w:t>
            </w:r>
          </w:p>
        </w:tc>
      </w:tr>
      <w:tr w:rsidR="00C07FE8" w:rsidRPr="00E75928" w:rsidTr="00C07FE8">
        <w:trPr>
          <w:trHeight w:val="300"/>
        </w:trPr>
        <w:tc>
          <w:tcPr>
            <w:tcW w:w="1985" w:type="dxa"/>
            <w:tcBorders>
              <w:top w:val="nil"/>
              <w:left w:val="nil"/>
              <w:bottom w:val="nil"/>
              <w:right w:val="nil"/>
            </w:tcBorders>
            <w:shd w:val="clear" w:color="auto" w:fill="auto"/>
            <w:noWrap/>
            <w:vAlign w:val="bottom"/>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right"/>
              <w:rPr>
                <w:sz w:val="16"/>
                <w:szCs w:val="16"/>
              </w:rPr>
            </w:pPr>
            <w:r w:rsidRPr="00E75928">
              <w:rPr>
                <w:sz w:val="16"/>
                <w:szCs w:val="16"/>
              </w:rPr>
              <w:t>по ОКЕИ</w:t>
            </w:r>
          </w:p>
        </w:tc>
        <w:tc>
          <w:tcPr>
            <w:tcW w:w="1096" w:type="dxa"/>
            <w:tcBorders>
              <w:top w:val="nil"/>
              <w:left w:val="single" w:sz="8" w:space="0" w:color="auto"/>
              <w:bottom w:val="single" w:sz="8" w:space="0" w:color="auto"/>
              <w:right w:val="single" w:sz="8" w:space="0" w:color="auto"/>
            </w:tcBorders>
            <w:shd w:val="clear" w:color="auto" w:fill="auto"/>
            <w:noWrap/>
            <w:vAlign w:val="bottom"/>
            <w:hideMark/>
          </w:tcPr>
          <w:p w:rsidR="00C07FE8" w:rsidRPr="00E75928" w:rsidRDefault="00C07FE8" w:rsidP="00C07FE8">
            <w:pPr>
              <w:spacing w:after="0" w:line="240" w:lineRule="auto"/>
              <w:ind w:left="0" w:right="0" w:firstLine="0"/>
              <w:jc w:val="center"/>
              <w:rPr>
                <w:sz w:val="16"/>
                <w:szCs w:val="16"/>
              </w:rPr>
            </w:pPr>
            <w:r w:rsidRPr="00E75928">
              <w:rPr>
                <w:sz w:val="16"/>
                <w:szCs w:val="16"/>
              </w:rPr>
              <w:t>383</w:t>
            </w:r>
          </w:p>
        </w:tc>
      </w:tr>
      <w:tr w:rsidR="00C07FE8" w:rsidRPr="00E75928" w:rsidTr="00237586">
        <w:trPr>
          <w:trHeight w:val="300"/>
        </w:trPr>
        <w:tc>
          <w:tcPr>
            <w:tcW w:w="10310" w:type="dxa"/>
            <w:gridSpan w:val="11"/>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center"/>
              <w:rPr>
                <w:color w:val="auto"/>
                <w:sz w:val="20"/>
                <w:szCs w:val="20"/>
              </w:rPr>
            </w:pPr>
            <w:r w:rsidRPr="00E75928">
              <w:rPr>
                <w:b/>
                <w:bCs/>
                <w:sz w:val="18"/>
                <w:szCs w:val="18"/>
              </w:rPr>
              <w:t>1. Бюджетная деятельность</w:t>
            </w:r>
          </w:p>
        </w:tc>
      </w:tr>
      <w:tr w:rsidR="00C07FE8" w:rsidRPr="00E75928" w:rsidTr="00237586">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Остаток на 1 января года, следующего</w:t>
            </w:r>
            <w:r>
              <w:rPr>
                <w:sz w:val="16"/>
                <w:szCs w:val="16"/>
              </w:rPr>
              <w:t xml:space="preserve"> </w:t>
            </w:r>
            <w:r w:rsidRPr="00E75928">
              <w:rPr>
                <w:sz w:val="16"/>
                <w:szCs w:val="16"/>
              </w:rPr>
              <w:t>за отчетным</w:t>
            </w:r>
            <w:r w:rsidRPr="00E75928">
              <w:rPr>
                <w:sz w:val="16"/>
                <w:szCs w:val="16"/>
              </w:rPr>
              <w:br/>
              <w:t>(до заключительных записей)</w:t>
            </w:r>
          </w:p>
        </w:tc>
        <w:tc>
          <w:tcPr>
            <w:tcW w:w="61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Заключительные записи по счету</w:t>
            </w:r>
          </w:p>
        </w:tc>
      </w:tr>
      <w:tr w:rsidR="00C07FE8" w:rsidRPr="00E75928" w:rsidTr="00C07FE8">
        <w:trPr>
          <w:trHeight w:val="106"/>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993" w:type="dxa"/>
            <w:gridSpan w:val="2"/>
            <w:tcBorders>
              <w:top w:val="nil"/>
              <w:left w:val="nil"/>
              <w:bottom w:val="nil"/>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40130000</w:t>
            </w:r>
          </w:p>
        </w:tc>
        <w:tc>
          <w:tcPr>
            <w:tcW w:w="992" w:type="dxa"/>
            <w:gridSpan w:val="2"/>
            <w:tcBorders>
              <w:top w:val="nil"/>
              <w:left w:val="nil"/>
              <w:bottom w:val="nil"/>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40230000</w:t>
            </w:r>
          </w:p>
        </w:tc>
      </w:tr>
      <w:tr w:rsidR="00C07FE8" w:rsidRPr="00E75928" w:rsidTr="00237586">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096"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r>
      <w:tr w:rsidR="00C07FE8" w:rsidRPr="00E75928" w:rsidTr="00237586">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5</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6</w:t>
            </w:r>
          </w:p>
        </w:tc>
        <w:tc>
          <w:tcPr>
            <w:tcW w:w="993" w:type="dxa"/>
            <w:gridSpan w:val="2"/>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7</w:t>
            </w:r>
          </w:p>
        </w:tc>
        <w:tc>
          <w:tcPr>
            <w:tcW w:w="992" w:type="dxa"/>
            <w:gridSpan w:val="2"/>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8</w:t>
            </w:r>
          </w:p>
        </w:tc>
        <w:tc>
          <w:tcPr>
            <w:tcW w:w="1096"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9</w:t>
            </w:r>
          </w:p>
        </w:tc>
      </w:tr>
      <w:tr w:rsidR="00C07FE8" w:rsidRPr="00916391" w:rsidTr="00237586">
        <w:trPr>
          <w:trHeight w:val="26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10102010010000110 1 40110111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10102020010000110 1 40110111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10102030010000110 1 40110111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4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10102040010000110 1 40110111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6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10102050010000110 1 40110111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7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10102080010000110 1 40110111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10102090010000110 1 40110111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10102110011000110 1 40110111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10102130010000110 1 40110111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10102140010000110 1 40110111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10504030020000110 1 40110111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11602010020001140 1 40110145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20215001030000150 1 40110151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20230024030000150 1 40110151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11402030030000410 1 40110172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010271000Б7101122 1 40120212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010473000Б7301122 1 40120212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bl>
    <w:p w:rsidR="00C07FE8" w:rsidRDefault="00C07FE8">
      <w:r>
        <w:br w:type="page"/>
      </w:r>
    </w:p>
    <w:tbl>
      <w:tblPr>
        <w:tblW w:w="10310" w:type="dxa"/>
        <w:tblInd w:w="562" w:type="dxa"/>
        <w:tblLook w:val="04A0" w:firstRow="1" w:lastRow="0" w:firstColumn="1" w:lastColumn="0" w:noHBand="0" w:noVBand="1"/>
      </w:tblPr>
      <w:tblGrid>
        <w:gridCol w:w="1985"/>
        <w:gridCol w:w="992"/>
        <w:gridCol w:w="1134"/>
        <w:gridCol w:w="1134"/>
        <w:gridCol w:w="992"/>
        <w:gridCol w:w="992"/>
        <w:gridCol w:w="993"/>
        <w:gridCol w:w="992"/>
        <w:gridCol w:w="1096"/>
      </w:tblGrid>
      <w:tr w:rsidR="00C07FE8" w:rsidRPr="00E75928" w:rsidTr="00C07FE8">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lastRenderedPageBreak/>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Остаток на 1 января года, следующего</w:t>
            </w:r>
            <w:r>
              <w:rPr>
                <w:sz w:val="16"/>
                <w:szCs w:val="16"/>
              </w:rPr>
              <w:t xml:space="preserve"> </w:t>
            </w:r>
            <w:r w:rsidRPr="00E75928">
              <w:rPr>
                <w:sz w:val="16"/>
                <w:szCs w:val="16"/>
              </w:rPr>
              <w:t>за отчетным</w:t>
            </w:r>
            <w:r w:rsidRPr="00E75928">
              <w:rPr>
                <w:sz w:val="16"/>
                <w:szCs w:val="16"/>
              </w:rPr>
              <w:br/>
              <w:t>(до заключительных записей)</w:t>
            </w:r>
          </w:p>
        </w:tc>
        <w:tc>
          <w:tcPr>
            <w:tcW w:w="61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Заключительные записи по счету</w:t>
            </w:r>
          </w:p>
        </w:tc>
      </w:tr>
      <w:tr w:rsidR="00C07FE8" w:rsidRPr="00E75928" w:rsidTr="00C07FE8">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993" w:type="dxa"/>
            <w:tcBorders>
              <w:top w:val="nil"/>
              <w:left w:val="nil"/>
              <w:bottom w:val="nil"/>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40130000</w:t>
            </w:r>
          </w:p>
        </w:tc>
        <w:tc>
          <w:tcPr>
            <w:tcW w:w="992" w:type="dxa"/>
            <w:tcBorders>
              <w:top w:val="nil"/>
              <w:left w:val="nil"/>
              <w:bottom w:val="nil"/>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40230000</w:t>
            </w:r>
          </w:p>
        </w:tc>
      </w:tr>
      <w:tr w:rsidR="00C07FE8" w:rsidRPr="00E75928" w:rsidTr="00C07FE8">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096"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r>
      <w:tr w:rsidR="00C07FE8" w:rsidRPr="00E75928" w:rsidTr="00C07FE8">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5</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6</w:t>
            </w:r>
          </w:p>
        </w:tc>
        <w:tc>
          <w:tcPr>
            <w:tcW w:w="993"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7</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8</w:t>
            </w:r>
          </w:p>
        </w:tc>
        <w:tc>
          <w:tcPr>
            <w:tcW w:w="1096"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9</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05030900407230244 1 40120225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05030900507230244 1 40120225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05030900707230244 1 40120225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010271000Б7101122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010473000Б7301122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011306100Э7201244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011306200У7201244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031007000Ч7201244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05030900207230244 1 40120226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05030900707230243 1 40120226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05030900707230244 1 40120226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070703000Д7201244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080101100К7201244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080101200В7201244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110102000С7201244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120404000И7201244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010372000Б7201244 1 40120227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100179000П7901312 1 40120264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01040000000000000 1 40120271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05030000000000000 1 40120271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01130000000000000 1 40120272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03100000000000000 1 40120272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07070000000000000 1 40120272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08010000000000000 1 40120272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010473000Б7301852 1 40120291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011378000Б7801853 1 40120297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nil"/>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00000000000000000</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3"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096" w:type="dxa"/>
            <w:tcBorders>
              <w:top w:val="nil"/>
              <w:left w:val="nil"/>
              <w:bottom w:val="single" w:sz="4" w:space="0" w:color="auto"/>
              <w:right w:val="single" w:sz="8"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r>
      <w:tr w:rsidR="00C07FE8" w:rsidRPr="00916391" w:rsidTr="00C07FE8">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C07FE8" w:rsidRPr="00916391" w:rsidRDefault="00C07FE8" w:rsidP="00C07FE8">
            <w:pPr>
              <w:spacing w:after="0" w:line="240" w:lineRule="auto"/>
              <w:ind w:left="0" w:right="0" w:firstLine="0"/>
              <w:jc w:val="right"/>
              <w:rPr>
                <w:sz w:val="13"/>
                <w:szCs w:val="13"/>
              </w:rPr>
            </w:pPr>
            <w:r w:rsidRPr="00916391">
              <w:rPr>
                <w:sz w:val="13"/>
                <w:szCs w:val="13"/>
              </w:rPr>
              <w:t>Итого</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993"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bl>
    <w:p w:rsidR="00916391" w:rsidRDefault="00916391" w:rsidP="00E75928">
      <w:pPr>
        <w:spacing w:before="82"/>
        <w:ind w:left="43" w:right="1180"/>
        <w:jc w:val="center"/>
        <w:rPr>
          <w:b/>
          <w:spacing w:val="-2"/>
          <w:w w:val="105"/>
          <w:sz w:val="16"/>
        </w:rPr>
      </w:pPr>
    </w:p>
    <w:p w:rsidR="00916391" w:rsidRDefault="00916391">
      <w:pPr>
        <w:spacing w:after="160" w:line="259" w:lineRule="auto"/>
        <w:ind w:left="0" w:right="0" w:firstLine="0"/>
        <w:jc w:val="left"/>
        <w:rPr>
          <w:b/>
          <w:spacing w:val="-2"/>
          <w:w w:val="105"/>
          <w:sz w:val="16"/>
        </w:rPr>
      </w:pPr>
      <w:r>
        <w:rPr>
          <w:b/>
          <w:spacing w:val="-2"/>
          <w:w w:val="105"/>
          <w:sz w:val="16"/>
        </w:rPr>
        <w:br w:type="page"/>
      </w:r>
    </w:p>
    <w:tbl>
      <w:tblPr>
        <w:tblW w:w="10046" w:type="dxa"/>
        <w:tblInd w:w="567" w:type="dxa"/>
        <w:tblLook w:val="04A0" w:firstRow="1" w:lastRow="0" w:firstColumn="1" w:lastColumn="0" w:noHBand="0" w:noVBand="1"/>
      </w:tblPr>
      <w:tblGrid>
        <w:gridCol w:w="1701"/>
        <w:gridCol w:w="1276"/>
        <w:gridCol w:w="1276"/>
        <w:gridCol w:w="992"/>
        <w:gridCol w:w="1043"/>
        <w:gridCol w:w="1083"/>
        <w:gridCol w:w="1360"/>
        <w:gridCol w:w="1079"/>
        <w:gridCol w:w="236"/>
      </w:tblGrid>
      <w:tr w:rsidR="0030665D" w:rsidRPr="00237586" w:rsidTr="0030665D">
        <w:trPr>
          <w:gridAfter w:val="1"/>
          <w:wAfter w:w="236" w:type="dxa"/>
          <w:trHeight w:val="300"/>
        </w:trPr>
        <w:tc>
          <w:tcPr>
            <w:tcW w:w="1701"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4"/>
              </w:rPr>
            </w:pPr>
          </w:p>
        </w:tc>
        <w:tc>
          <w:tcPr>
            <w:tcW w:w="1276"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2439" w:type="dxa"/>
            <w:gridSpan w:val="2"/>
            <w:tcBorders>
              <w:top w:val="nil"/>
              <w:left w:val="nil"/>
              <w:bottom w:val="nil"/>
            </w:tcBorders>
            <w:shd w:val="clear" w:color="auto" w:fill="auto"/>
            <w:noWrap/>
            <w:vAlign w:val="bottom"/>
            <w:hideMark/>
          </w:tcPr>
          <w:p w:rsidR="0030665D" w:rsidRPr="00237586" w:rsidRDefault="0030665D" w:rsidP="00237586">
            <w:pPr>
              <w:spacing w:after="0" w:line="240" w:lineRule="auto"/>
              <w:ind w:left="0" w:right="0" w:firstLine="0"/>
              <w:jc w:val="right"/>
              <w:rPr>
                <w:sz w:val="16"/>
                <w:szCs w:val="16"/>
              </w:rPr>
            </w:pPr>
            <w:r w:rsidRPr="00237586">
              <w:rPr>
                <w:sz w:val="16"/>
                <w:szCs w:val="16"/>
              </w:rPr>
              <w:t>Форма 0503110 с. 2</w:t>
            </w:r>
          </w:p>
        </w:tc>
      </w:tr>
      <w:tr w:rsidR="008160FE" w:rsidRPr="00237586" w:rsidTr="008160FE">
        <w:trPr>
          <w:trHeight w:val="300"/>
        </w:trPr>
        <w:tc>
          <w:tcPr>
            <w:tcW w:w="9810" w:type="dxa"/>
            <w:gridSpan w:val="8"/>
            <w:tcBorders>
              <w:top w:val="nil"/>
              <w:left w:val="nil"/>
              <w:bottom w:val="nil"/>
              <w:right w:val="nil"/>
            </w:tcBorders>
            <w:shd w:val="clear" w:color="auto" w:fill="auto"/>
            <w:noWrap/>
            <w:vAlign w:val="bottom"/>
            <w:hideMark/>
          </w:tcPr>
          <w:p w:rsidR="008160FE" w:rsidRPr="00237586" w:rsidRDefault="008160FE" w:rsidP="008160FE">
            <w:pPr>
              <w:spacing w:after="0" w:line="240" w:lineRule="auto"/>
              <w:ind w:left="0" w:right="0" w:firstLine="0"/>
              <w:jc w:val="center"/>
              <w:rPr>
                <w:color w:val="auto"/>
                <w:sz w:val="20"/>
                <w:szCs w:val="20"/>
              </w:rPr>
            </w:pPr>
            <w:r w:rsidRPr="00237586">
              <w:rPr>
                <w:b/>
                <w:bCs/>
                <w:sz w:val="18"/>
                <w:szCs w:val="18"/>
              </w:rPr>
              <w:t>2. Деятельность со средствами, поступающими во временное распоряжение</w:t>
            </w:r>
          </w:p>
        </w:tc>
        <w:tc>
          <w:tcPr>
            <w:tcW w:w="236" w:type="dxa"/>
            <w:tcBorders>
              <w:top w:val="nil"/>
              <w:left w:val="nil"/>
              <w:bottom w:val="nil"/>
              <w:right w:val="nil"/>
            </w:tcBorders>
            <w:shd w:val="clear" w:color="auto" w:fill="auto"/>
            <w:noWrap/>
            <w:vAlign w:val="bottom"/>
            <w:hideMark/>
          </w:tcPr>
          <w:p w:rsidR="008160FE" w:rsidRPr="00237586" w:rsidRDefault="008160FE"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402"/>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Код счета бюджетного учета</w:t>
            </w:r>
          </w:p>
        </w:tc>
        <w:tc>
          <w:tcPr>
            <w:tcW w:w="2552"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Остаток на 1 января года, следующего</w:t>
            </w:r>
            <w:r>
              <w:rPr>
                <w:sz w:val="16"/>
                <w:szCs w:val="16"/>
              </w:rPr>
              <w:t xml:space="preserve"> </w:t>
            </w:r>
            <w:r w:rsidRPr="00237586">
              <w:rPr>
                <w:sz w:val="16"/>
                <w:szCs w:val="16"/>
              </w:rPr>
              <w:t>за отчетным</w:t>
            </w:r>
            <w:r w:rsidRPr="00237586">
              <w:rPr>
                <w:sz w:val="16"/>
                <w:szCs w:val="16"/>
              </w:rPr>
              <w:br/>
              <w:t>(до заключительных записей)</w:t>
            </w:r>
          </w:p>
        </w:tc>
        <w:tc>
          <w:tcPr>
            <w:tcW w:w="55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Заключительные записи по счету</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402"/>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552" w:type="dxa"/>
            <w:gridSpan w:val="2"/>
            <w:vMerge/>
            <w:tcBorders>
              <w:top w:val="single" w:sz="4" w:space="0" w:color="auto"/>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номер счета</w:t>
            </w:r>
          </w:p>
        </w:tc>
        <w:tc>
          <w:tcPr>
            <w:tcW w:w="2439" w:type="dxa"/>
            <w:gridSpan w:val="2"/>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340230000</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992"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43"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2439" w:type="dxa"/>
            <w:gridSpan w:val="2"/>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1</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w:t>
            </w:r>
          </w:p>
        </w:tc>
        <w:tc>
          <w:tcPr>
            <w:tcW w:w="992"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4</w:t>
            </w:r>
          </w:p>
        </w:tc>
        <w:tc>
          <w:tcPr>
            <w:tcW w:w="104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5</w:t>
            </w:r>
          </w:p>
        </w:tc>
        <w:tc>
          <w:tcPr>
            <w:tcW w:w="108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6</w:t>
            </w:r>
          </w:p>
        </w:tc>
        <w:tc>
          <w:tcPr>
            <w:tcW w:w="2439" w:type="dxa"/>
            <w:gridSpan w:val="2"/>
            <w:tcBorders>
              <w:top w:val="single" w:sz="4" w:space="0" w:color="auto"/>
              <w:left w:val="nil"/>
              <w:bottom w:val="single" w:sz="8"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7</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nil"/>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439" w:type="dxa"/>
            <w:gridSpan w:val="2"/>
            <w:tcBorders>
              <w:top w:val="single" w:sz="8" w:space="0" w:color="auto"/>
              <w:left w:val="nil"/>
              <w:bottom w:val="single" w:sz="4" w:space="0" w:color="auto"/>
              <w:right w:val="single" w:sz="8"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single" w:sz="8" w:space="0" w:color="auto"/>
              <w:left w:val="nil"/>
              <w:bottom w:val="nil"/>
              <w:right w:val="single" w:sz="8" w:space="0" w:color="auto"/>
            </w:tcBorders>
            <w:shd w:val="clear" w:color="auto" w:fill="auto"/>
            <w:noWrap/>
            <w:vAlign w:val="bottom"/>
            <w:hideMark/>
          </w:tcPr>
          <w:p w:rsidR="00237586" w:rsidRPr="00237586" w:rsidRDefault="00237586" w:rsidP="00237586">
            <w:pPr>
              <w:spacing w:after="0" w:line="240" w:lineRule="auto"/>
              <w:ind w:left="0" w:right="0" w:firstLine="0"/>
              <w:jc w:val="right"/>
              <w:rPr>
                <w:sz w:val="16"/>
                <w:szCs w:val="16"/>
              </w:rPr>
            </w:pPr>
            <w:r w:rsidRPr="00237586">
              <w:rPr>
                <w:sz w:val="16"/>
                <w:szCs w:val="16"/>
              </w:rPr>
              <w:t>Итого</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439"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992"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4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8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p>
        </w:tc>
      </w:tr>
      <w:tr w:rsidR="008160FE" w:rsidRPr="00237586" w:rsidTr="0030665D">
        <w:trPr>
          <w:trHeight w:val="300"/>
        </w:trPr>
        <w:tc>
          <w:tcPr>
            <w:tcW w:w="9810" w:type="dxa"/>
            <w:gridSpan w:val="8"/>
            <w:tcBorders>
              <w:top w:val="nil"/>
              <w:left w:val="nil"/>
              <w:bottom w:val="nil"/>
              <w:right w:val="nil"/>
            </w:tcBorders>
            <w:shd w:val="clear" w:color="auto" w:fill="auto"/>
            <w:noWrap/>
            <w:vAlign w:val="bottom"/>
            <w:hideMark/>
          </w:tcPr>
          <w:p w:rsidR="008160FE" w:rsidRPr="00237586" w:rsidRDefault="008160FE" w:rsidP="008160FE">
            <w:pPr>
              <w:spacing w:after="0" w:line="240" w:lineRule="auto"/>
              <w:ind w:left="0" w:right="0" w:firstLine="0"/>
              <w:jc w:val="center"/>
              <w:rPr>
                <w:color w:val="auto"/>
                <w:sz w:val="20"/>
                <w:szCs w:val="20"/>
              </w:rPr>
            </w:pPr>
            <w:r w:rsidRPr="00237586">
              <w:rPr>
                <w:b/>
                <w:bCs/>
                <w:sz w:val="18"/>
                <w:szCs w:val="18"/>
              </w:rPr>
              <w:t>3. Расшифровка расходов, принятых в уменьшение доходов отчетного периода</w:t>
            </w:r>
          </w:p>
        </w:tc>
        <w:tc>
          <w:tcPr>
            <w:tcW w:w="236" w:type="dxa"/>
            <w:tcBorders>
              <w:top w:val="nil"/>
              <w:left w:val="nil"/>
              <w:bottom w:val="nil"/>
              <w:right w:val="nil"/>
            </w:tcBorders>
            <w:shd w:val="clear" w:color="auto" w:fill="auto"/>
            <w:noWrap/>
            <w:vAlign w:val="bottom"/>
            <w:hideMark/>
          </w:tcPr>
          <w:p w:rsidR="008160FE" w:rsidRPr="00237586" w:rsidRDefault="008160FE"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Номер счета бюджетного учета</w:t>
            </w:r>
            <w:r w:rsidRPr="00237586">
              <w:rPr>
                <w:sz w:val="16"/>
                <w:szCs w:val="16"/>
              </w:rPr>
              <w:br/>
              <w:t>(04011013X)</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Коды по БК</w:t>
            </w:r>
          </w:p>
        </w:tc>
        <w:tc>
          <w:tcPr>
            <w:tcW w:w="5557" w:type="dxa"/>
            <w:gridSpan w:val="5"/>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Сумма дебетового оборота по счету 0 40110 13Х</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val="restart"/>
            <w:tcBorders>
              <w:top w:val="nil"/>
              <w:left w:val="single" w:sz="4" w:space="0" w:color="auto"/>
              <w:bottom w:val="single" w:sz="4" w:space="0" w:color="000000"/>
              <w:right w:val="nil"/>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раздел, 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КОСГУ</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010960ХХХ</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0105ХХ440(340)</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01106ХХХХ</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всего</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из них:</w:t>
            </w:r>
          </w:p>
        </w:tc>
        <w:tc>
          <w:tcPr>
            <w:tcW w:w="1360"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465"/>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со счета 010970ХХХ</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со счета 010980ХХХ</w:t>
            </w:r>
          </w:p>
        </w:tc>
        <w:tc>
          <w:tcPr>
            <w:tcW w:w="1360"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79"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1</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w:t>
            </w:r>
          </w:p>
        </w:tc>
        <w:tc>
          <w:tcPr>
            <w:tcW w:w="992"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4</w:t>
            </w:r>
          </w:p>
        </w:tc>
        <w:tc>
          <w:tcPr>
            <w:tcW w:w="104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5</w:t>
            </w:r>
          </w:p>
        </w:tc>
        <w:tc>
          <w:tcPr>
            <w:tcW w:w="108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6</w:t>
            </w:r>
          </w:p>
        </w:tc>
        <w:tc>
          <w:tcPr>
            <w:tcW w:w="1360"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7</w:t>
            </w:r>
          </w:p>
        </w:tc>
        <w:tc>
          <w:tcPr>
            <w:tcW w:w="1079" w:type="dxa"/>
            <w:tcBorders>
              <w:top w:val="nil"/>
              <w:left w:val="nil"/>
              <w:bottom w:val="single" w:sz="8" w:space="0" w:color="auto"/>
              <w:right w:val="single" w:sz="8"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8</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nil"/>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79" w:type="dxa"/>
            <w:tcBorders>
              <w:top w:val="nil"/>
              <w:left w:val="nil"/>
              <w:bottom w:val="single" w:sz="4" w:space="0" w:color="auto"/>
              <w:right w:val="single" w:sz="8"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single" w:sz="8" w:space="0" w:color="auto"/>
              <w:left w:val="nil"/>
              <w:bottom w:val="nil"/>
              <w:right w:val="single" w:sz="8" w:space="0" w:color="auto"/>
            </w:tcBorders>
            <w:shd w:val="clear" w:color="auto" w:fill="auto"/>
            <w:noWrap/>
            <w:vAlign w:val="bottom"/>
            <w:hideMark/>
          </w:tcPr>
          <w:p w:rsidR="00237586" w:rsidRPr="00237586" w:rsidRDefault="00237586" w:rsidP="00237586">
            <w:pPr>
              <w:spacing w:after="0" w:line="240" w:lineRule="auto"/>
              <w:ind w:left="0" w:right="0" w:firstLine="0"/>
              <w:jc w:val="right"/>
              <w:rPr>
                <w:sz w:val="16"/>
                <w:szCs w:val="16"/>
              </w:rPr>
            </w:pPr>
            <w:r w:rsidRPr="00237586">
              <w:rPr>
                <w:sz w:val="16"/>
                <w:szCs w:val="16"/>
              </w:rPr>
              <w:t>Итого</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nil"/>
              <w:right w:val="single" w:sz="4" w:space="0" w:color="auto"/>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360"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79" w:type="dxa"/>
            <w:tcBorders>
              <w:top w:val="nil"/>
              <w:left w:val="nil"/>
              <w:bottom w:val="single" w:sz="8" w:space="0" w:color="auto"/>
              <w:right w:val="single" w:sz="8"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992"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4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8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360"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p>
        </w:tc>
      </w:tr>
      <w:tr w:rsidR="00237586" w:rsidRPr="00237586" w:rsidTr="008160FE">
        <w:trPr>
          <w:trHeight w:val="660"/>
        </w:trPr>
        <w:tc>
          <w:tcPr>
            <w:tcW w:w="4253" w:type="dxa"/>
            <w:gridSpan w:val="3"/>
            <w:vMerge w:val="restart"/>
            <w:tcBorders>
              <w:top w:val="nil"/>
              <w:left w:val="nil"/>
              <w:bottom w:val="nil"/>
              <w:right w:val="nil"/>
            </w:tcBorders>
            <w:shd w:val="clear" w:color="auto" w:fill="auto"/>
            <w:vAlign w:val="center"/>
            <w:hideMark/>
          </w:tcPr>
          <w:p w:rsidR="00237586" w:rsidRPr="00237586" w:rsidRDefault="00237586" w:rsidP="0030665D">
            <w:pPr>
              <w:spacing w:after="0" w:line="240" w:lineRule="auto"/>
              <w:ind w:left="0" w:right="0" w:firstLine="0"/>
              <w:jc w:val="left"/>
              <w:rPr>
                <w:sz w:val="22"/>
              </w:rPr>
            </w:pPr>
            <w:r w:rsidRPr="00237586">
              <w:rPr>
                <w:sz w:val="22"/>
              </w:rPr>
              <w:t>Глава внутригородского муниципального образования,</w:t>
            </w:r>
            <w:r w:rsidR="0030665D">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237586" w:rsidRPr="00237586" w:rsidRDefault="00237586" w:rsidP="00237586">
            <w:pPr>
              <w:spacing w:after="0" w:line="240" w:lineRule="auto"/>
              <w:ind w:left="0" w:right="0" w:firstLine="0"/>
              <w:jc w:val="center"/>
              <w:rPr>
                <w:sz w:val="22"/>
              </w:rPr>
            </w:pPr>
            <w:r w:rsidRPr="00237586">
              <w:rPr>
                <w:sz w:val="22"/>
              </w:rPr>
              <w:t>Е.В. Яковлева</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237586" w:rsidRPr="00237586" w:rsidTr="008160FE">
        <w:trPr>
          <w:trHeight w:val="353"/>
        </w:trPr>
        <w:tc>
          <w:tcPr>
            <w:tcW w:w="4253" w:type="dxa"/>
            <w:gridSpan w:val="3"/>
            <w:vMerge/>
            <w:tcBorders>
              <w:top w:val="nil"/>
              <w:left w:val="nil"/>
              <w:bottom w:val="nil"/>
              <w:right w:val="nil"/>
            </w:tcBorders>
            <w:vAlign w:val="center"/>
            <w:hideMark/>
          </w:tcPr>
          <w:p w:rsidR="00237586" w:rsidRPr="00237586" w:rsidRDefault="00237586" w:rsidP="00237586">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2977" w:type="dxa"/>
            <w:gridSpan w:val="2"/>
            <w:vMerge w:val="restart"/>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237586" w:rsidRPr="00237586" w:rsidRDefault="00237586" w:rsidP="00237586">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237586" w:rsidRPr="00237586" w:rsidTr="008160FE">
        <w:trPr>
          <w:trHeight w:val="300"/>
        </w:trPr>
        <w:tc>
          <w:tcPr>
            <w:tcW w:w="2977" w:type="dxa"/>
            <w:gridSpan w:val="2"/>
            <w:vMerge/>
            <w:tcBorders>
              <w:top w:val="nil"/>
              <w:left w:val="nil"/>
              <w:bottom w:val="nil"/>
              <w:right w:val="nil"/>
            </w:tcBorders>
            <w:vAlign w:val="center"/>
            <w:hideMark/>
          </w:tcPr>
          <w:p w:rsidR="00237586" w:rsidRPr="00237586" w:rsidRDefault="00237586" w:rsidP="00237586">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30665D">
            <w:pPr>
              <w:spacing w:after="0" w:line="240" w:lineRule="auto"/>
              <w:ind w:left="0" w:right="0" w:firstLine="0"/>
              <w:jc w:val="left"/>
              <w:rPr>
                <w:sz w:val="16"/>
                <w:szCs w:val="16"/>
              </w:rPr>
            </w:pPr>
            <w:r w:rsidRPr="00237586">
              <w:rPr>
                <w:sz w:val="16"/>
                <w:szCs w:val="16"/>
              </w:rPr>
              <w:t xml:space="preserve">10 </w:t>
            </w:r>
            <w:r w:rsidR="0030665D">
              <w:rPr>
                <w:sz w:val="16"/>
                <w:szCs w:val="16"/>
              </w:rPr>
              <w:t>февраля</w:t>
            </w:r>
            <w:r w:rsidRPr="00237586">
              <w:rPr>
                <w:sz w:val="16"/>
                <w:szCs w:val="16"/>
              </w:rPr>
              <w:t xml:space="preserve"> 2025 г.</w:t>
            </w: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sz w:val="16"/>
                <w:szCs w:val="16"/>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bl>
    <w:p w:rsidR="00237586" w:rsidRDefault="00237586">
      <w:pPr>
        <w:spacing w:after="160" w:line="259" w:lineRule="auto"/>
        <w:ind w:left="0" w:right="0" w:firstLine="0"/>
        <w:jc w:val="left"/>
        <w:rPr>
          <w:b/>
          <w:spacing w:val="-2"/>
          <w:w w:val="105"/>
          <w:sz w:val="16"/>
        </w:rPr>
      </w:pPr>
    </w:p>
    <w:p w:rsidR="0030665D" w:rsidRDefault="0030665D">
      <w:pPr>
        <w:spacing w:after="160" w:line="259" w:lineRule="auto"/>
        <w:ind w:left="0" w:right="0" w:firstLine="0"/>
        <w:jc w:val="left"/>
        <w:rPr>
          <w:b/>
          <w:spacing w:val="-2"/>
          <w:w w:val="105"/>
          <w:sz w:val="16"/>
        </w:rPr>
      </w:pPr>
      <w:r>
        <w:rPr>
          <w:b/>
          <w:spacing w:val="-2"/>
          <w:w w:val="105"/>
          <w:sz w:val="16"/>
        </w:rPr>
        <w:br w:type="page"/>
      </w:r>
    </w:p>
    <w:tbl>
      <w:tblPr>
        <w:tblW w:w="10274" w:type="dxa"/>
        <w:tblInd w:w="567" w:type="dxa"/>
        <w:tblLook w:val="04A0" w:firstRow="1" w:lastRow="0" w:firstColumn="1" w:lastColumn="0" w:noHBand="0" w:noVBand="1"/>
      </w:tblPr>
      <w:tblGrid>
        <w:gridCol w:w="1985"/>
        <w:gridCol w:w="1136"/>
        <w:gridCol w:w="1134"/>
        <w:gridCol w:w="990"/>
        <w:gridCol w:w="992"/>
        <w:gridCol w:w="992"/>
        <w:gridCol w:w="992"/>
        <w:gridCol w:w="92"/>
        <w:gridCol w:w="32"/>
        <w:gridCol w:w="794"/>
        <w:gridCol w:w="1135"/>
      </w:tblGrid>
      <w:tr w:rsidR="0030665D" w:rsidRPr="0030665D" w:rsidTr="00DF7015">
        <w:trPr>
          <w:trHeight w:val="499"/>
        </w:trPr>
        <w:tc>
          <w:tcPr>
            <w:tcW w:w="9139" w:type="dxa"/>
            <w:gridSpan w:val="10"/>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r w:rsidRPr="0030665D">
              <w:rPr>
                <w:b/>
                <w:bCs/>
                <w:sz w:val="22"/>
              </w:rPr>
              <w:lastRenderedPageBreak/>
              <w:t>Справка</w:t>
            </w:r>
          </w:p>
        </w:tc>
        <w:tc>
          <w:tcPr>
            <w:tcW w:w="113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p>
        </w:tc>
      </w:tr>
      <w:tr w:rsidR="0030665D" w:rsidRPr="0030665D" w:rsidTr="00DF7015">
        <w:trPr>
          <w:trHeight w:val="300"/>
        </w:trPr>
        <w:tc>
          <w:tcPr>
            <w:tcW w:w="9139" w:type="dxa"/>
            <w:gridSpan w:val="10"/>
            <w:tcBorders>
              <w:top w:val="nil"/>
              <w:left w:val="nil"/>
              <w:bottom w:val="nil"/>
              <w:right w:val="single" w:sz="4" w:space="0" w:color="000000"/>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r w:rsidRPr="0030665D">
              <w:rPr>
                <w:b/>
                <w:bCs/>
                <w:sz w:val="22"/>
              </w:rPr>
              <w:t xml:space="preserve">по заключению счетов бюджетного учета отчетного финансового года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КОДЫ</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Форма по ОКУД</w:t>
            </w:r>
          </w:p>
        </w:tc>
        <w:tc>
          <w:tcPr>
            <w:tcW w:w="113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0503110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5244" w:type="dxa"/>
            <w:gridSpan w:val="5"/>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на</w:t>
            </w:r>
            <w:r>
              <w:rPr>
                <w:sz w:val="16"/>
                <w:szCs w:val="16"/>
              </w:rPr>
              <w:t xml:space="preserve"> </w:t>
            </w:r>
            <w:r w:rsidRPr="0030665D">
              <w:rPr>
                <w:sz w:val="16"/>
                <w:szCs w:val="16"/>
              </w:rPr>
              <w:t>01 января 2025 г.</w:t>
            </w:r>
          </w:p>
          <w:p w:rsidR="0030665D" w:rsidRPr="0030665D" w:rsidRDefault="0030665D" w:rsidP="0030665D">
            <w:pPr>
              <w:spacing w:after="0" w:line="240" w:lineRule="auto"/>
              <w:ind w:left="0" w:right="0" w:firstLine="0"/>
              <w:jc w:val="left"/>
              <w:rPr>
                <w:color w:val="auto"/>
                <w:sz w:val="20"/>
                <w:szCs w:val="20"/>
              </w:rPr>
            </w:pPr>
            <w:r w:rsidRPr="0030665D">
              <w:rPr>
                <w:rFonts w:ascii="Calibri" w:hAnsi="Calibri" w:cs="Calibri"/>
                <w:sz w:val="22"/>
              </w:rPr>
              <w:t> </w:t>
            </w: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Дата</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01.01.2025</w:t>
            </w:r>
          </w:p>
        </w:tc>
      </w:tr>
      <w:tr w:rsidR="0030665D" w:rsidRPr="0030665D" w:rsidTr="00C07FE8">
        <w:trPr>
          <w:trHeight w:val="214"/>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Наименование финансового органа, органа казначейства,</w:t>
            </w: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3966" w:type="dxa"/>
            <w:gridSpan w:val="4"/>
            <w:tcBorders>
              <w:top w:val="nil"/>
              <w:left w:val="nil"/>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4255"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распорядителя, распорядителя, получателя бюджетных средств,</w:t>
            </w:r>
          </w:p>
        </w:tc>
        <w:tc>
          <w:tcPr>
            <w:tcW w:w="4058" w:type="dxa"/>
            <w:gridSpan w:val="5"/>
            <w:vMerge w:val="restart"/>
            <w:tcBorders>
              <w:top w:val="nil"/>
              <w:left w:val="nil"/>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6"/>
                <w:szCs w:val="16"/>
              </w:rPr>
            </w:pPr>
            <w:r w:rsidRPr="0030665D">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826"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4255"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администратора, администратора доходов бюджета,</w:t>
            </w:r>
          </w:p>
        </w:tc>
        <w:tc>
          <w:tcPr>
            <w:tcW w:w="4058" w:type="dxa"/>
            <w:gridSpan w:val="5"/>
            <w:vMerge/>
            <w:tcBorders>
              <w:top w:val="nil"/>
              <w:left w:val="nil"/>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826"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vAlign w:val="bottom"/>
            <w:hideMark/>
          </w:tcPr>
          <w:p w:rsidR="0030665D" w:rsidRPr="0030665D" w:rsidRDefault="0030665D" w:rsidP="0030665D">
            <w:pPr>
              <w:spacing w:after="0" w:line="240" w:lineRule="auto"/>
              <w:ind w:left="0" w:right="0" w:firstLine="0"/>
              <w:jc w:val="left"/>
              <w:rPr>
                <w:sz w:val="16"/>
                <w:szCs w:val="16"/>
              </w:rPr>
            </w:pPr>
          </w:p>
        </w:tc>
        <w:tc>
          <w:tcPr>
            <w:tcW w:w="3966" w:type="dxa"/>
            <w:gridSpan w:val="4"/>
            <w:vMerge w:val="restart"/>
            <w:tcBorders>
              <w:top w:val="nil"/>
              <w:left w:val="nil"/>
              <w:bottom w:val="nil"/>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ОКПО</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00395056</w:t>
            </w:r>
          </w:p>
        </w:tc>
      </w:tr>
      <w:tr w:rsidR="0030665D" w:rsidRPr="0030665D" w:rsidTr="00C07FE8">
        <w:trPr>
          <w:trHeight w:val="135"/>
        </w:trPr>
        <w:tc>
          <w:tcPr>
            <w:tcW w:w="3121" w:type="dxa"/>
            <w:gridSpan w:val="2"/>
            <w:tcBorders>
              <w:top w:val="nil"/>
              <w:left w:val="nil"/>
              <w:bottom w:val="nil"/>
              <w:right w:val="nil"/>
            </w:tcBorders>
            <w:shd w:val="clear" w:color="auto" w:fill="auto"/>
            <w:noWrap/>
            <w:hideMark/>
          </w:tcPr>
          <w:p w:rsidR="0030665D" w:rsidRPr="0030665D" w:rsidRDefault="0030665D" w:rsidP="0030665D">
            <w:pPr>
              <w:spacing w:after="0" w:line="240" w:lineRule="auto"/>
              <w:ind w:left="0" w:right="0" w:firstLine="0"/>
              <w:jc w:val="left"/>
              <w:rPr>
                <w:sz w:val="16"/>
                <w:szCs w:val="16"/>
              </w:rPr>
            </w:pPr>
            <w:r w:rsidRPr="0030665D">
              <w:rPr>
                <w:sz w:val="16"/>
                <w:szCs w:val="16"/>
              </w:rPr>
              <w:t>финансирования дефицита бюджета</w:t>
            </w:r>
          </w:p>
        </w:tc>
        <w:tc>
          <w:tcPr>
            <w:tcW w:w="1134" w:type="dxa"/>
            <w:tcBorders>
              <w:top w:val="nil"/>
              <w:left w:val="nil"/>
              <w:bottom w:val="single" w:sz="4" w:space="0" w:color="auto"/>
              <w:right w:val="nil"/>
            </w:tcBorders>
            <w:shd w:val="clear" w:color="auto" w:fill="auto"/>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 </w:t>
            </w:r>
          </w:p>
        </w:tc>
        <w:tc>
          <w:tcPr>
            <w:tcW w:w="3966" w:type="dxa"/>
            <w:gridSpan w:val="4"/>
            <w:vMerge/>
            <w:tcBorders>
              <w:top w:val="nil"/>
              <w:left w:val="nil"/>
              <w:bottom w:val="single" w:sz="4" w:space="0" w:color="auto"/>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C07FE8">
            <w:pPr>
              <w:spacing w:after="0" w:line="240" w:lineRule="auto"/>
              <w:ind w:left="-248" w:right="0" w:firstLine="0"/>
              <w:jc w:val="right"/>
              <w:rPr>
                <w:sz w:val="16"/>
                <w:szCs w:val="16"/>
              </w:rPr>
            </w:pPr>
            <w:r w:rsidRPr="0030665D">
              <w:rPr>
                <w:sz w:val="16"/>
                <w:szCs w:val="16"/>
              </w:rPr>
              <w:t>Глава по БК</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920</w:t>
            </w:r>
          </w:p>
        </w:tc>
      </w:tr>
      <w:tr w:rsidR="0030665D" w:rsidRPr="0030665D" w:rsidTr="00DF7015">
        <w:trPr>
          <w:trHeight w:val="300"/>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Наименование бюджета (публично-правового образования)</w:t>
            </w:r>
          </w:p>
        </w:tc>
        <w:tc>
          <w:tcPr>
            <w:tcW w:w="5224" w:type="dxa"/>
            <w:gridSpan w:val="7"/>
            <w:tcBorders>
              <w:top w:val="single" w:sz="4" w:space="0" w:color="auto"/>
              <w:left w:val="nil"/>
              <w:bottom w:val="single" w:sz="4" w:space="0" w:color="auto"/>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Бюджет Гагаринского МО</w:t>
            </w:r>
          </w:p>
        </w:tc>
        <w:tc>
          <w:tcPr>
            <w:tcW w:w="79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ОКТМО</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67310000000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Периодичность: годовая</w:t>
            </w: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C07FE8" w:rsidP="0030665D">
            <w:pPr>
              <w:spacing w:after="0" w:line="240" w:lineRule="auto"/>
              <w:ind w:left="0" w:right="0" w:firstLine="0"/>
              <w:jc w:val="center"/>
              <w:rPr>
                <w:sz w:val="16"/>
                <w:szCs w:val="16"/>
              </w:rPr>
            </w:pPr>
            <w:r w:rsidRPr="0030665D">
              <w:rPr>
                <w:sz w:val="16"/>
                <w:szCs w:val="16"/>
              </w:rPr>
              <w:t>Единица измерения: руб.</w:t>
            </w: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к Балансу по форме</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0503130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ОКЕИ</w:t>
            </w:r>
          </w:p>
        </w:tc>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383</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7154" w:type="dxa"/>
            <w:gridSpan w:val="9"/>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color w:val="auto"/>
                <w:sz w:val="20"/>
                <w:szCs w:val="20"/>
              </w:rPr>
            </w:pPr>
            <w:r w:rsidRPr="0030665D">
              <w:rPr>
                <w:b/>
                <w:bCs/>
                <w:sz w:val="18"/>
                <w:szCs w:val="18"/>
              </w:rPr>
              <w:t>1. Бюджетная деятельность</w:t>
            </w:r>
          </w:p>
        </w:tc>
        <w:tc>
          <w:tcPr>
            <w:tcW w:w="113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r>
      <w:tr w:rsidR="0030665D"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Заключительные записи по счету</w:t>
            </w:r>
          </w:p>
        </w:tc>
      </w:tr>
      <w:tr w:rsidR="0030665D"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040130000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040230000</w:t>
            </w:r>
          </w:p>
        </w:tc>
      </w:tr>
      <w:tr w:rsidR="0030665D"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r>
      <w:tr w:rsidR="0030665D" w:rsidRPr="0030665D" w:rsidTr="00DF7015">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w:t>
            </w:r>
          </w:p>
        </w:tc>
        <w:tc>
          <w:tcPr>
            <w:tcW w:w="918" w:type="dxa"/>
            <w:gridSpan w:val="3"/>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10102010010000110 1 40110111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10102020010000110 1 40110111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10102030010000110 1 40110111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10102040010000110 1 40110111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10102050010000110 1 40110111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10102080010000110 1 40110111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10102090010000110 1 40110111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10102110011000110 1 40110111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10102130010000110 1 40110111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10102140010000110 1 40110111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10504030020000110 1 40110111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11602010020001140 1 40110145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20215001030000150 1 40110151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20230024030000150 1 40110151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11402030030000410 1 40110172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010271000Б7101122 1 40120212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010473000Б7301122 1 40120212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bl>
    <w:p w:rsidR="00DF7015" w:rsidRDefault="00DF7015">
      <w:r>
        <w:br w:type="page"/>
      </w:r>
    </w:p>
    <w:tbl>
      <w:tblPr>
        <w:tblW w:w="10274" w:type="dxa"/>
        <w:tblInd w:w="562" w:type="dxa"/>
        <w:tblLook w:val="04A0" w:firstRow="1" w:lastRow="0" w:firstColumn="1" w:lastColumn="0" w:noHBand="0" w:noVBand="1"/>
      </w:tblPr>
      <w:tblGrid>
        <w:gridCol w:w="1985"/>
        <w:gridCol w:w="1136"/>
        <w:gridCol w:w="1134"/>
        <w:gridCol w:w="990"/>
        <w:gridCol w:w="992"/>
        <w:gridCol w:w="992"/>
        <w:gridCol w:w="992"/>
        <w:gridCol w:w="918"/>
        <w:gridCol w:w="1135"/>
      </w:tblGrid>
      <w:tr w:rsidR="0030665D"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lastRenderedPageBreak/>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Заключительные записи по счету</w:t>
            </w:r>
          </w:p>
        </w:tc>
      </w:tr>
      <w:tr w:rsidR="0030665D"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040130000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040230000</w:t>
            </w:r>
          </w:p>
        </w:tc>
      </w:tr>
      <w:tr w:rsidR="0030665D"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r>
      <w:tr w:rsidR="0030665D" w:rsidRPr="0030665D"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w:t>
            </w:r>
          </w:p>
        </w:tc>
        <w:tc>
          <w:tcPr>
            <w:tcW w:w="918"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05030900407230244 1 40120225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05030900507230244 1 40120225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05030900707230244 1 40120225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010271000Б7101122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010473000Б7301122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011306100Э7201244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011306200У7201244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031007000Ч7201244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05030900207230244 1 40120226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05030900707230243 1 40120226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05030900707230244 1 40120226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070703000Д7201244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080101100К7201244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080101200В7201244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110102000С7201244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120404000И7201244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010372000Б7201244 1 40120227</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100179000П7901312 1 40120264</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01040000000000000 1 40120271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05030000000000000 1 40120271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01130000000000000 1 40120272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03100000000000000 1 40120272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07070000000000000 1 40120272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08010000000000000 1 40120272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289"/>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010473000Б7301852 1 40120291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279"/>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011378000Б7801853 1 40120297</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bl>
    <w:p w:rsidR="00DF7015" w:rsidRDefault="00DF7015">
      <w:r>
        <w:br w:type="page"/>
      </w:r>
    </w:p>
    <w:tbl>
      <w:tblPr>
        <w:tblW w:w="10274" w:type="dxa"/>
        <w:tblInd w:w="562" w:type="dxa"/>
        <w:tblLook w:val="04A0" w:firstRow="1" w:lastRow="0" w:firstColumn="1" w:lastColumn="0" w:noHBand="0" w:noVBand="1"/>
      </w:tblPr>
      <w:tblGrid>
        <w:gridCol w:w="1985"/>
        <w:gridCol w:w="1136"/>
        <w:gridCol w:w="1134"/>
        <w:gridCol w:w="990"/>
        <w:gridCol w:w="992"/>
        <w:gridCol w:w="992"/>
        <w:gridCol w:w="992"/>
        <w:gridCol w:w="918"/>
        <w:gridCol w:w="1135"/>
      </w:tblGrid>
      <w:tr w:rsidR="00FD0055"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lastRenderedPageBreak/>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Заключительные записи по счету</w:t>
            </w:r>
          </w:p>
        </w:tc>
      </w:tr>
      <w:tr w:rsidR="00FD0055"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FD0055" w:rsidRPr="0030665D" w:rsidRDefault="00FD0055" w:rsidP="00BD0715">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040130000</w:t>
            </w:r>
          </w:p>
        </w:tc>
        <w:tc>
          <w:tcPr>
            <w:tcW w:w="918"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040230000</w:t>
            </w:r>
          </w:p>
        </w:tc>
      </w:tr>
      <w:tr w:rsidR="00FD0055"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18"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r>
      <w:tr w:rsidR="00FD0055" w:rsidRPr="0030665D"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7</w:t>
            </w:r>
          </w:p>
        </w:tc>
        <w:tc>
          <w:tcPr>
            <w:tcW w:w="918"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nil"/>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00000000000000000 1 21002000</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single" w:sz="4" w:space="0" w:color="auto"/>
              <w:left w:val="single" w:sz="4" w:space="0" w:color="auto"/>
              <w:bottom w:val="nil"/>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00000000000000000 1 30405000</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right"/>
              <w:rPr>
                <w:sz w:val="13"/>
                <w:szCs w:val="13"/>
              </w:rPr>
            </w:pPr>
            <w:r w:rsidRPr="0030665D">
              <w:rPr>
                <w:sz w:val="13"/>
                <w:szCs w:val="13"/>
              </w:rPr>
              <w:t>Итого</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0.00</w:t>
            </w:r>
          </w:p>
        </w:tc>
        <w:tc>
          <w:tcPr>
            <w:tcW w:w="1135" w:type="dxa"/>
            <w:tcBorders>
              <w:top w:val="nil"/>
              <w:left w:val="nil"/>
              <w:bottom w:val="single" w:sz="8" w:space="0" w:color="auto"/>
              <w:right w:val="single" w:sz="8"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0.00</w:t>
            </w:r>
          </w:p>
        </w:tc>
      </w:tr>
    </w:tbl>
    <w:p w:rsidR="00237586" w:rsidRPr="0030665D" w:rsidRDefault="00237586">
      <w:pPr>
        <w:spacing w:after="160" w:line="259" w:lineRule="auto"/>
        <w:ind w:left="0" w:right="0" w:firstLine="0"/>
        <w:jc w:val="left"/>
        <w:rPr>
          <w:b/>
          <w:spacing w:val="-2"/>
          <w:w w:val="105"/>
          <w:sz w:val="13"/>
          <w:szCs w:val="13"/>
        </w:rPr>
      </w:pPr>
    </w:p>
    <w:tbl>
      <w:tblPr>
        <w:tblW w:w="10175" w:type="dxa"/>
        <w:tblInd w:w="567" w:type="dxa"/>
        <w:tblLook w:val="04A0" w:firstRow="1" w:lastRow="0" w:firstColumn="1" w:lastColumn="0" w:noHBand="0" w:noVBand="1"/>
      </w:tblPr>
      <w:tblGrid>
        <w:gridCol w:w="2127"/>
        <w:gridCol w:w="910"/>
        <w:gridCol w:w="13"/>
        <w:gridCol w:w="1061"/>
        <w:gridCol w:w="1138"/>
        <w:gridCol w:w="1044"/>
        <w:gridCol w:w="1240"/>
        <w:gridCol w:w="1354"/>
        <w:gridCol w:w="1280"/>
        <w:gridCol w:w="8"/>
      </w:tblGrid>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4"/>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2634" w:type="dxa"/>
            <w:gridSpan w:val="2"/>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0" w:right="0" w:firstLine="0"/>
              <w:jc w:val="right"/>
              <w:rPr>
                <w:sz w:val="16"/>
                <w:szCs w:val="16"/>
              </w:rPr>
            </w:pPr>
            <w:r w:rsidRPr="00FD0055">
              <w:rPr>
                <w:sz w:val="16"/>
                <w:szCs w:val="16"/>
              </w:rPr>
              <w:t>Форма 0503110 с. 2</w:t>
            </w:r>
          </w:p>
        </w:tc>
      </w:tr>
      <w:tr w:rsidR="00FD0055" w:rsidRPr="00FD0055" w:rsidTr="00C07FE8">
        <w:trPr>
          <w:trHeight w:val="300"/>
        </w:trPr>
        <w:tc>
          <w:tcPr>
            <w:tcW w:w="10175" w:type="dxa"/>
            <w:gridSpan w:val="10"/>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2. Деятельность со средствами, поступающими во временное распоряжение</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8" w:type="dxa"/>
          <w:trHeight w:val="799"/>
        </w:trPr>
        <w:tc>
          <w:tcPr>
            <w:tcW w:w="3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 счета</w:t>
            </w:r>
            <w:r w:rsidRPr="00FD0055">
              <w:rPr>
                <w:sz w:val="16"/>
                <w:szCs w:val="16"/>
              </w:rPr>
              <w:br/>
              <w:t>бюджетного учета</w:t>
            </w:r>
          </w:p>
        </w:tc>
        <w:tc>
          <w:tcPr>
            <w:tcW w:w="2199" w:type="dxa"/>
            <w:gridSpan w:val="2"/>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xml:space="preserve">Остаток на 1 января года, </w:t>
            </w:r>
            <w:r w:rsidRPr="00FD0055">
              <w:rPr>
                <w:sz w:val="16"/>
                <w:szCs w:val="16"/>
              </w:rPr>
              <w:br/>
              <w:t>следующего за отчетным</w:t>
            </w:r>
            <w:r w:rsidRPr="00FD0055">
              <w:rPr>
                <w:sz w:val="16"/>
                <w:szCs w:val="16"/>
              </w:rPr>
              <w:br/>
              <w:t>(до заключительных записей)</w:t>
            </w:r>
          </w:p>
        </w:tc>
        <w:tc>
          <w:tcPr>
            <w:tcW w:w="4918" w:type="dxa"/>
            <w:gridSpan w:val="4"/>
            <w:tcBorders>
              <w:top w:val="single" w:sz="4" w:space="0" w:color="auto"/>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Заключительные записи</w:t>
            </w:r>
          </w:p>
        </w:tc>
      </w:tr>
      <w:tr w:rsidR="00FD0055" w:rsidRPr="00FD0055" w:rsidTr="00C07FE8">
        <w:trPr>
          <w:gridAfter w:val="1"/>
          <w:wAfter w:w="12" w:type="dxa"/>
          <w:trHeight w:val="70"/>
        </w:trPr>
        <w:tc>
          <w:tcPr>
            <w:tcW w:w="3050" w:type="dxa"/>
            <w:gridSpan w:val="3"/>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счету</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340230000</w:t>
            </w:r>
          </w:p>
        </w:tc>
      </w:tr>
      <w:tr w:rsidR="00FD0055" w:rsidRPr="00FD0055" w:rsidTr="00C07FE8">
        <w:trPr>
          <w:gridAfter w:val="1"/>
          <w:wAfter w:w="12" w:type="dxa"/>
          <w:trHeight w:val="158"/>
        </w:trPr>
        <w:tc>
          <w:tcPr>
            <w:tcW w:w="3050" w:type="dxa"/>
            <w:gridSpan w:val="3"/>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61"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354"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80"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r>
      <w:tr w:rsidR="00FD0055" w:rsidRPr="00FD0055" w:rsidTr="00C07FE8">
        <w:trPr>
          <w:gridAfter w:val="1"/>
          <w:wAfter w:w="12" w:type="dxa"/>
          <w:trHeight w:val="300"/>
        </w:trPr>
        <w:tc>
          <w:tcPr>
            <w:tcW w:w="3050" w:type="dxa"/>
            <w:gridSpan w:val="3"/>
            <w:tcBorders>
              <w:top w:val="single" w:sz="4" w:space="0" w:color="auto"/>
              <w:left w:val="single" w:sz="4" w:space="0" w:color="auto"/>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061"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13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104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24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35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28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r>
      <w:tr w:rsidR="00FD0055" w:rsidRPr="00FD0055" w:rsidTr="00C07FE8">
        <w:trPr>
          <w:gridAfter w:val="1"/>
          <w:wAfter w:w="12" w:type="dxa"/>
          <w:trHeight w:val="300"/>
        </w:trPr>
        <w:tc>
          <w:tcPr>
            <w:tcW w:w="30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61"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35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80" w:type="dxa"/>
            <w:tcBorders>
              <w:top w:val="single" w:sz="8" w:space="0" w:color="auto"/>
              <w:left w:val="nil"/>
              <w:bottom w:val="single" w:sz="4"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r>
      <w:tr w:rsidR="00FD0055" w:rsidRPr="00FD0055" w:rsidTr="00C07FE8">
        <w:trPr>
          <w:gridAfter w:val="1"/>
          <w:wAfter w:w="12" w:type="dxa"/>
          <w:trHeight w:val="300"/>
        </w:trPr>
        <w:tc>
          <w:tcPr>
            <w:tcW w:w="3050"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061" w:type="dxa"/>
            <w:tcBorders>
              <w:top w:val="nil"/>
              <w:left w:val="single" w:sz="8" w:space="0" w:color="auto"/>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13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04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40"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35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80" w:type="dxa"/>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trHeight w:val="300"/>
        </w:trPr>
        <w:tc>
          <w:tcPr>
            <w:tcW w:w="10175" w:type="dxa"/>
            <w:gridSpan w:val="10"/>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3. Расшифровка расходов, принятых в уменьшение доходов отчетного периода</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12" w:type="dxa"/>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DF7015">
            <w:pPr>
              <w:spacing w:after="0" w:line="240" w:lineRule="auto"/>
              <w:ind w:left="0" w:right="0" w:firstLine="0"/>
              <w:jc w:val="center"/>
              <w:rPr>
                <w:sz w:val="16"/>
                <w:szCs w:val="16"/>
              </w:rPr>
            </w:pPr>
            <w:r w:rsidRPr="00FD0055">
              <w:rPr>
                <w:sz w:val="16"/>
                <w:szCs w:val="16"/>
              </w:rPr>
              <w:t>Номер счета бюджетного учета</w:t>
            </w:r>
            <w:r w:rsidR="00DF7015">
              <w:rPr>
                <w:sz w:val="16"/>
                <w:szCs w:val="16"/>
              </w:rPr>
              <w:t xml:space="preserve"> </w:t>
            </w:r>
            <w:r w:rsidRPr="00FD0055">
              <w:rPr>
                <w:sz w:val="16"/>
                <w:szCs w:val="16"/>
              </w:rPr>
              <w:t>(04011013X)</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 по БК</w:t>
            </w:r>
          </w:p>
        </w:tc>
        <w:tc>
          <w:tcPr>
            <w:tcW w:w="6052" w:type="dxa"/>
            <w:gridSpan w:val="5"/>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Сумма дебетового оборота по счету 0 40110 13Х</w:t>
            </w:r>
          </w:p>
        </w:tc>
      </w:tr>
      <w:tr w:rsidR="00FD0055" w:rsidRPr="00FD0055" w:rsidTr="00C07FE8">
        <w:trPr>
          <w:gridAfter w:val="1"/>
          <w:wAfter w:w="12"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val="restart"/>
            <w:tcBorders>
              <w:top w:val="nil"/>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раздел, подраздел</w:t>
            </w:r>
          </w:p>
        </w:tc>
        <w:tc>
          <w:tcPr>
            <w:tcW w:w="10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КОСГУ</w:t>
            </w:r>
          </w:p>
        </w:tc>
        <w:tc>
          <w:tcPr>
            <w:tcW w:w="3418" w:type="dxa"/>
            <w:gridSpan w:val="3"/>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010960ХХХ</w:t>
            </w:r>
          </w:p>
        </w:tc>
        <w:tc>
          <w:tcPr>
            <w:tcW w:w="1354" w:type="dxa"/>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0105ХХ440(340)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01106ХХХХ</w:t>
            </w:r>
          </w:p>
        </w:tc>
      </w:tr>
      <w:tr w:rsidR="00FD0055" w:rsidRPr="00FD0055" w:rsidTr="00C07FE8">
        <w:trPr>
          <w:gridAfter w:val="1"/>
          <w:wAfter w:w="12" w:type="dxa"/>
          <w:trHeight w:val="112"/>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074"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всего</w:t>
            </w:r>
          </w:p>
        </w:tc>
        <w:tc>
          <w:tcPr>
            <w:tcW w:w="2284" w:type="dxa"/>
            <w:gridSpan w:val="2"/>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из них</w:t>
            </w:r>
          </w:p>
        </w:tc>
        <w:tc>
          <w:tcPr>
            <w:tcW w:w="1354"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80"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C07FE8">
        <w:trPr>
          <w:gridAfter w:val="1"/>
          <w:wAfter w:w="12" w:type="dxa"/>
          <w:trHeight w:val="35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074"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010970ХХХ</w:t>
            </w:r>
          </w:p>
        </w:tc>
        <w:tc>
          <w:tcPr>
            <w:tcW w:w="124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010980ХХХ</w:t>
            </w:r>
          </w:p>
        </w:tc>
        <w:tc>
          <w:tcPr>
            <w:tcW w:w="1354"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80"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C07FE8">
        <w:trPr>
          <w:gridAfter w:val="1"/>
          <w:wAfter w:w="12"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910"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07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240"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35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c>
          <w:tcPr>
            <w:tcW w:w="1280" w:type="dxa"/>
            <w:tcBorders>
              <w:top w:val="nil"/>
              <w:left w:val="nil"/>
              <w:bottom w:val="single" w:sz="8"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8</w:t>
            </w:r>
          </w:p>
        </w:tc>
      </w:tr>
      <w:tr w:rsidR="00FD0055" w:rsidRPr="00FD0055" w:rsidTr="00C07FE8">
        <w:trPr>
          <w:gridAfter w:val="1"/>
          <w:wAfter w:w="12" w:type="dxa"/>
          <w:trHeight w:val="300"/>
        </w:trPr>
        <w:tc>
          <w:tcPr>
            <w:tcW w:w="2127" w:type="dxa"/>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1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80" w:type="dxa"/>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91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4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80" w:type="dxa"/>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10"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13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40"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C07FE8">
        <w:trPr>
          <w:gridAfter w:val="1"/>
          <w:wAfter w:w="12" w:type="dxa"/>
          <w:trHeight w:val="660"/>
        </w:trPr>
        <w:tc>
          <w:tcPr>
            <w:tcW w:w="4111" w:type="dxa"/>
            <w:gridSpan w:val="4"/>
            <w:vMerge w:val="restart"/>
            <w:tcBorders>
              <w:top w:val="nil"/>
              <w:left w:val="nil"/>
              <w:bottom w:val="nil"/>
              <w:right w:val="nil"/>
            </w:tcBorders>
            <w:shd w:val="clear" w:color="auto" w:fill="auto"/>
            <w:vAlign w:val="center"/>
            <w:hideMark/>
          </w:tcPr>
          <w:p w:rsidR="00C07FE8" w:rsidRPr="00C07FE8" w:rsidRDefault="00C07FE8" w:rsidP="00FD0055">
            <w:pPr>
              <w:spacing w:after="0" w:line="240" w:lineRule="auto"/>
              <w:ind w:left="0" w:right="0" w:firstLine="0"/>
              <w:jc w:val="left"/>
              <w:rPr>
                <w:sz w:val="20"/>
                <w:szCs w:val="20"/>
              </w:rPr>
            </w:pPr>
          </w:p>
          <w:p w:rsidR="00FD0055" w:rsidRPr="00C07FE8" w:rsidRDefault="00FD0055" w:rsidP="00FD0055">
            <w:pPr>
              <w:spacing w:after="0" w:line="240" w:lineRule="auto"/>
              <w:ind w:left="0" w:right="0" w:firstLine="0"/>
              <w:jc w:val="left"/>
              <w:rPr>
                <w:sz w:val="20"/>
                <w:szCs w:val="20"/>
              </w:rPr>
            </w:pPr>
            <w:r w:rsidRPr="00C07FE8">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2178" w:type="dxa"/>
            <w:gridSpan w:val="2"/>
            <w:tcBorders>
              <w:top w:val="nil"/>
              <w:left w:val="nil"/>
              <w:bottom w:val="single" w:sz="4" w:space="0" w:color="000000"/>
              <w:right w:val="nil"/>
            </w:tcBorders>
            <w:shd w:val="clear" w:color="auto" w:fill="auto"/>
            <w:noWrap/>
            <w:vAlign w:val="bottom"/>
            <w:hideMark/>
          </w:tcPr>
          <w:p w:rsidR="00FD0055" w:rsidRPr="00C07FE8" w:rsidRDefault="00FD0055" w:rsidP="00FD0055">
            <w:pPr>
              <w:spacing w:after="0" w:line="240" w:lineRule="auto"/>
              <w:ind w:left="0" w:right="0" w:firstLine="0"/>
              <w:jc w:val="center"/>
              <w:rPr>
                <w:sz w:val="20"/>
                <w:szCs w:val="20"/>
              </w:rPr>
            </w:pPr>
            <w:r w:rsidRPr="00C07FE8">
              <w:rPr>
                <w:sz w:val="20"/>
                <w:szCs w:val="20"/>
              </w:rPr>
              <w:t> </w:t>
            </w:r>
          </w:p>
        </w:tc>
        <w:tc>
          <w:tcPr>
            <w:tcW w:w="1240" w:type="dxa"/>
            <w:tcBorders>
              <w:top w:val="nil"/>
              <w:left w:val="nil"/>
              <w:bottom w:val="nil"/>
              <w:right w:val="nil"/>
            </w:tcBorders>
            <w:shd w:val="clear" w:color="auto" w:fill="auto"/>
            <w:noWrap/>
            <w:vAlign w:val="bottom"/>
            <w:hideMark/>
          </w:tcPr>
          <w:p w:rsidR="00FD0055" w:rsidRPr="00C07FE8" w:rsidRDefault="00FD0055" w:rsidP="00FD0055">
            <w:pPr>
              <w:spacing w:after="0" w:line="240" w:lineRule="auto"/>
              <w:ind w:left="0" w:right="0" w:firstLine="0"/>
              <w:jc w:val="center"/>
              <w:rPr>
                <w:sz w:val="20"/>
                <w:szCs w:val="20"/>
              </w:rPr>
            </w:pPr>
          </w:p>
        </w:tc>
        <w:tc>
          <w:tcPr>
            <w:tcW w:w="2634" w:type="dxa"/>
            <w:gridSpan w:val="2"/>
            <w:tcBorders>
              <w:top w:val="nil"/>
              <w:left w:val="nil"/>
              <w:bottom w:val="single" w:sz="4" w:space="0" w:color="000000"/>
              <w:right w:val="nil"/>
            </w:tcBorders>
            <w:shd w:val="clear" w:color="auto" w:fill="auto"/>
            <w:vAlign w:val="bottom"/>
            <w:hideMark/>
          </w:tcPr>
          <w:p w:rsidR="00FD0055" w:rsidRPr="00C07FE8" w:rsidRDefault="00FD0055" w:rsidP="00FD0055">
            <w:pPr>
              <w:spacing w:after="0" w:line="240" w:lineRule="auto"/>
              <w:ind w:left="0" w:right="0" w:firstLine="0"/>
              <w:jc w:val="center"/>
              <w:rPr>
                <w:sz w:val="20"/>
                <w:szCs w:val="20"/>
              </w:rPr>
            </w:pPr>
            <w:r w:rsidRPr="00C07FE8">
              <w:rPr>
                <w:sz w:val="20"/>
                <w:szCs w:val="20"/>
              </w:rPr>
              <w:t>Е.В. Яковлева</w:t>
            </w:r>
          </w:p>
        </w:tc>
      </w:tr>
      <w:tr w:rsidR="00FD0055" w:rsidRPr="00FD0055" w:rsidTr="00C07FE8">
        <w:trPr>
          <w:gridAfter w:val="1"/>
          <w:wAfter w:w="12" w:type="dxa"/>
          <w:trHeight w:val="353"/>
        </w:trPr>
        <w:tc>
          <w:tcPr>
            <w:tcW w:w="4111" w:type="dxa"/>
            <w:gridSpan w:val="4"/>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2178"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634"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C07FE8">
        <w:trPr>
          <w:gridAfter w:val="1"/>
          <w:wAfter w:w="12" w:type="dxa"/>
          <w:trHeight w:val="660"/>
        </w:trPr>
        <w:tc>
          <w:tcPr>
            <w:tcW w:w="3050" w:type="dxa"/>
            <w:gridSpan w:val="3"/>
            <w:vMerge w:val="restart"/>
            <w:tcBorders>
              <w:top w:val="nil"/>
              <w:left w:val="nil"/>
              <w:bottom w:val="nil"/>
              <w:right w:val="nil"/>
            </w:tcBorders>
            <w:shd w:val="clear" w:color="auto" w:fill="auto"/>
            <w:vAlign w:val="center"/>
            <w:hideMark/>
          </w:tcPr>
          <w:p w:rsidR="00BD0715" w:rsidRDefault="00BD0715" w:rsidP="00FD0055">
            <w:pPr>
              <w:spacing w:after="0" w:line="240" w:lineRule="auto"/>
              <w:ind w:left="0" w:right="0" w:firstLine="0"/>
              <w:jc w:val="left"/>
              <w:rPr>
                <w:sz w:val="22"/>
              </w:rPr>
            </w:pPr>
          </w:p>
          <w:p w:rsidR="00FD0055" w:rsidRPr="00FD0055" w:rsidRDefault="00FD0055" w:rsidP="00FD0055">
            <w:pPr>
              <w:spacing w:after="0" w:line="240" w:lineRule="auto"/>
              <w:ind w:left="0" w:right="0" w:firstLine="0"/>
              <w:jc w:val="left"/>
              <w:rPr>
                <w:sz w:val="22"/>
              </w:rPr>
            </w:pPr>
            <w:r w:rsidRPr="00FD0055">
              <w:rPr>
                <w:sz w:val="22"/>
              </w:rPr>
              <w:t>Начальник финансового отдела местной администрации</w:t>
            </w:r>
          </w:p>
        </w:tc>
        <w:tc>
          <w:tcPr>
            <w:tcW w:w="1061"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22"/>
              </w:rPr>
            </w:pPr>
          </w:p>
        </w:tc>
        <w:tc>
          <w:tcPr>
            <w:tcW w:w="2178" w:type="dxa"/>
            <w:gridSpan w:val="2"/>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r w:rsidRPr="00FD0055">
              <w:rPr>
                <w:sz w:val="22"/>
              </w:rPr>
              <w:t> </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634" w:type="dxa"/>
            <w:gridSpan w:val="2"/>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2"/>
              </w:rPr>
            </w:pPr>
            <w:r w:rsidRPr="00FD0055">
              <w:rPr>
                <w:sz w:val="22"/>
              </w:rPr>
              <w:t>Н.С. Кравченко</w:t>
            </w:r>
          </w:p>
        </w:tc>
      </w:tr>
      <w:tr w:rsidR="00FD0055" w:rsidRPr="00FD0055" w:rsidTr="00C07FE8">
        <w:trPr>
          <w:gridAfter w:val="1"/>
          <w:wAfter w:w="12" w:type="dxa"/>
          <w:trHeight w:val="353"/>
        </w:trPr>
        <w:tc>
          <w:tcPr>
            <w:tcW w:w="3050" w:type="dxa"/>
            <w:gridSpan w:val="3"/>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1061"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178"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634"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10 февраля 2025 г.</w:t>
            </w: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bl>
    <w:p w:rsidR="00237586" w:rsidRDefault="00237586">
      <w:pPr>
        <w:spacing w:after="160" w:line="259" w:lineRule="auto"/>
        <w:ind w:left="0" w:right="0" w:firstLine="0"/>
        <w:jc w:val="left"/>
        <w:rPr>
          <w:b/>
          <w:spacing w:val="-2"/>
          <w:w w:val="105"/>
          <w:sz w:val="13"/>
          <w:szCs w:val="13"/>
        </w:rPr>
      </w:pPr>
    </w:p>
    <w:p w:rsidR="00FD0055" w:rsidRDefault="00FD0055">
      <w:pPr>
        <w:spacing w:after="160" w:line="259" w:lineRule="auto"/>
        <w:ind w:left="0" w:right="0" w:firstLine="0"/>
        <w:jc w:val="left"/>
        <w:rPr>
          <w:b/>
          <w:spacing w:val="-2"/>
          <w:w w:val="105"/>
          <w:sz w:val="13"/>
          <w:szCs w:val="13"/>
        </w:rPr>
      </w:pPr>
      <w:r>
        <w:rPr>
          <w:b/>
          <w:spacing w:val="-2"/>
          <w:w w:val="105"/>
          <w:sz w:val="13"/>
          <w:szCs w:val="13"/>
        </w:rPr>
        <w:br w:type="page"/>
      </w:r>
    </w:p>
    <w:tbl>
      <w:tblPr>
        <w:tblW w:w="10375" w:type="dxa"/>
        <w:tblInd w:w="567" w:type="dxa"/>
        <w:tblLook w:val="04A0" w:firstRow="1" w:lastRow="0" w:firstColumn="1" w:lastColumn="0" w:noHBand="0" w:noVBand="1"/>
      </w:tblPr>
      <w:tblGrid>
        <w:gridCol w:w="1985"/>
        <w:gridCol w:w="992"/>
        <w:gridCol w:w="1134"/>
        <w:gridCol w:w="1134"/>
        <w:gridCol w:w="854"/>
        <w:gridCol w:w="993"/>
        <w:gridCol w:w="992"/>
        <w:gridCol w:w="992"/>
        <w:gridCol w:w="1299"/>
      </w:tblGrid>
      <w:tr w:rsidR="00FD0055" w:rsidRPr="00FD0055" w:rsidTr="00780FD5">
        <w:trPr>
          <w:trHeight w:val="300"/>
        </w:trPr>
        <w:tc>
          <w:tcPr>
            <w:tcW w:w="9076" w:type="dxa"/>
            <w:gridSpan w:val="8"/>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r w:rsidRPr="00FD0055">
              <w:rPr>
                <w:b/>
                <w:bCs/>
                <w:sz w:val="22"/>
              </w:rPr>
              <w:lastRenderedPageBreak/>
              <w:t>Справка</w:t>
            </w:r>
          </w:p>
        </w:tc>
        <w:tc>
          <w:tcPr>
            <w:tcW w:w="1299"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p>
        </w:tc>
      </w:tr>
      <w:tr w:rsidR="00FD0055" w:rsidRPr="00FD0055" w:rsidTr="00780FD5">
        <w:trPr>
          <w:trHeight w:val="300"/>
        </w:trPr>
        <w:tc>
          <w:tcPr>
            <w:tcW w:w="9076" w:type="dxa"/>
            <w:gridSpan w:val="8"/>
            <w:tcBorders>
              <w:top w:val="nil"/>
              <w:left w:val="nil"/>
              <w:bottom w:val="nil"/>
              <w:right w:val="single" w:sz="4" w:space="0" w:color="000000"/>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r w:rsidRPr="00FD0055">
              <w:rPr>
                <w:b/>
                <w:bCs/>
                <w:sz w:val="22"/>
              </w:rPr>
              <w:t xml:space="preserve">по заключению учреждением счетов  бюджетного учета отчетного финансового года </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255" w:right="0" w:firstLine="0"/>
              <w:jc w:val="right"/>
              <w:rPr>
                <w:sz w:val="16"/>
                <w:szCs w:val="16"/>
              </w:rPr>
            </w:pPr>
            <w:r w:rsidRPr="00FD0055">
              <w:rPr>
                <w:sz w:val="16"/>
                <w:szCs w:val="16"/>
              </w:rPr>
              <w:t>Форма по ОКУД</w:t>
            </w:r>
          </w:p>
        </w:tc>
        <w:tc>
          <w:tcPr>
            <w:tcW w:w="129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0503110</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4114" w:type="dxa"/>
            <w:gridSpan w:val="4"/>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на</w:t>
            </w:r>
            <w:r>
              <w:rPr>
                <w:sz w:val="16"/>
                <w:szCs w:val="16"/>
              </w:rPr>
              <w:t xml:space="preserve"> </w:t>
            </w:r>
            <w:r w:rsidRPr="00FD0055">
              <w:rPr>
                <w:sz w:val="16"/>
                <w:szCs w:val="16"/>
              </w:rPr>
              <w:t>01 января 2025 г.</w:t>
            </w:r>
          </w:p>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Дата</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01.01.2025</w:t>
            </w:r>
          </w:p>
        </w:tc>
      </w:tr>
      <w:tr w:rsidR="00FD0055" w:rsidRPr="00FD0055" w:rsidTr="00C07FE8">
        <w:trPr>
          <w:trHeight w:val="70"/>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Наименование финансового органа, органа казначейства,</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val="restart"/>
            <w:tcBorders>
              <w:top w:val="nil"/>
              <w:left w:val="nil"/>
              <w:right w:val="nil"/>
            </w:tcBorders>
            <w:shd w:val="clear" w:color="auto" w:fill="auto"/>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распорядителя, распорядителя, получателя бюджетных средств,</w:t>
            </w: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администратора, администратора доходов бюджета,</w:t>
            </w: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trHeight w:val="127"/>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по ОКПО</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00395056</w:t>
            </w:r>
          </w:p>
        </w:tc>
      </w:tr>
      <w:tr w:rsidR="00FD0055" w:rsidRPr="00FD0055" w:rsidTr="00C07FE8">
        <w:trPr>
          <w:trHeight w:val="70"/>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финансирования дефицита бюджета</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tcBorders>
              <w:left w:val="nil"/>
              <w:bottom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113" w:right="0" w:firstLine="0"/>
              <w:jc w:val="right"/>
              <w:rPr>
                <w:sz w:val="16"/>
                <w:szCs w:val="16"/>
              </w:rPr>
            </w:pPr>
            <w:r w:rsidRPr="00FD0055">
              <w:rPr>
                <w:sz w:val="16"/>
                <w:szCs w:val="16"/>
              </w:rPr>
              <w:t>Глава по БК</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920</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Наименование бюджета (публично-правового образования)</w:t>
            </w:r>
          </w:p>
        </w:tc>
        <w:tc>
          <w:tcPr>
            <w:tcW w:w="2981" w:type="dxa"/>
            <w:gridSpan w:val="3"/>
            <w:tcBorders>
              <w:top w:val="single" w:sz="4" w:space="0" w:color="auto"/>
              <w:left w:val="nil"/>
              <w:bottom w:val="single" w:sz="4" w:space="0" w:color="auto"/>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Бюджет Гагаринского МО</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113" w:right="0" w:firstLine="0"/>
              <w:jc w:val="right"/>
              <w:rPr>
                <w:sz w:val="16"/>
                <w:szCs w:val="16"/>
              </w:rPr>
            </w:pPr>
            <w:r w:rsidRPr="00FD0055">
              <w:rPr>
                <w:sz w:val="16"/>
                <w:szCs w:val="16"/>
              </w:rPr>
              <w:t>по ОКТМО</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67310000000</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Периодичность: годовая</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C07FE8" w:rsidRPr="00FD0055" w:rsidTr="00C07FE8">
        <w:trPr>
          <w:trHeight w:val="104"/>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sz w:val="16"/>
                <w:szCs w:val="16"/>
              </w:rPr>
            </w:pPr>
            <w:r w:rsidRPr="00FD0055">
              <w:rPr>
                <w:sz w:val="16"/>
                <w:szCs w:val="16"/>
              </w:rPr>
              <w:t>Единица измерения: руб.</w:t>
            </w: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right"/>
              <w:rPr>
                <w:sz w:val="16"/>
                <w:szCs w:val="16"/>
              </w:rPr>
            </w:pPr>
            <w:r w:rsidRPr="00FD0055">
              <w:rPr>
                <w:sz w:val="16"/>
                <w:szCs w:val="16"/>
              </w:rPr>
              <w:t>к Балансу по форме</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C07FE8" w:rsidRPr="00FD0055" w:rsidRDefault="00C07FE8" w:rsidP="00C07FE8">
            <w:pPr>
              <w:spacing w:after="0" w:line="240" w:lineRule="auto"/>
              <w:ind w:left="0" w:right="0" w:firstLine="0"/>
              <w:jc w:val="center"/>
              <w:rPr>
                <w:sz w:val="16"/>
                <w:szCs w:val="16"/>
              </w:rPr>
            </w:pPr>
            <w:r w:rsidRPr="00FD0055">
              <w:rPr>
                <w:sz w:val="16"/>
                <w:szCs w:val="16"/>
              </w:rPr>
              <w:t>0503140</w:t>
            </w:r>
          </w:p>
        </w:tc>
      </w:tr>
      <w:tr w:rsidR="00C07FE8" w:rsidRPr="00FD0055" w:rsidTr="00C07FE8">
        <w:trPr>
          <w:trHeight w:val="300"/>
        </w:trPr>
        <w:tc>
          <w:tcPr>
            <w:tcW w:w="1985" w:type="dxa"/>
            <w:tcBorders>
              <w:top w:val="nil"/>
              <w:left w:val="nil"/>
              <w:bottom w:val="nil"/>
              <w:right w:val="nil"/>
            </w:tcBorders>
            <w:shd w:val="clear" w:color="auto" w:fill="auto"/>
            <w:noWrap/>
            <w:vAlign w:val="bottom"/>
          </w:tcPr>
          <w:p w:rsidR="00C07FE8" w:rsidRPr="00FD0055" w:rsidRDefault="00C07FE8" w:rsidP="00C07FE8">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right"/>
              <w:rPr>
                <w:sz w:val="16"/>
                <w:szCs w:val="16"/>
              </w:rPr>
            </w:pPr>
            <w:r w:rsidRPr="00FD0055">
              <w:rPr>
                <w:sz w:val="16"/>
                <w:szCs w:val="16"/>
              </w:rPr>
              <w:t>по ОКЕИ</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C07FE8" w:rsidRPr="00FD0055" w:rsidRDefault="00C07FE8" w:rsidP="00C07FE8">
            <w:pPr>
              <w:spacing w:after="0" w:line="240" w:lineRule="auto"/>
              <w:ind w:left="0" w:right="0" w:firstLine="0"/>
              <w:jc w:val="center"/>
              <w:rPr>
                <w:sz w:val="16"/>
                <w:szCs w:val="16"/>
              </w:rPr>
            </w:pPr>
            <w:r w:rsidRPr="00FD0055">
              <w:rPr>
                <w:sz w:val="16"/>
                <w:szCs w:val="16"/>
              </w:rPr>
              <w:t>383</w:t>
            </w:r>
          </w:p>
        </w:tc>
      </w:tr>
      <w:tr w:rsidR="00C07FE8" w:rsidRPr="00FD0055" w:rsidTr="00780FD5">
        <w:trPr>
          <w:trHeight w:val="300"/>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6099" w:type="dxa"/>
            <w:gridSpan w:val="6"/>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center"/>
              <w:rPr>
                <w:color w:val="auto"/>
                <w:sz w:val="20"/>
                <w:szCs w:val="20"/>
              </w:rPr>
            </w:pPr>
            <w:r w:rsidRPr="00FD0055">
              <w:rPr>
                <w:b/>
                <w:bCs/>
                <w:sz w:val="18"/>
                <w:szCs w:val="18"/>
              </w:rPr>
              <w:t>1. Бюджетная деятельность</w:t>
            </w: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299"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r>
      <w:tr w:rsidR="00C07FE8" w:rsidRPr="00FD0055" w:rsidTr="00780FD5">
        <w:trPr>
          <w:trHeight w:val="300"/>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299"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r>
      <w:tr w:rsidR="00C07FE8" w:rsidRPr="00FD0055" w:rsidTr="00780FD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Остаток на 1 января года, следующего</w:t>
            </w:r>
            <w:r w:rsidRPr="00FD0055">
              <w:rPr>
                <w:sz w:val="13"/>
                <w:szCs w:val="13"/>
              </w:rPr>
              <w:br/>
              <w:t>за отчетным</w:t>
            </w:r>
            <w:r w:rsidRPr="00FD0055">
              <w:rPr>
                <w:sz w:val="13"/>
                <w:szCs w:val="13"/>
              </w:rPr>
              <w:br/>
              <w:t>(до заключительных записей)</w:t>
            </w:r>
          </w:p>
        </w:tc>
        <w:tc>
          <w:tcPr>
            <w:tcW w:w="62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Заключительные записи по счету</w:t>
            </w:r>
          </w:p>
        </w:tc>
      </w:tr>
      <w:tr w:rsidR="00C07FE8" w:rsidRPr="00FD0055" w:rsidTr="00780FD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FD0055" w:rsidRDefault="00C07FE8" w:rsidP="00C07FE8">
            <w:pPr>
              <w:spacing w:after="0" w:line="240" w:lineRule="auto"/>
              <w:ind w:left="0" w:right="0" w:firstLine="0"/>
              <w:jc w:val="left"/>
              <w:rPr>
                <w:sz w:val="13"/>
                <w:szCs w:val="13"/>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854" w:type="dxa"/>
            <w:tcBorders>
              <w:top w:val="nil"/>
              <w:left w:val="nil"/>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w:t>
            </w:r>
          </w:p>
        </w:tc>
        <w:tc>
          <w:tcPr>
            <w:tcW w:w="992" w:type="dxa"/>
            <w:tcBorders>
              <w:top w:val="nil"/>
              <w:left w:val="nil"/>
              <w:bottom w:val="nil"/>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40130000</w:t>
            </w:r>
          </w:p>
        </w:tc>
        <w:tc>
          <w:tcPr>
            <w:tcW w:w="992" w:type="dxa"/>
            <w:tcBorders>
              <w:top w:val="nil"/>
              <w:left w:val="nil"/>
              <w:bottom w:val="nil"/>
              <w:right w:val="nil"/>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40230000</w:t>
            </w:r>
          </w:p>
        </w:tc>
      </w:tr>
      <w:tr w:rsidR="00C07FE8" w:rsidRPr="00FD0055" w:rsidTr="00780FD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854" w:type="dxa"/>
            <w:tcBorders>
              <w:top w:val="nil"/>
              <w:left w:val="nil"/>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1299"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r>
      <w:tr w:rsidR="00C07FE8" w:rsidRPr="00FD0055" w:rsidTr="00780FD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w:t>
            </w:r>
          </w:p>
        </w:tc>
        <w:tc>
          <w:tcPr>
            <w:tcW w:w="85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5</w:t>
            </w:r>
          </w:p>
        </w:tc>
        <w:tc>
          <w:tcPr>
            <w:tcW w:w="993"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8</w:t>
            </w:r>
          </w:p>
        </w:tc>
        <w:tc>
          <w:tcPr>
            <w:tcW w:w="1299"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9</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10102010010000110 1 40210110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10102020010000110 1 40210110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10102030010000110 1 40210110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10102040010000110 1 40210110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10102050010000110 1 40210110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10102080010000110 1 40210110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10102090010000110 1 40210110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10102110010000110 1 40210110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10102130010000110 1 40210110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10102140010000110 1 40210110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10504030020000110 1 40210110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11602010020001140 1 40210140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20215001030000150 1 40210151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20230024030000150 1 40210151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01020000000000122 1 40220122</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01040000000000122 1 40220122</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01030000000000244 1 40220244</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3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01040000000000244 1 40220244</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bl>
    <w:p w:rsidR="00DF7015" w:rsidRDefault="00DF7015">
      <w:r>
        <w:br w:type="page"/>
      </w:r>
    </w:p>
    <w:tbl>
      <w:tblPr>
        <w:tblW w:w="10375" w:type="dxa"/>
        <w:tblInd w:w="562" w:type="dxa"/>
        <w:tblLook w:val="04A0" w:firstRow="1" w:lastRow="0" w:firstColumn="1" w:lastColumn="0" w:noHBand="0" w:noVBand="1"/>
      </w:tblPr>
      <w:tblGrid>
        <w:gridCol w:w="1985"/>
        <w:gridCol w:w="425"/>
        <w:gridCol w:w="567"/>
        <w:gridCol w:w="567"/>
        <w:gridCol w:w="567"/>
        <w:gridCol w:w="709"/>
        <w:gridCol w:w="425"/>
        <w:gridCol w:w="567"/>
        <w:gridCol w:w="287"/>
        <w:gridCol w:w="760"/>
        <w:gridCol w:w="233"/>
        <w:gridCol w:w="850"/>
        <w:gridCol w:w="142"/>
        <w:gridCol w:w="992"/>
        <w:gridCol w:w="220"/>
        <w:gridCol w:w="267"/>
        <w:gridCol w:w="812"/>
      </w:tblGrid>
      <w:tr w:rsidR="00BD0715" w:rsidRPr="00FD0055"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lastRenderedPageBreak/>
              <w:t>Номер счета бюджетного учета</w:t>
            </w:r>
          </w:p>
        </w:tc>
        <w:tc>
          <w:tcPr>
            <w:tcW w:w="2126"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Остаток на 1 января года, следующего</w:t>
            </w:r>
            <w:r w:rsidRPr="00FD0055">
              <w:rPr>
                <w:sz w:val="13"/>
                <w:szCs w:val="13"/>
              </w:rPr>
              <w:br/>
              <w:t>за отчетным</w:t>
            </w:r>
            <w:r w:rsidRPr="00FD0055">
              <w:rPr>
                <w:sz w:val="13"/>
                <w:szCs w:val="13"/>
              </w:rPr>
              <w:br/>
              <w:t>(до заключительных записей)</w:t>
            </w:r>
          </w:p>
        </w:tc>
        <w:tc>
          <w:tcPr>
            <w:tcW w:w="626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Заключительные записи по счету</w:t>
            </w:r>
          </w:p>
        </w:tc>
      </w:tr>
      <w:tr w:rsidR="00BD0715" w:rsidRPr="00FD0055"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2126" w:type="dxa"/>
            <w:gridSpan w:val="4"/>
            <w:vMerge/>
            <w:tcBorders>
              <w:top w:val="single" w:sz="4" w:space="0" w:color="auto"/>
              <w:left w:val="single" w:sz="4" w:space="0" w:color="auto"/>
              <w:bottom w:val="single" w:sz="4" w:space="0" w:color="000000"/>
              <w:right w:val="nil"/>
            </w:tcBorders>
            <w:vAlign w:val="center"/>
            <w:hideMark/>
          </w:tcPr>
          <w:p w:rsidR="00BD0715" w:rsidRPr="00FD0055" w:rsidRDefault="00BD0715" w:rsidP="00BD0715">
            <w:pPr>
              <w:spacing w:after="0" w:line="240" w:lineRule="auto"/>
              <w:ind w:left="0" w:right="0" w:firstLine="0"/>
              <w:jc w:val="left"/>
              <w:rPr>
                <w:sz w:val="13"/>
                <w:szCs w:val="13"/>
              </w:rPr>
            </w:pP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854" w:type="dxa"/>
            <w:gridSpan w:val="2"/>
            <w:tcBorders>
              <w:top w:val="nil"/>
              <w:left w:val="nil"/>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993"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номер счета</w:t>
            </w:r>
          </w:p>
        </w:tc>
        <w:tc>
          <w:tcPr>
            <w:tcW w:w="992" w:type="dxa"/>
            <w:gridSpan w:val="2"/>
            <w:tcBorders>
              <w:top w:val="nil"/>
              <w:left w:val="nil"/>
              <w:bottom w:val="nil"/>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40130000</w:t>
            </w:r>
          </w:p>
        </w:tc>
        <w:tc>
          <w:tcPr>
            <w:tcW w:w="992" w:type="dxa"/>
            <w:tcBorders>
              <w:top w:val="nil"/>
              <w:left w:val="nil"/>
              <w:bottom w:val="nil"/>
              <w:right w:val="nil"/>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номер счета</w:t>
            </w:r>
          </w:p>
        </w:tc>
        <w:tc>
          <w:tcPr>
            <w:tcW w:w="1299" w:type="dxa"/>
            <w:gridSpan w:val="3"/>
            <w:tcBorders>
              <w:top w:val="nil"/>
              <w:left w:val="single" w:sz="4" w:space="0" w:color="auto"/>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40230000</w:t>
            </w:r>
          </w:p>
        </w:tc>
      </w:tr>
      <w:tr w:rsidR="00BD0715" w:rsidRPr="00FD0055"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1134"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1134" w:type="dxa"/>
            <w:gridSpan w:val="2"/>
            <w:tcBorders>
              <w:top w:val="nil"/>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854" w:type="dxa"/>
            <w:gridSpan w:val="2"/>
            <w:tcBorders>
              <w:top w:val="nil"/>
              <w:left w:val="nil"/>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1299" w:type="dxa"/>
            <w:gridSpan w:val="3"/>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r>
      <w:tr w:rsidR="00BD0715" w:rsidRPr="00FD0055"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1</w:t>
            </w:r>
          </w:p>
        </w:tc>
        <w:tc>
          <w:tcPr>
            <w:tcW w:w="992"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w:t>
            </w:r>
          </w:p>
        </w:tc>
        <w:tc>
          <w:tcPr>
            <w:tcW w:w="85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5</w:t>
            </w:r>
          </w:p>
        </w:tc>
        <w:tc>
          <w:tcPr>
            <w:tcW w:w="993"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6</w:t>
            </w:r>
          </w:p>
        </w:tc>
        <w:tc>
          <w:tcPr>
            <w:tcW w:w="992"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8</w:t>
            </w:r>
          </w:p>
        </w:tc>
        <w:tc>
          <w:tcPr>
            <w:tcW w:w="1299" w:type="dxa"/>
            <w:gridSpan w:val="3"/>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9</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01130000000000244 1 40220244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03100000000000244 1 40220244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05030000000000244 1 40220244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07070000000000244 1 40220244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08010000000000244 1 40220244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11010000000000244 1 40220244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12040000000000244 1 40220244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10010000000000312 1 40220312</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01040000000000852 1 40220852</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85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299" w:type="dxa"/>
            <w:gridSpan w:val="3"/>
            <w:tcBorders>
              <w:top w:val="nil"/>
              <w:left w:val="nil"/>
              <w:bottom w:val="single" w:sz="4" w:space="0" w:color="auto"/>
              <w:right w:val="single" w:sz="8"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r>
      <w:tr w:rsidR="00FD0055" w:rsidRPr="00FD0055" w:rsidTr="00DF7015">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3"/>
                <w:szCs w:val="13"/>
              </w:rPr>
            </w:pPr>
            <w:r w:rsidRPr="00FD0055">
              <w:rPr>
                <w:sz w:val="13"/>
                <w:szCs w:val="13"/>
              </w:rPr>
              <w:t>Итого</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c>
          <w:tcPr>
            <w:tcW w:w="85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993"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1299" w:type="dxa"/>
            <w:gridSpan w:val="3"/>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Default="00FD0055" w:rsidP="00FD0055">
            <w:pPr>
              <w:spacing w:after="0" w:line="240" w:lineRule="auto"/>
              <w:ind w:left="0" w:right="0" w:firstLine="0"/>
              <w:jc w:val="left"/>
              <w:rPr>
                <w:color w:val="auto"/>
                <w:sz w:val="20"/>
                <w:szCs w:val="24"/>
              </w:rPr>
            </w:pPr>
          </w:p>
          <w:p w:rsidR="00FD0055" w:rsidRPr="00FD0055" w:rsidRDefault="00FD0055" w:rsidP="00FD0055">
            <w:pPr>
              <w:spacing w:after="0" w:line="240" w:lineRule="auto"/>
              <w:ind w:left="0" w:right="0" w:firstLine="0"/>
              <w:jc w:val="left"/>
              <w:rPr>
                <w:color w:val="auto"/>
                <w:sz w:val="20"/>
                <w:szCs w:val="24"/>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2433" w:type="dxa"/>
            <w:gridSpan w:val="5"/>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Форма 0503110 с. 2</w:t>
            </w:r>
          </w:p>
        </w:tc>
      </w:tr>
      <w:tr w:rsidR="00FD0055" w:rsidRPr="00FD0055" w:rsidTr="00DF7015">
        <w:trPr>
          <w:trHeight w:val="300"/>
        </w:trPr>
        <w:tc>
          <w:tcPr>
            <w:tcW w:w="9563" w:type="dxa"/>
            <w:gridSpan w:val="16"/>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18"/>
                <w:szCs w:val="18"/>
              </w:rPr>
            </w:pPr>
            <w:r w:rsidRPr="00FD0055">
              <w:rPr>
                <w:b/>
                <w:bCs/>
                <w:sz w:val="18"/>
                <w:szCs w:val="18"/>
              </w:rPr>
              <w:t>2. Деятельность со средствами, поступающими во временное распоряжение</w:t>
            </w:r>
          </w:p>
        </w:tc>
        <w:tc>
          <w:tcPr>
            <w:tcW w:w="81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45"/>
        </w:trPr>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 счета бюджетного учета</w:t>
            </w:r>
          </w:p>
        </w:tc>
        <w:tc>
          <w:tcPr>
            <w:tcW w:w="2410"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Остаток на 1 января года, следующего</w:t>
            </w:r>
            <w:r>
              <w:rPr>
                <w:sz w:val="16"/>
                <w:szCs w:val="16"/>
              </w:rPr>
              <w:t xml:space="preserve"> </w:t>
            </w:r>
            <w:r w:rsidRPr="00FD0055">
              <w:rPr>
                <w:sz w:val="16"/>
                <w:szCs w:val="16"/>
              </w:rPr>
              <w:t>за отчетным</w:t>
            </w:r>
            <w:r w:rsidRPr="00FD0055">
              <w:rPr>
                <w:sz w:val="16"/>
                <w:szCs w:val="16"/>
              </w:rPr>
              <w:br/>
              <w:t>(до заключительных записей)</w:t>
            </w:r>
          </w:p>
        </w:tc>
        <w:tc>
          <w:tcPr>
            <w:tcW w:w="555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Заключительные записи по счету</w:t>
            </w:r>
          </w:p>
        </w:tc>
      </w:tr>
      <w:tr w:rsidR="00FD0055" w:rsidRPr="00FD0055" w:rsidTr="00DF7015">
        <w:trPr>
          <w:trHeight w:val="345"/>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2410" w:type="dxa"/>
            <w:gridSpan w:val="4"/>
            <w:vMerge/>
            <w:tcBorders>
              <w:top w:val="single" w:sz="4" w:space="0" w:color="auto"/>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0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номер счета</w:t>
            </w:r>
          </w:p>
        </w:tc>
        <w:tc>
          <w:tcPr>
            <w:tcW w:w="2433" w:type="dxa"/>
            <w:gridSpan w:val="5"/>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340230000</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992" w:type="dxa"/>
            <w:gridSpan w:val="2"/>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7" w:type="dxa"/>
            <w:gridSpan w:val="2"/>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2433" w:type="dxa"/>
            <w:gridSpan w:val="5"/>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r>
      <w:tr w:rsidR="00FD0055" w:rsidRPr="00FD0055" w:rsidTr="00DF7015">
        <w:trPr>
          <w:trHeight w:val="300"/>
        </w:trPr>
        <w:tc>
          <w:tcPr>
            <w:tcW w:w="2410" w:type="dxa"/>
            <w:gridSpan w:val="2"/>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13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992"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7"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083"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2433" w:type="dxa"/>
            <w:gridSpan w:val="5"/>
            <w:tcBorders>
              <w:top w:val="single" w:sz="4" w:space="0" w:color="auto"/>
              <w:left w:val="nil"/>
              <w:bottom w:val="single" w:sz="8"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r>
      <w:tr w:rsidR="00FD0055" w:rsidRPr="00FD0055" w:rsidTr="00DF7015">
        <w:trPr>
          <w:trHeight w:val="300"/>
        </w:trPr>
        <w:tc>
          <w:tcPr>
            <w:tcW w:w="2410" w:type="dxa"/>
            <w:gridSpan w:val="2"/>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2433" w:type="dxa"/>
            <w:gridSpan w:val="5"/>
            <w:tcBorders>
              <w:top w:val="single" w:sz="8" w:space="0" w:color="auto"/>
              <w:left w:val="nil"/>
              <w:bottom w:val="single" w:sz="4" w:space="0" w:color="auto"/>
              <w:right w:val="single" w:sz="8"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13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243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113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76"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2"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7"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83"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DF7015">
        <w:trPr>
          <w:trHeight w:val="300"/>
        </w:trPr>
        <w:tc>
          <w:tcPr>
            <w:tcW w:w="10375" w:type="dxa"/>
            <w:gridSpan w:val="17"/>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3. Расшифровка расходов, принятых в уменьшение доходов отчетного периода</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00"/>
        </w:trPr>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Номер счета бюджетного учета</w:t>
            </w:r>
            <w:r w:rsidRPr="00FD0055">
              <w:rPr>
                <w:sz w:val="16"/>
                <w:szCs w:val="16"/>
              </w:rPr>
              <w:br/>
              <w:t>(04011013X)</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 по БК</w:t>
            </w:r>
          </w:p>
        </w:tc>
        <w:tc>
          <w:tcPr>
            <w:tcW w:w="5555" w:type="dxa"/>
            <w:gridSpan w:val="11"/>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Сумма дебетового оборота по счету 0 40110 13Х</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val="restart"/>
            <w:tcBorders>
              <w:top w:val="nil"/>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раздел, подраздел</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КОСГУ</w:t>
            </w:r>
          </w:p>
        </w:tc>
        <w:tc>
          <w:tcPr>
            <w:tcW w:w="3122" w:type="dxa"/>
            <w:gridSpan w:val="6"/>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010960ХХХ</w:t>
            </w:r>
          </w:p>
        </w:tc>
        <w:tc>
          <w:tcPr>
            <w:tcW w:w="1354" w:type="dxa"/>
            <w:gridSpan w:val="3"/>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0105ХХ440(340)</w:t>
            </w:r>
          </w:p>
        </w:tc>
        <w:tc>
          <w:tcPr>
            <w:tcW w:w="1079" w:type="dxa"/>
            <w:gridSpan w:val="2"/>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01106ХХХХ</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всего</w:t>
            </w:r>
          </w:p>
        </w:tc>
        <w:tc>
          <w:tcPr>
            <w:tcW w:w="2130" w:type="dxa"/>
            <w:gridSpan w:val="4"/>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из них:</w:t>
            </w:r>
          </w:p>
        </w:tc>
        <w:tc>
          <w:tcPr>
            <w:tcW w:w="1354" w:type="dxa"/>
            <w:gridSpan w:val="3"/>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79" w:type="dxa"/>
            <w:gridSpan w:val="2"/>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DF7015">
        <w:trPr>
          <w:trHeight w:val="465"/>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7" w:type="dxa"/>
            <w:gridSpan w:val="2"/>
            <w:tcBorders>
              <w:top w:val="nil"/>
              <w:left w:val="nil"/>
              <w:bottom w:val="single" w:sz="4" w:space="0" w:color="auto"/>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010970ХХХ</w:t>
            </w:r>
          </w:p>
        </w:tc>
        <w:tc>
          <w:tcPr>
            <w:tcW w:w="1083" w:type="dxa"/>
            <w:gridSpan w:val="2"/>
            <w:tcBorders>
              <w:top w:val="nil"/>
              <w:left w:val="single" w:sz="4" w:space="0" w:color="auto"/>
              <w:bottom w:val="single" w:sz="4" w:space="0" w:color="auto"/>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010980ХХХ</w:t>
            </w:r>
          </w:p>
        </w:tc>
        <w:tc>
          <w:tcPr>
            <w:tcW w:w="1354" w:type="dxa"/>
            <w:gridSpan w:val="3"/>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79" w:type="dxa"/>
            <w:gridSpan w:val="2"/>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DF7015">
        <w:trPr>
          <w:trHeight w:val="300"/>
        </w:trPr>
        <w:tc>
          <w:tcPr>
            <w:tcW w:w="2410" w:type="dxa"/>
            <w:gridSpan w:val="2"/>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13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992"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7"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083"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354" w:type="dxa"/>
            <w:gridSpan w:val="3"/>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c>
          <w:tcPr>
            <w:tcW w:w="1079"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8</w:t>
            </w:r>
          </w:p>
        </w:tc>
      </w:tr>
      <w:tr w:rsidR="00FD0055" w:rsidRPr="00FD0055" w:rsidTr="00DF7015">
        <w:trPr>
          <w:trHeight w:val="300"/>
        </w:trPr>
        <w:tc>
          <w:tcPr>
            <w:tcW w:w="2410" w:type="dxa"/>
            <w:gridSpan w:val="2"/>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gridSpan w:val="3"/>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9" w:type="dxa"/>
            <w:gridSpan w:val="2"/>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13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gridSpan w:val="3"/>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9" w:type="dxa"/>
            <w:gridSpan w:val="2"/>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113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76"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2"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7"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83"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gridSpan w:val="3"/>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DF7015">
        <w:trPr>
          <w:trHeight w:val="660"/>
        </w:trPr>
        <w:tc>
          <w:tcPr>
            <w:tcW w:w="4820" w:type="dxa"/>
            <w:gridSpan w:val="6"/>
            <w:vMerge w:val="restart"/>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sz w:val="20"/>
                <w:szCs w:val="20"/>
              </w:rPr>
            </w:pPr>
            <w:r w:rsidRPr="00FD0055">
              <w:rPr>
                <w:sz w:val="20"/>
                <w:szCs w:val="20"/>
              </w:rPr>
              <w:t>Глава внутригородского муниципального образования,</w:t>
            </w:r>
            <w:r w:rsidRPr="00BD0715">
              <w:rPr>
                <w:sz w:val="20"/>
                <w:szCs w:val="20"/>
              </w:rPr>
              <w:t xml:space="preserve"> </w:t>
            </w:r>
            <w:r w:rsidRPr="00FD0055">
              <w:rPr>
                <w:sz w:val="20"/>
                <w:szCs w:val="20"/>
              </w:rPr>
              <w:t>исполняющий полномочия председателя Совета, Глава местной администрации</w:t>
            </w:r>
          </w:p>
        </w:tc>
        <w:tc>
          <w:tcPr>
            <w:tcW w:w="2039" w:type="dxa"/>
            <w:gridSpan w:val="4"/>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 </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p>
        </w:tc>
        <w:tc>
          <w:tcPr>
            <w:tcW w:w="2433" w:type="dxa"/>
            <w:gridSpan w:val="5"/>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Е.В. Яковлева</w:t>
            </w:r>
          </w:p>
        </w:tc>
      </w:tr>
      <w:tr w:rsidR="00FD0055" w:rsidRPr="00FD0055" w:rsidTr="00DF7015">
        <w:trPr>
          <w:trHeight w:val="353"/>
        </w:trPr>
        <w:tc>
          <w:tcPr>
            <w:tcW w:w="4820" w:type="dxa"/>
            <w:gridSpan w:val="6"/>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2039" w:type="dxa"/>
            <w:gridSpan w:val="4"/>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433" w:type="dxa"/>
            <w:gridSpan w:val="5"/>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DF7015">
        <w:trPr>
          <w:trHeight w:val="660"/>
        </w:trPr>
        <w:tc>
          <w:tcPr>
            <w:tcW w:w="3544" w:type="dxa"/>
            <w:gridSpan w:val="4"/>
            <w:vMerge w:val="restart"/>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sz w:val="20"/>
                <w:szCs w:val="20"/>
              </w:rPr>
            </w:pPr>
            <w:r w:rsidRPr="00FD0055">
              <w:rPr>
                <w:sz w:val="20"/>
                <w:szCs w:val="20"/>
              </w:rPr>
              <w:t>Начальник финансового отдела местной администрации</w:t>
            </w: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20"/>
                <w:szCs w:val="20"/>
              </w:rPr>
            </w:pPr>
          </w:p>
        </w:tc>
        <w:tc>
          <w:tcPr>
            <w:tcW w:w="2039" w:type="dxa"/>
            <w:gridSpan w:val="4"/>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 </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p>
        </w:tc>
        <w:tc>
          <w:tcPr>
            <w:tcW w:w="2433" w:type="dxa"/>
            <w:gridSpan w:val="5"/>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Н.С. Кравченко</w:t>
            </w:r>
          </w:p>
        </w:tc>
      </w:tr>
      <w:tr w:rsidR="00FD0055" w:rsidRPr="00FD0055" w:rsidTr="00DF7015">
        <w:trPr>
          <w:trHeight w:val="353"/>
        </w:trPr>
        <w:tc>
          <w:tcPr>
            <w:tcW w:w="3544" w:type="dxa"/>
            <w:gridSpan w:val="4"/>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039" w:type="dxa"/>
            <w:gridSpan w:val="4"/>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433" w:type="dxa"/>
            <w:gridSpan w:val="5"/>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10 февраля 2025 г.</w:t>
            </w: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bl>
    <w:p w:rsidR="00FD0055" w:rsidRPr="00FD0055" w:rsidRDefault="00FD0055">
      <w:pPr>
        <w:spacing w:after="160" w:line="259" w:lineRule="auto"/>
        <w:ind w:left="0" w:right="0" w:firstLine="0"/>
        <w:jc w:val="left"/>
        <w:rPr>
          <w:b/>
          <w:spacing w:val="-2"/>
          <w:w w:val="105"/>
          <w:sz w:val="13"/>
          <w:szCs w:val="13"/>
        </w:rPr>
      </w:pPr>
    </w:p>
    <w:p w:rsidR="00FD0055" w:rsidRDefault="00FD0055">
      <w:pPr>
        <w:spacing w:after="160" w:line="259" w:lineRule="auto"/>
        <w:ind w:left="0" w:right="0" w:firstLine="0"/>
        <w:jc w:val="left"/>
        <w:rPr>
          <w:b/>
          <w:spacing w:val="-2"/>
          <w:w w:val="105"/>
          <w:sz w:val="13"/>
          <w:szCs w:val="13"/>
        </w:rPr>
      </w:pPr>
      <w:r>
        <w:rPr>
          <w:b/>
          <w:spacing w:val="-2"/>
          <w:w w:val="105"/>
          <w:sz w:val="13"/>
          <w:szCs w:val="13"/>
        </w:rPr>
        <w:br w:type="page"/>
      </w:r>
    </w:p>
    <w:p w:rsidR="007063EC" w:rsidRDefault="007063EC">
      <w:pPr>
        <w:sectPr w:rsidR="007063EC" w:rsidSect="00237586">
          <w:headerReference w:type="even" r:id="rId21"/>
          <w:headerReference w:type="default" r:id="rId22"/>
          <w:headerReference w:type="first" r:id="rId23"/>
          <w:pgSz w:w="11904" w:h="16836"/>
          <w:pgMar w:top="709" w:right="1162" w:bottom="284" w:left="567" w:header="720" w:footer="720" w:gutter="0"/>
          <w:cols w:space="720"/>
          <w:docGrid w:linePitch="354"/>
        </w:sectPr>
      </w:pPr>
    </w:p>
    <w:p w:rsidR="007063EC" w:rsidRPr="00780FD5" w:rsidRDefault="002E1AED">
      <w:pPr>
        <w:pStyle w:val="2"/>
        <w:spacing w:after="462" w:line="265" w:lineRule="auto"/>
        <w:ind w:left="127" w:right="0"/>
        <w:jc w:val="center"/>
      </w:pPr>
      <w:r w:rsidRPr="00780FD5">
        <w:rPr>
          <w:rFonts w:eastAsia="Arial"/>
          <w:b/>
          <w:sz w:val="18"/>
        </w:rPr>
        <w:lastRenderedPageBreak/>
        <w:t>ОТЧЕТ ОБ ИСПОЛНЕНИИ БЮДЖЕТА</w:t>
      </w:r>
    </w:p>
    <w:tbl>
      <w:tblPr>
        <w:tblStyle w:val="TableGrid"/>
        <w:tblpPr w:vertAnchor="text" w:tblpX="8651" w:tblpY="-303"/>
        <w:tblOverlap w:val="never"/>
        <w:tblW w:w="9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115" w:type="dxa"/>
          <w:right w:w="115" w:type="dxa"/>
        </w:tblCellMar>
        <w:tblLook w:val="04A0" w:firstRow="1" w:lastRow="0" w:firstColumn="1" w:lastColumn="0" w:noHBand="0" w:noVBand="1"/>
      </w:tblPr>
      <w:tblGrid>
        <w:gridCol w:w="988"/>
      </w:tblGrid>
      <w:tr w:rsidR="007063EC" w:rsidRPr="00780FD5" w:rsidTr="00DF7015">
        <w:trPr>
          <w:trHeight w:val="234"/>
        </w:trPr>
        <w:tc>
          <w:tcPr>
            <w:tcW w:w="988" w:type="dxa"/>
          </w:tcPr>
          <w:p w:rsidR="007063EC" w:rsidRPr="00780FD5" w:rsidRDefault="002E1AED">
            <w:pPr>
              <w:spacing w:after="0" w:line="259" w:lineRule="auto"/>
              <w:ind w:left="0" w:right="0" w:firstLine="0"/>
              <w:jc w:val="center"/>
            </w:pPr>
            <w:r w:rsidRPr="00780FD5">
              <w:rPr>
                <w:rFonts w:eastAsia="Arial"/>
                <w:sz w:val="13"/>
              </w:rPr>
              <w:t>КОДЫ</w:t>
            </w:r>
          </w:p>
        </w:tc>
      </w:tr>
      <w:tr w:rsidR="007063EC" w:rsidRPr="00780FD5" w:rsidTr="00DF7015">
        <w:trPr>
          <w:trHeight w:val="232"/>
        </w:trPr>
        <w:tc>
          <w:tcPr>
            <w:tcW w:w="988" w:type="dxa"/>
          </w:tcPr>
          <w:p w:rsidR="007063EC" w:rsidRPr="00780FD5" w:rsidRDefault="002E1AED">
            <w:pPr>
              <w:spacing w:after="0" w:line="259" w:lineRule="auto"/>
              <w:ind w:left="1" w:right="0" w:firstLine="0"/>
              <w:jc w:val="center"/>
            </w:pPr>
            <w:r w:rsidRPr="00780FD5">
              <w:rPr>
                <w:rFonts w:eastAsia="Arial"/>
                <w:sz w:val="13"/>
              </w:rPr>
              <w:t>0503117</w:t>
            </w:r>
          </w:p>
        </w:tc>
      </w:tr>
      <w:tr w:rsidR="007063EC" w:rsidRPr="00780FD5" w:rsidTr="00DF7015">
        <w:trPr>
          <w:trHeight w:val="233"/>
        </w:trPr>
        <w:tc>
          <w:tcPr>
            <w:tcW w:w="988" w:type="dxa"/>
          </w:tcPr>
          <w:p w:rsidR="007063EC" w:rsidRPr="00780FD5" w:rsidRDefault="002E1AED">
            <w:pPr>
              <w:spacing w:after="0" w:line="259" w:lineRule="auto"/>
              <w:ind w:left="3" w:right="0" w:firstLine="0"/>
              <w:jc w:val="center"/>
            </w:pPr>
            <w:r w:rsidRPr="00780FD5">
              <w:rPr>
                <w:rFonts w:eastAsia="Arial"/>
                <w:sz w:val="13"/>
              </w:rPr>
              <w:t>01.01.2025</w:t>
            </w:r>
          </w:p>
        </w:tc>
      </w:tr>
      <w:tr w:rsidR="007063EC" w:rsidRPr="00780FD5" w:rsidTr="00DF7015">
        <w:trPr>
          <w:trHeight w:val="233"/>
        </w:trPr>
        <w:tc>
          <w:tcPr>
            <w:tcW w:w="988" w:type="dxa"/>
          </w:tcPr>
          <w:p w:rsidR="007063EC" w:rsidRPr="00780FD5" w:rsidRDefault="002E1AED">
            <w:pPr>
              <w:spacing w:after="0" w:line="259" w:lineRule="auto"/>
              <w:ind w:left="3" w:right="0" w:firstLine="0"/>
              <w:jc w:val="center"/>
            </w:pPr>
            <w:r w:rsidRPr="00780FD5">
              <w:rPr>
                <w:rFonts w:eastAsia="Arial"/>
                <w:sz w:val="13"/>
              </w:rPr>
              <w:t>00395056</w:t>
            </w:r>
          </w:p>
        </w:tc>
      </w:tr>
      <w:tr w:rsidR="007063EC" w:rsidRPr="00780FD5" w:rsidTr="00DF7015">
        <w:trPr>
          <w:trHeight w:val="708"/>
        </w:trPr>
        <w:tc>
          <w:tcPr>
            <w:tcW w:w="988" w:type="dxa"/>
            <w:vAlign w:val="center"/>
          </w:tcPr>
          <w:p w:rsidR="007063EC" w:rsidRPr="00780FD5" w:rsidRDefault="002E1AED">
            <w:pPr>
              <w:spacing w:after="0" w:line="259" w:lineRule="auto"/>
              <w:ind w:left="1" w:right="0" w:firstLine="0"/>
              <w:jc w:val="center"/>
            </w:pPr>
            <w:r w:rsidRPr="00780FD5">
              <w:rPr>
                <w:rFonts w:eastAsia="Arial"/>
                <w:sz w:val="13"/>
              </w:rPr>
              <w:t>920</w:t>
            </w:r>
          </w:p>
        </w:tc>
      </w:tr>
      <w:tr w:rsidR="007063EC" w:rsidRPr="00780FD5" w:rsidTr="00DF7015">
        <w:trPr>
          <w:trHeight w:val="233"/>
        </w:trPr>
        <w:tc>
          <w:tcPr>
            <w:tcW w:w="988" w:type="dxa"/>
          </w:tcPr>
          <w:p w:rsidR="007063EC" w:rsidRPr="00780FD5" w:rsidRDefault="002E1AED">
            <w:pPr>
              <w:spacing w:after="0" w:line="259" w:lineRule="auto"/>
              <w:ind w:left="1" w:right="0" w:firstLine="0"/>
              <w:jc w:val="center"/>
            </w:pPr>
            <w:r w:rsidRPr="00780FD5">
              <w:rPr>
                <w:rFonts w:eastAsia="Arial"/>
                <w:sz w:val="13"/>
              </w:rPr>
              <w:t>67310000000</w:t>
            </w:r>
          </w:p>
        </w:tc>
      </w:tr>
      <w:tr w:rsidR="007063EC" w:rsidRPr="00780FD5" w:rsidTr="00DF7015">
        <w:trPr>
          <w:trHeight w:val="234"/>
        </w:trPr>
        <w:tc>
          <w:tcPr>
            <w:tcW w:w="988" w:type="dxa"/>
          </w:tcPr>
          <w:p w:rsidR="007063EC" w:rsidRPr="00780FD5" w:rsidRDefault="002E1AED">
            <w:pPr>
              <w:spacing w:after="0" w:line="259" w:lineRule="auto"/>
              <w:ind w:left="1" w:right="0" w:firstLine="0"/>
              <w:jc w:val="center"/>
            </w:pPr>
            <w:r w:rsidRPr="00780FD5">
              <w:rPr>
                <w:rFonts w:eastAsia="Arial"/>
                <w:sz w:val="13"/>
              </w:rPr>
              <w:t>383</w:t>
            </w:r>
          </w:p>
        </w:tc>
      </w:tr>
    </w:tbl>
    <w:p w:rsidR="007063EC" w:rsidRPr="00780FD5" w:rsidRDefault="002E1AED">
      <w:pPr>
        <w:spacing w:after="96" w:line="259" w:lineRule="auto"/>
        <w:ind w:left="10" w:right="0" w:hanging="10"/>
        <w:jc w:val="right"/>
      </w:pPr>
      <w:r w:rsidRPr="00780FD5">
        <w:rPr>
          <w:rFonts w:eastAsia="Arial"/>
          <w:sz w:val="13"/>
        </w:rPr>
        <w:t>Форма по ОКУД</w:t>
      </w:r>
    </w:p>
    <w:p w:rsidR="007063EC" w:rsidRPr="00780FD5" w:rsidRDefault="002E1AED">
      <w:pPr>
        <w:tabs>
          <w:tab w:val="center" w:pos="3714"/>
          <w:tab w:val="center" w:pos="8485"/>
        </w:tabs>
        <w:spacing w:after="75" w:line="259" w:lineRule="auto"/>
        <w:ind w:left="0" w:right="0" w:firstLine="0"/>
        <w:jc w:val="left"/>
      </w:pPr>
      <w:r w:rsidRPr="00780FD5">
        <w:rPr>
          <w:rFonts w:eastAsia="Calibri"/>
          <w:sz w:val="22"/>
        </w:rPr>
        <w:tab/>
      </w:r>
      <w:r w:rsidRPr="00780FD5">
        <w:rPr>
          <w:rFonts w:eastAsia="Arial"/>
          <w:sz w:val="13"/>
        </w:rPr>
        <w:t>на 01 января 2025 г.</w:t>
      </w:r>
      <w:r w:rsidRPr="00780FD5">
        <w:rPr>
          <w:rFonts w:eastAsia="Arial"/>
          <w:sz w:val="13"/>
        </w:rPr>
        <w:tab/>
        <w:t>Дата</w:t>
      </w:r>
    </w:p>
    <w:p w:rsidR="007063EC" w:rsidRPr="00780FD5" w:rsidRDefault="002E1AED">
      <w:pPr>
        <w:spacing w:after="75" w:line="259" w:lineRule="auto"/>
        <w:ind w:left="10" w:right="0" w:hanging="10"/>
        <w:jc w:val="right"/>
      </w:pPr>
      <w:r w:rsidRPr="00780FD5">
        <w:rPr>
          <w:rFonts w:eastAsia="Arial"/>
          <w:sz w:val="13"/>
        </w:rPr>
        <w:t>по ОКПО</w:t>
      </w:r>
    </w:p>
    <w:p w:rsidR="007063EC" w:rsidRPr="00780FD5" w:rsidRDefault="002E1AED">
      <w:pPr>
        <w:spacing w:after="26" w:line="259" w:lineRule="auto"/>
        <w:ind w:left="3994" w:right="0" w:hanging="10"/>
        <w:jc w:val="left"/>
      </w:pPr>
      <w:r w:rsidRPr="00780FD5">
        <w:rPr>
          <w:rFonts w:eastAsia="Arial"/>
          <w:sz w:val="13"/>
        </w:rPr>
        <w:t xml:space="preserve">МЕСТНАЯ АДМИНИСТРАЦИЯ ВНУТРИГОРОДСКОГО </w:t>
      </w:r>
    </w:p>
    <w:p w:rsidR="007063EC" w:rsidRPr="00780FD5" w:rsidRDefault="002E1AED" w:rsidP="00780FD5">
      <w:pPr>
        <w:spacing w:after="19" w:line="259" w:lineRule="auto"/>
        <w:ind w:left="2127" w:right="0" w:firstLine="0"/>
        <w:jc w:val="center"/>
      </w:pPr>
      <w:r w:rsidRPr="00780FD5">
        <w:rPr>
          <w:rFonts w:eastAsia="Arial"/>
          <w:sz w:val="13"/>
        </w:rPr>
        <w:t xml:space="preserve">МУНИЦИПАЛЬНОГО ОБРАЗОВАНИЯ ГОРОДА </w:t>
      </w:r>
    </w:p>
    <w:p w:rsidR="007063EC" w:rsidRPr="00780FD5" w:rsidRDefault="002E1AED">
      <w:pPr>
        <w:tabs>
          <w:tab w:val="center" w:pos="5565"/>
        </w:tabs>
        <w:spacing w:after="26" w:line="259" w:lineRule="auto"/>
        <w:ind w:left="-15" w:right="0" w:firstLine="0"/>
        <w:jc w:val="left"/>
      </w:pPr>
      <w:r w:rsidRPr="00780FD5">
        <w:rPr>
          <w:rFonts w:eastAsia="Arial"/>
          <w:sz w:val="13"/>
        </w:rPr>
        <w:t>Наименование</w:t>
      </w:r>
      <w:r w:rsidRPr="00780FD5">
        <w:rPr>
          <w:rFonts w:eastAsia="Arial"/>
          <w:sz w:val="13"/>
        </w:rPr>
        <w:tab/>
        <w:t xml:space="preserve">СЕВАСТОПОЛЯ ГАГАРИНСКИЙ МУНИЦИПАЛЬНЫЙ </w:t>
      </w:r>
    </w:p>
    <w:p w:rsidR="007063EC" w:rsidRPr="00780FD5" w:rsidRDefault="002E1AED">
      <w:pPr>
        <w:tabs>
          <w:tab w:val="center" w:pos="4188"/>
          <w:tab w:val="center" w:pos="8268"/>
        </w:tabs>
        <w:spacing w:after="26" w:line="259" w:lineRule="auto"/>
        <w:ind w:left="-15" w:right="0" w:firstLine="0"/>
        <w:jc w:val="left"/>
      </w:pPr>
      <w:r w:rsidRPr="00780FD5">
        <w:rPr>
          <w:rFonts w:eastAsia="Arial"/>
          <w:sz w:val="13"/>
        </w:rPr>
        <w:t>финансового органа</w:t>
      </w:r>
      <w:r w:rsidRPr="00780FD5">
        <w:rPr>
          <w:rFonts w:eastAsia="Arial"/>
          <w:sz w:val="13"/>
        </w:rPr>
        <w:tab/>
        <w:t>ОКРУГ</w:t>
      </w:r>
      <w:r w:rsidRPr="00780FD5">
        <w:rPr>
          <w:rFonts w:eastAsia="Arial"/>
          <w:sz w:val="13"/>
        </w:rPr>
        <w:tab/>
        <w:t>Глава по БК</w:t>
      </w:r>
    </w:p>
    <w:p w:rsidR="007063EC" w:rsidRPr="00780FD5" w:rsidRDefault="002E1AED">
      <w:pPr>
        <w:tabs>
          <w:tab w:val="center" w:pos="5744"/>
          <w:tab w:val="center" w:pos="8313"/>
        </w:tabs>
        <w:spacing w:after="149" w:line="259" w:lineRule="auto"/>
        <w:ind w:left="-15" w:right="0" w:firstLine="0"/>
        <w:jc w:val="left"/>
      </w:pPr>
      <w:r w:rsidRPr="00780FD5">
        <w:rPr>
          <w:rFonts w:eastAsia="Arial"/>
          <w:sz w:val="13"/>
        </w:rPr>
        <w:t>Наименование публично-правового образования</w:t>
      </w:r>
      <w:r w:rsidRPr="00780FD5">
        <w:rPr>
          <w:rFonts w:eastAsia="Arial"/>
          <w:sz w:val="13"/>
        </w:rPr>
        <w:tab/>
      </w:r>
      <w:r w:rsidRPr="00780FD5">
        <w:rPr>
          <w:rFonts w:eastAsia="Calibri"/>
          <w:noProof/>
          <w:sz w:val="22"/>
        </w:rPr>
        <mc:AlternateContent>
          <mc:Choice Requires="wpg">
            <w:drawing>
              <wp:inline distT="0" distB="0" distL="0" distR="0">
                <wp:extent cx="2221992" cy="156971"/>
                <wp:effectExtent l="0" t="0" r="0" b="0"/>
                <wp:docPr id="404477" name="Group 404477"/>
                <wp:cNvGraphicFramePr/>
                <a:graphic xmlns:a="http://schemas.openxmlformats.org/drawingml/2006/main">
                  <a:graphicData uri="http://schemas.microsoft.com/office/word/2010/wordprocessingGroup">
                    <wpg:wgp>
                      <wpg:cNvGrpSpPr/>
                      <wpg:grpSpPr>
                        <a:xfrm>
                          <a:off x="0" y="0"/>
                          <a:ext cx="2221992" cy="156971"/>
                          <a:chOff x="0" y="0"/>
                          <a:chExt cx="2221992" cy="156971"/>
                        </a:xfrm>
                      </wpg:grpSpPr>
                      <wps:wsp>
                        <wps:cNvPr id="13471" name="Rectangle 13471"/>
                        <wps:cNvSpPr/>
                        <wps:spPr>
                          <a:xfrm>
                            <a:off x="18288" y="57021"/>
                            <a:ext cx="1271224" cy="100975"/>
                          </a:xfrm>
                          <a:prstGeom prst="rect">
                            <a:avLst/>
                          </a:prstGeom>
                          <a:ln>
                            <a:noFill/>
                          </a:ln>
                        </wps:spPr>
                        <wps:txbx>
                          <w:txbxContent>
                            <w:p w:rsidR="005358B7" w:rsidRDefault="005358B7">
                              <w:pPr>
                                <w:spacing w:after="160" w:line="259" w:lineRule="auto"/>
                                <w:ind w:left="0" w:right="0" w:firstLine="0"/>
                                <w:jc w:val="left"/>
                              </w:pPr>
                              <w:r>
                                <w:rPr>
                                  <w:rFonts w:ascii="Arial" w:eastAsia="Arial" w:hAnsi="Arial" w:cs="Arial"/>
                                  <w:sz w:val="13"/>
                                </w:rPr>
                                <w:t>Бюджет Гагаринского МО</w:t>
                              </w:r>
                            </w:p>
                          </w:txbxContent>
                        </wps:txbx>
                        <wps:bodyPr horzOverflow="overflow" vert="horz" lIns="0" tIns="0" rIns="0" bIns="0" rtlCol="0">
                          <a:noAutofit/>
                        </wps:bodyPr>
                      </wps:wsp>
                      <wps:wsp>
                        <wps:cNvPr id="635112" name="Shape 635112"/>
                        <wps:cNvSpPr/>
                        <wps:spPr>
                          <a:xfrm>
                            <a:off x="0" y="0"/>
                            <a:ext cx="2221992" cy="9144"/>
                          </a:xfrm>
                          <a:custGeom>
                            <a:avLst/>
                            <a:gdLst/>
                            <a:ahLst/>
                            <a:cxnLst/>
                            <a:rect l="0" t="0" r="0" b="0"/>
                            <a:pathLst>
                              <a:path w="2221992" h="9144">
                                <a:moveTo>
                                  <a:pt x="0" y="0"/>
                                </a:moveTo>
                                <a:lnTo>
                                  <a:pt x="2221992" y="0"/>
                                </a:lnTo>
                                <a:lnTo>
                                  <a:pt x="222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13" name="Shape 635113"/>
                        <wps:cNvSpPr/>
                        <wps:spPr>
                          <a:xfrm>
                            <a:off x="0" y="147827"/>
                            <a:ext cx="2221992" cy="9144"/>
                          </a:xfrm>
                          <a:custGeom>
                            <a:avLst/>
                            <a:gdLst/>
                            <a:ahLst/>
                            <a:cxnLst/>
                            <a:rect l="0" t="0" r="0" b="0"/>
                            <a:pathLst>
                              <a:path w="2221992" h="9144">
                                <a:moveTo>
                                  <a:pt x="0" y="0"/>
                                </a:moveTo>
                                <a:lnTo>
                                  <a:pt x="2221992" y="0"/>
                                </a:lnTo>
                                <a:lnTo>
                                  <a:pt x="222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4477" o:spid="_x0000_s1026" style="width:174.95pt;height:12.35pt;mso-position-horizontal-relative:char;mso-position-vertical-relative:line" coordsize="22219,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">
                <v:rect id="Rectangle 13471" o:spid="_x0000_s1027" style="position:absolute;left:182;top:570;width:12713;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w8YA&#10;AADeAAAADwAAAGRycy9kb3ducmV2LnhtbERPTWvCQBC9F/oflin0VjdaqRpdRdpKctQoqLchOybB&#10;7GzIbk3aX98tFLzN433OYtWbWtyodZVlBcNBBII4t7riQsFhv3mZgnAeWWNtmRR8k4PV8vFhgbG2&#10;He/olvlChBB2MSoovW9iKV1ekkE3sA1x4C62NegDbAupW+xCuKnlKIrepMGKQ0OJDb2XlF+zL6Mg&#10;mTbrU2p/uqL+PCfH7XH2sZ95pZ6f+vUchKfe38X/7lSH+a/jyR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a/w8YAAADeAAAADwAAAAAAAAAAAAAAAACYAgAAZHJz&#10;L2Rvd25yZXYueG1sUEsFBgAAAAAEAAQA9QAAAIsDAAAAAA==&#10;" filled="f" stroked="f">
                  <v:textbox inset="0,0,0,0">
                    <w:txbxContent>
                      <w:p w:rsidR="005358B7" w:rsidRDefault="005358B7">
                        <w:pPr>
                          <w:spacing w:after="160" w:line="259" w:lineRule="auto"/>
                          <w:ind w:left="0" w:right="0" w:firstLine="0"/>
                          <w:jc w:val="left"/>
                        </w:pPr>
                        <w:r>
                          <w:rPr>
                            <w:rFonts w:ascii="Arial" w:eastAsia="Arial" w:hAnsi="Arial" w:cs="Arial"/>
                            <w:sz w:val="13"/>
                          </w:rPr>
                          <w:t>Бюджет Гагаринского МО</w:t>
                        </w:r>
                      </w:p>
                    </w:txbxContent>
                  </v:textbox>
                </v:rect>
                <v:shape id="Shape 635112" o:spid="_x0000_s1028" style="position:absolute;width:22219;height:91;visibility:visible;mso-wrap-style:square;v-text-anchor:top" coordsize="2221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6HJsYA&#10;AADfAAAADwAAAGRycy9kb3ducmV2LnhtbESP3WrCQBSE7wu+w3KE3tXND4qkrqKltl5qzAMcsqdJ&#10;cPdsyK6avn23IHg5zMw3zGozWiNuNPjOsYJ0loAgrp3uuFFQnfdvSxA+IGs0jknBL3nYrCcvKyy0&#10;u/OJbmVoRISwL1BBG0JfSOnrliz6meuJo/fjBoshyqGResB7hFsjsyRZSIsdx4UWe/poqb6UV6vg&#10;mO/mOe+vu69sa7JPYy7Vd1Ip9Todt+8gAo3hGX60D1rBIp+naQb/f+IX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6HJsYAAADfAAAADwAAAAAAAAAAAAAAAACYAgAAZHJz&#10;L2Rvd25yZXYueG1sUEsFBgAAAAAEAAQA9QAAAIsDAAAAAA==&#10;" path="m,l2221992,r,9144l,9144,,e" fillcolor="black" stroked="f" strokeweight="0">
                  <v:stroke miterlimit="83231f" joinstyle="miter"/>
                  <v:path arrowok="t" textboxrect="0,0,2221992,9144"/>
                </v:shape>
                <v:shape id="Shape 635113" o:spid="_x0000_s1029" style="position:absolute;top:1478;width:22219;height:91;visibility:visible;mso-wrap-style:square;v-text-anchor:top" coordsize="2221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ivcUA&#10;AADfAAAADwAAAGRycy9kb3ducmV2LnhtbESP3WoCMRSE7wu+QziCdzX7g1JWo6io7WW1+wCHzXF3&#10;MTlZNlHXtzeFQi+HmfmGWa4Ha8Sdet86VpBOExDEldMt1wrKn8P7BwgfkDUax6TgSR7Wq9HbEgvt&#10;Hnyi+znUIkLYF6igCaErpPRVQxb91HXE0bu43mKIsq+l7vER4dbILEnm0mLLcaHBjnYNVdfzzSr4&#10;zreznA+37THbmGxvzLX8TEqlJuNhswARaAj/4b/2l1Ywz2dpmsPvn/g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iK9xQAAAN8AAAAPAAAAAAAAAAAAAAAAAJgCAABkcnMv&#10;ZG93bnJldi54bWxQSwUGAAAAAAQABAD1AAAAigMAAAAA&#10;" path="m,l2221992,r,9144l,9144,,e" fillcolor="black" stroked="f" strokeweight="0">
                  <v:stroke miterlimit="83231f" joinstyle="miter"/>
                  <v:path arrowok="t" textboxrect="0,0,2221992,9144"/>
                </v:shape>
                <w10:anchorlock/>
              </v:group>
            </w:pict>
          </mc:Fallback>
        </mc:AlternateContent>
      </w:r>
      <w:r w:rsidRPr="00780FD5">
        <w:rPr>
          <w:rFonts w:eastAsia="Arial"/>
          <w:sz w:val="13"/>
        </w:rPr>
        <w:tab/>
      </w:r>
    </w:p>
    <w:p w:rsidR="007063EC" w:rsidRPr="00780FD5" w:rsidRDefault="002E1AED">
      <w:pPr>
        <w:spacing w:after="255" w:line="381" w:lineRule="auto"/>
        <w:ind w:left="-5" w:right="0" w:hanging="10"/>
        <w:jc w:val="left"/>
      </w:pPr>
      <w:r w:rsidRPr="00780FD5">
        <w:rPr>
          <w:rFonts w:eastAsia="Arial"/>
          <w:sz w:val="13"/>
        </w:rPr>
        <w:t>Периодичность: месячная, квартальная, годовая Единица измерения: руб.</w:t>
      </w:r>
      <w:r w:rsidR="00780FD5" w:rsidRPr="00780FD5">
        <w:rPr>
          <w:rFonts w:eastAsia="Arial"/>
          <w:sz w:val="13"/>
        </w:rPr>
        <w:t xml:space="preserve"> </w:t>
      </w:r>
      <w:r w:rsidR="00780FD5" w:rsidRPr="00780FD5">
        <w:rPr>
          <w:rFonts w:eastAsia="Arial"/>
          <w:sz w:val="13"/>
        </w:rPr>
        <w:tab/>
      </w:r>
      <w:r w:rsidR="00780FD5" w:rsidRPr="00780FD5">
        <w:rPr>
          <w:rFonts w:eastAsia="Arial"/>
          <w:sz w:val="13"/>
        </w:rPr>
        <w:tab/>
      </w:r>
      <w:r w:rsidR="00780FD5" w:rsidRPr="00780FD5">
        <w:rPr>
          <w:rFonts w:eastAsia="Arial"/>
          <w:sz w:val="13"/>
        </w:rPr>
        <w:tab/>
      </w:r>
      <w:r w:rsidR="00780FD5" w:rsidRPr="00780FD5">
        <w:rPr>
          <w:rFonts w:eastAsia="Arial"/>
          <w:sz w:val="13"/>
        </w:rPr>
        <w:tab/>
      </w:r>
      <w:r w:rsidR="00780FD5" w:rsidRPr="00780FD5">
        <w:rPr>
          <w:rFonts w:eastAsia="Arial"/>
          <w:sz w:val="13"/>
        </w:rPr>
        <w:tab/>
        <w:t>по ОКТМО</w:t>
      </w:r>
    </w:p>
    <w:p w:rsidR="007063EC" w:rsidRPr="00780FD5" w:rsidRDefault="002E1AED">
      <w:pPr>
        <w:pStyle w:val="2"/>
        <w:spacing w:after="29" w:line="265" w:lineRule="auto"/>
        <w:ind w:left="127" w:right="10"/>
        <w:jc w:val="center"/>
      </w:pPr>
      <w:r w:rsidRPr="00780FD5">
        <w:rPr>
          <w:rFonts w:eastAsia="Arial"/>
          <w:b/>
          <w:sz w:val="18"/>
        </w:rPr>
        <w:t>1. Доходы бюджета</w:t>
      </w:r>
    </w:p>
    <w:tbl>
      <w:tblPr>
        <w:tblStyle w:val="TableGrid"/>
        <w:tblW w:w="9744" w:type="dxa"/>
        <w:tblInd w:w="-29" w:type="dxa"/>
        <w:tblCellMar>
          <w:top w:w="54" w:type="dxa"/>
          <w:left w:w="29" w:type="dxa"/>
          <w:right w:w="8" w:type="dxa"/>
        </w:tblCellMar>
        <w:tblLook w:val="04A0" w:firstRow="1" w:lastRow="0" w:firstColumn="1" w:lastColumn="0" w:noHBand="0" w:noVBand="1"/>
      </w:tblPr>
      <w:tblGrid>
        <w:gridCol w:w="4274"/>
        <w:gridCol w:w="542"/>
        <w:gridCol w:w="1590"/>
        <w:gridCol w:w="1135"/>
        <w:gridCol w:w="1127"/>
        <w:gridCol w:w="1076"/>
      </w:tblGrid>
      <w:tr w:rsidR="007063EC" w:rsidRPr="00780FD5" w:rsidTr="00DF7015">
        <w:trPr>
          <w:trHeight w:val="602"/>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Наименование показателя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center"/>
            </w:pPr>
            <w:r w:rsidRPr="00780FD5">
              <w:rPr>
                <w:rFonts w:eastAsia="Arial"/>
                <w:sz w:val="13"/>
              </w:rPr>
              <w:t>Код строки</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0" w:firstLine="0"/>
              <w:jc w:val="center"/>
              <w:rPr>
                <w:sz w:val="15"/>
                <w:szCs w:val="15"/>
              </w:rPr>
            </w:pPr>
            <w:r w:rsidRPr="00780FD5">
              <w:rPr>
                <w:rFonts w:eastAsia="Arial"/>
                <w:sz w:val="15"/>
                <w:szCs w:val="15"/>
              </w:rPr>
              <w:t>Код дохода по бюджетной классификации</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0" w:hanging="9"/>
              <w:jc w:val="center"/>
              <w:rPr>
                <w:sz w:val="15"/>
                <w:szCs w:val="15"/>
              </w:rPr>
            </w:pPr>
            <w:r w:rsidRPr="00780FD5">
              <w:rPr>
                <w:rFonts w:eastAsia="Arial"/>
                <w:sz w:val="15"/>
                <w:szCs w:val="15"/>
              </w:rPr>
              <w:t>Утвержденные бюджетные назначения</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Исполнено</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0" w:firstLine="0"/>
              <w:jc w:val="center"/>
              <w:rPr>
                <w:sz w:val="15"/>
                <w:szCs w:val="15"/>
              </w:rPr>
            </w:pPr>
            <w:r w:rsidRPr="00780FD5">
              <w:rPr>
                <w:rFonts w:eastAsia="Arial"/>
                <w:sz w:val="15"/>
                <w:szCs w:val="15"/>
              </w:rPr>
              <w:t>Неисполненные назначения</w:t>
            </w:r>
          </w:p>
        </w:tc>
      </w:tr>
      <w:tr w:rsidR="007063EC" w:rsidRPr="00780FD5" w:rsidTr="00DF7015">
        <w:trPr>
          <w:trHeight w:val="34"/>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6" w:firstLine="0"/>
              <w:jc w:val="center"/>
            </w:pPr>
            <w:r w:rsidRPr="00780FD5">
              <w:rPr>
                <w:rFonts w:eastAsia="Arial"/>
                <w:sz w:val="13"/>
              </w:rPr>
              <w:t>1</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2</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3</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center"/>
              <w:rPr>
                <w:sz w:val="15"/>
                <w:szCs w:val="15"/>
              </w:rPr>
            </w:pPr>
            <w:r w:rsidRPr="00780FD5">
              <w:rPr>
                <w:rFonts w:eastAsia="Arial"/>
                <w:sz w:val="15"/>
                <w:szCs w:val="15"/>
              </w:rPr>
              <w:t>4</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center"/>
              <w:rPr>
                <w:sz w:val="15"/>
                <w:szCs w:val="15"/>
              </w:rPr>
            </w:pPr>
            <w:r w:rsidRPr="00780FD5">
              <w:rPr>
                <w:rFonts w:eastAsia="Arial"/>
                <w:sz w:val="15"/>
                <w:szCs w:val="15"/>
              </w:rPr>
              <w:t>5</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6" w:firstLine="0"/>
              <w:jc w:val="center"/>
              <w:rPr>
                <w:sz w:val="15"/>
                <w:szCs w:val="15"/>
              </w:rPr>
            </w:pPr>
            <w:r w:rsidRPr="00780FD5">
              <w:rPr>
                <w:rFonts w:eastAsia="Arial"/>
                <w:sz w:val="15"/>
                <w:szCs w:val="15"/>
              </w:rPr>
              <w:t>6</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Доходы бюджета - всего</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6"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6" w:firstLine="0"/>
              <w:jc w:val="center"/>
              <w:rPr>
                <w:sz w:val="15"/>
                <w:szCs w:val="15"/>
              </w:rPr>
            </w:pPr>
            <w:r w:rsidRPr="00780FD5">
              <w:rPr>
                <w:rFonts w:eastAsia="Arial"/>
                <w:sz w:val="15"/>
                <w:szCs w:val="15"/>
              </w:rPr>
              <w:t>Х</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78 904 600.00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80 891 989.73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0.00</w:t>
            </w:r>
          </w:p>
        </w:tc>
      </w:tr>
      <w:tr w:rsidR="007063EC" w:rsidRPr="00780FD5" w:rsidTr="00DF7015">
        <w:trPr>
          <w:trHeight w:val="360"/>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5" w:line="276" w:lineRule="auto"/>
              <w:ind w:left="0" w:right="0" w:firstLine="0"/>
              <w:jc w:val="left"/>
            </w:pPr>
            <w:r w:rsidRPr="00780FD5">
              <w:rPr>
                <w:rFonts w:eastAsia="Arial"/>
                <w:sz w:val="13"/>
              </w:rPr>
              <w:t>в том числе:</w:t>
            </w:r>
          </w:p>
          <w:p w:rsidR="007063EC" w:rsidRPr="00780FD5" w:rsidRDefault="002E1AED" w:rsidP="00780FD5">
            <w:pPr>
              <w:spacing w:after="0" w:line="276" w:lineRule="auto"/>
              <w:ind w:left="0" w:right="0" w:firstLine="0"/>
              <w:jc w:val="left"/>
            </w:pPr>
            <w:r w:rsidRPr="00780FD5">
              <w:rPr>
                <w:rFonts w:eastAsia="Arial"/>
                <w:sz w:val="13"/>
              </w:rPr>
              <w:t>НАЛОГОВЫЕ И НЕНАЛОГОВЫЕ ДОХОДЫ</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000 10000000000000000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12 996 800.00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16 671 184.26</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НАЛОГИ НА ПРИБЫЛЬ, ДОХОДЫ</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000 10100000000000000</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8 033 000.00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11 361 299.23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000 10102000010000110</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8 033 000.00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11 361 299.23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95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182 10102010010000110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6 853 000.00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9 928 846.75</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09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 w:firstLine="0"/>
              <w:jc w:val="left"/>
            </w:pPr>
            <w:r w:rsidRPr="00780FD5">
              <w:rPr>
                <w:rFonts w:eastAsia="Arial"/>
                <w:sz w:val="1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182 10102020010000110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53 300.00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55 855.77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81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182 10102030010000110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272 800.00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278 510.47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88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firstLine="0"/>
              <w:jc w:val="left"/>
            </w:pPr>
            <w:r w:rsidRPr="00780FD5">
              <w:rPr>
                <w:rFonts w:eastAsia="Arial"/>
                <w:sz w:val="13"/>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182 10102040010000110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65 500.00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69 038.34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07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000 10102050010000110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-3.24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33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182 10102050011000110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-3.24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Tr="00DF7015">
        <w:tblPrEx>
          <w:tblCellMar>
            <w:right w:w="4" w:type="dxa"/>
          </w:tblCellMar>
        </w:tblPrEx>
        <w:trPr>
          <w:trHeight w:val="138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182 10102080010000110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162 200.00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179 558.17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bl>
    <w:p w:rsidR="00780FD5" w:rsidRDefault="00780FD5">
      <w:r>
        <w:br w:type="page"/>
      </w:r>
    </w:p>
    <w:tbl>
      <w:tblPr>
        <w:tblStyle w:val="TableGrid"/>
        <w:tblW w:w="9653" w:type="dxa"/>
        <w:tblInd w:w="-29" w:type="dxa"/>
        <w:tblLayout w:type="fixed"/>
        <w:tblCellMar>
          <w:top w:w="54" w:type="dxa"/>
          <w:left w:w="29" w:type="dxa"/>
          <w:right w:w="8" w:type="dxa"/>
        </w:tblCellMar>
        <w:tblLook w:val="04A0" w:firstRow="1" w:lastRow="0" w:firstColumn="1" w:lastColumn="0" w:noHBand="0" w:noVBand="1"/>
      </w:tblPr>
      <w:tblGrid>
        <w:gridCol w:w="4274"/>
        <w:gridCol w:w="542"/>
        <w:gridCol w:w="1590"/>
        <w:gridCol w:w="1128"/>
        <w:gridCol w:w="1127"/>
        <w:gridCol w:w="992"/>
      </w:tblGrid>
      <w:tr w:rsidR="00780FD5" w:rsidRPr="00780FD5" w:rsidTr="00395E45">
        <w:trPr>
          <w:trHeight w:val="602"/>
        </w:trPr>
        <w:tc>
          <w:tcPr>
            <w:tcW w:w="4274"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0" w:right="17" w:firstLine="0"/>
              <w:jc w:val="center"/>
            </w:pPr>
            <w:r w:rsidRPr="00780FD5">
              <w:rPr>
                <w:rFonts w:eastAsia="Arial"/>
                <w:sz w:val="13"/>
              </w:rPr>
              <w:lastRenderedPageBreak/>
              <w:t>Наименование показателя</w:t>
            </w:r>
          </w:p>
        </w:tc>
        <w:tc>
          <w:tcPr>
            <w:tcW w:w="542"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0" w:right="0" w:firstLine="0"/>
              <w:jc w:val="center"/>
            </w:pPr>
            <w:r w:rsidRPr="00780FD5">
              <w:rPr>
                <w:rFonts w:eastAsia="Arial"/>
                <w:sz w:val="13"/>
              </w:rPr>
              <w:t>Код строки</w:t>
            </w:r>
          </w:p>
        </w:tc>
        <w:tc>
          <w:tcPr>
            <w:tcW w:w="1590"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0" w:firstLine="0"/>
              <w:jc w:val="center"/>
              <w:rPr>
                <w:sz w:val="15"/>
                <w:szCs w:val="15"/>
              </w:rPr>
            </w:pPr>
            <w:r w:rsidRPr="00780FD5">
              <w:rPr>
                <w:rFonts w:eastAsia="Arial"/>
                <w:sz w:val="15"/>
                <w:szCs w:val="15"/>
              </w:rPr>
              <w:t>Код дохода по бюджетной классификации</w:t>
            </w:r>
          </w:p>
        </w:tc>
        <w:tc>
          <w:tcPr>
            <w:tcW w:w="1128"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0" w:hanging="9"/>
              <w:jc w:val="center"/>
              <w:rPr>
                <w:sz w:val="15"/>
                <w:szCs w:val="15"/>
              </w:rPr>
            </w:pPr>
            <w:r w:rsidRPr="00780FD5">
              <w:rPr>
                <w:rFonts w:eastAsia="Arial"/>
                <w:sz w:val="15"/>
                <w:szCs w:val="15"/>
              </w:rPr>
              <w:t>Утвержденные бюджетные назначения</w:t>
            </w:r>
          </w:p>
        </w:tc>
        <w:tc>
          <w:tcPr>
            <w:tcW w:w="1127"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17" w:firstLine="0"/>
              <w:jc w:val="center"/>
              <w:rPr>
                <w:sz w:val="15"/>
                <w:szCs w:val="15"/>
              </w:rPr>
            </w:pPr>
            <w:r w:rsidRPr="00780FD5">
              <w:rPr>
                <w:rFonts w:eastAsia="Arial"/>
                <w:sz w:val="15"/>
                <w:szCs w:val="15"/>
              </w:rPr>
              <w:t>Исполнено</w:t>
            </w:r>
          </w:p>
        </w:tc>
        <w:tc>
          <w:tcPr>
            <w:tcW w:w="992"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0" w:firstLine="0"/>
              <w:jc w:val="center"/>
              <w:rPr>
                <w:sz w:val="15"/>
                <w:szCs w:val="15"/>
              </w:rPr>
            </w:pPr>
            <w:r w:rsidRPr="00780FD5">
              <w:rPr>
                <w:rFonts w:eastAsia="Arial"/>
                <w:sz w:val="15"/>
                <w:szCs w:val="15"/>
              </w:rPr>
              <w:t>Неисполненные назначения</w:t>
            </w:r>
          </w:p>
        </w:tc>
      </w:tr>
      <w:tr w:rsidR="00780FD5" w:rsidRPr="00780FD5" w:rsidTr="00395E45">
        <w:trPr>
          <w:trHeight w:val="34"/>
        </w:trPr>
        <w:tc>
          <w:tcPr>
            <w:tcW w:w="4274"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0" w:right="16" w:firstLine="0"/>
              <w:jc w:val="center"/>
            </w:pPr>
            <w:r w:rsidRPr="00780FD5">
              <w:rPr>
                <w:rFonts w:eastAsia="Arial"/>
                <w:sz w:val="13"/>
              </w:rPr>
              <w:t>1</w:t>
            </w:r>
          </w:p>
        </w:tc>
        <w:tc>
          <w:tcPr>
            <w:tcW w:w="542"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0" w:right="17" w:firstLine="0"/>
              <w:jc w:val="center"/>
            </w:pPr>
            <w:r w:rsidRPr="00780FD5">
              <w:rPr>
                <w:rFonts w:eastAsia="Arial"/>
                <w:sz w:val="13"/>
              </w:rPr>
              <w:t>2</w:t>
            </w:r>
          </w:p>
        </w:tc>
        <w:tc>
          <w:tcPr>
            <w:tcW w:w="1590"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7" w:firstLine="0"/>
              <w:jc w:val="center"/>
              <w:rPr>
                <w:sz w:val="15"/>
                <w:szCs w:val="15"/>
              </w:rPr>
            </w:pPr>
            <w:r w:rsidRPr="00780FD5">
              <w:rPr>
                <w:rFonts w:eastAsia="Arial"/>
                <w:sz w:val="15"/>
                <w:szCs w:val="15"/>
              </w:rPr>
              <w:t>3</w:t>
            </w:r>
          </w:p>
        </w:tc>
        <w:tc>
          <w:tcPr>
            <w:tcW w:w="1128"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4" w:firstLine="0"/>
              <w:jc w:val="center"/>
              <w:rPr>
                <w:sz w:val="15"/>
                <w:szCs w:val="15"/>
              </w:rPr>
            </w:pPr>
            <w:r w:rsidRPr="00780FD5">
              <w:rPr>
                <w:rFonts w:eastAsia="Arial"/>
                <w:sz w:val="15"/>
                <w:szCs w:val="15"/>
              </w:rPr>
              <w:t>4</w:t>
            </w:r>
          </w:p>
        </w:tc>
        <w:tc>
          <w:tcPr>
            <w:tcW w:w="1127"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4" w:firstLine="0"/>
              <w:jc w:val="center"/>
              <w:rPr>
                <w:sz w:val="15"/>
                <w:szCs w:val="15"/>
              </w:rPr>
            </w:pPr>
            <w:r w:rsidRPr="00780FD5">
              <w:rPr>
                <w:rFonts w:eastAsia="Arial"/>
                <w:sz w:val="15"/>
                <w:szCs w:val="15"/>
              </w:rPr>
              <w:t>5</w:t>
            </w:r>
          </w:p>
        </w:tc>
        <w:tc>
          <w:tcPr>
            <w:tcW w:w="992"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6" w:firstLine="0"/>
              <w:jc w:val="center"/>
              <w:rPr>
                <w:sz w:val="15"/>
                <w:szCs w:val="15"/>
              </w:rPr>
            </w:pPr>
            <w:r w:rsidRPr="00780FD5">
              <w:rPr>
                <w:rFonts w:eastAsia="Arial"/>
                <w:sz w:val="15"/>
                <w:szCs w:val="15"/>
              </w:rPr>
              <w:t>6</w:t>
            </w:r>
          </w:p>
        </w:tc>
      </w:tr>
      <w:tr w:rsidR="007063EC" w:rsidTr="00395E45">
        <w:tblPrEx>
          <w:tblCellMar>
            <w:right w:w="4" w:type="dxa"/>
          </w:tblCellMar>
        </w:tblPrEx>
        <w:trPr>
          <w:trHeight w:val="99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000 10102090010000110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120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182 10102090011000110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93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182 10102110010000110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8 700.00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8 700.00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64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14" w:firstLine="0"/>
              <w:jc w:val="left"/>
              <w:rPr>
                <w:rFonts w:eastAsia="Arial"/>
                <w:sz w:val="13"/>
              </w:rPr>
            </w:pPr>
            <w:r w:rsidRPr="00780FD5">
              <w:rPr>
                <w:rFonts w:eastAsia="Arial"/>
                <w:sz w:val="1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182 10102130010000110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162 500.00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163 266.25</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73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14" w:firstLine="0"/>
              <w:jc w:val="left"/>
              <w:rPr>
                <w:rFonts w:eastAsia="Arial"/>
                <w:sz w:val="13"/>
              </w:rPr>
            </w:pPr>
            <w:r w:rsidRPr="00780FD5">
              <w:rPr>
                <w:rFonts w:eastAsia="Arial"/>
                <w:sz w:val="1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182 10102140010000110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453 700.00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676 226.72</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НАЛОГИ НА СОВОКУПНЫЙ ДОХОД</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000 10500000000000000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6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взимаемый в связи с применением патентной системы налогообложения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000 10504000020000110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48"/>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взимаемый в связи с применением патентной системы налогообложения, зачисляемый в бюджеты городов федерального значения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182 10504030020000110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ШТРАФЫ, САНКЦИИ, ВОЗМЕЩЕНИЕ УЩЕРБА</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32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Административные штрафы, установленные законами субъектов </w:t>
            </w:r>
          </w:p>
          <w:p w:rsidR="007063EC" w:rsidRPr="00780FD5" w:rsidRDefault="002E1AED">
            <w:pPr>
              <w:spacing w:after="0" w:line="259" w:lineRule="auto"/>
              <w:ind w:left="0" w:right="0" w:firstLine="0"/>
              <w:jc w:val="left"/>
              <w:rPr>
                <w:rFonts w:eastAsia="Arial"/>
                <w:sz w:val="13"/>
              </w:rPr>
            </w:pPr>
            <w:r w:rsidRPr="00780FD5">
              <w:rPr>
                <w:rFonts w:eastAsia="Arial"/>
                <w:sz w:val="13"/>
              </w:rPr>
              <w:t>Российской Федерации об административных правонарушениях</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000 11602000020000140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68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000 11602010020000140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91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920 11602010020001140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БЕЗВОЗМЕЗДНЫЕ ПОСТУПЛЕНИЯ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000 20000000000000000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65 907 800.00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64 220 805.47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1 686 994.53</w:t>
            </w:r>
          </w:p>
        </w:tc>
      </w:tr>
      <w:tr w:rsidR="007063EC" w:rsidTr="00395E45">
        <w:tblPrEx>
          <w:tblCellMar>
            <w:right w:w="4" w:type="dxa"/>
          </w:tblCellMar>
        </w:tblPrEx>
        <w:trPr>
          <w:trHeight w:val="30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БЕЗВОЗМЕЗДНЫЕ ПОСТУПЛЕНИЯ ОТ ДРУГИХ БЮДЖЕТОВ </w:t>
            </w:r>
          </w:p>
          <w:p w:rsidR="007063EC" w:rsidRPr="00780FD5" w:rsidRDefault="002E1AED">
            <w:pPr>
              <w:spacing w:after="0" w:line="259" w:lineRule="auto"/>
              <w:ind w:left="0" w:right="0" w:firstLine="0"/>
              <w:jc w:val="left"/>
              <w:rPr>
                <w:rFonts w:eastAsia="Arial"/>
                <w:sz w:val="13"/>
              </w:rPr>
            </w:pPr>
            <w:r w:rsidRPr="00780FD5">
              <w:rPr>
                <w:rFonts w:eastAsia="Arial"/>
                <w:sz w:val="13"/>
              </w:rPr>
              <w:t>БЮДЖЕТНОЙ СИСТЕМЫ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65 907 800.00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64 220 805.47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1 686 994.53</w:t>
            </w:r>
          </w:p>
        </w:tc>
      </w:tr>
      <w:tr w:rsidR="007063EC" w:rsidTr="00395E45">
        <w:tblPrEx>
          <w:tblCellMar>
            <w:right w:w="4" w:type="dxa"/>
          </w:tblCellMar>
        </w:tblPrEx>
        <w:trPr>
          <w:trHeight w:val="34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бюджетам бюджетной системы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000 20210000000000150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на выравнивание бюджетной обеспеченности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000 20215001000000150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47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920 20215001030000150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6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Субвенции бюджетам бюджетной системы Российской </w:t>
            </w:r>
          </w:p>
          <w:p w:rsidR="007063EC" w:rsidRPr="00780FD5" w:rsidRDefault="002E1AED">
            <w:pPr>
              <w:spacing w:after="0" w:line="259" w:lineRule="auto"/>
              <w:ind w:left="0" w:right="0" w:firstLine="0"/>
              <w:jc w:val="left"/>
              <w:rPr>
                <w:rFonts w:eastAsia="Arial"/>
                <w:sz w:val="13"/>
              </w:rPr>
            </w:pPr>
            <w:r w:rsidRPr="00780FD5">
              <w:rPr>
                <w:rFonts w:eastAsia="Arial"/>
                <w:sz w:val="13"/>
              </w:rPr>
              <w:t>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center"/>
              <w:rPr>
                <w:rFonts w:eastAsia="Arial"/>
                <w:sz w:val="13"/>
              </w:rPr>
            </w:pPr>
            <w:r w:rsidRPr="00395E45">
              <w:rPr>
                <w:rFonts w:eastAsia="Arial"/>
                <w:sz w:val="13"/>
              </w:rPr>
              <w:t>000 20230000000000150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1 686 994.53</w:t>
            </w:r>
          </w:p>
        </w:tc>
      </w:tr>
      <w:tr w:rsidR="007063EC" w:rsidTr="00395E45">
        <w:tblPrEx>
          <w:tblCellMar>
            <w:top w:w="0" w:type="dxa"/>
            <w:right w:w="23" w:type="dxa"/>
          </w:tblCellMar>
        </w:tblPrEx>
        <w:trPr>
          <w:trHeight w:val="5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Субвенции местным бюджетам на выполнение передаваемых полномочий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2"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firstLine="0"/>
              <w:jc w:val="center"/>
              <w:rPr>
                <w:rFonts w:eastAsia="Arial"/>
                <w:sz w:val="13"/>
              </w:rPr>
            </w:pPr>
            <w:r w:rsidRPr="00395E45">
              <w:rPr>
                <w:rFonts w:eastAsia="Arial"/>
                <w:sz w:val="13"/>
              </w:rPr>
              <w:t>000 20230024000000150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1 686 994.53</w:t>
            </w:r>
          </w:p>
        </w:tc>
      </w:tr>
      <w:tr w:rsidR="007063EC" w:rsidTr="00395E45">
        <w:tblPrEx>
          <w:tblCellMar>
            <w:top w:w="0" w:type="dxa"/>
            <w:right w:w="23" w:type="dxa"/>
          </w:tblCellMar>
        </w:tblPrEx>
        <w:trPr>
          <w:trHeight w:val="69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2"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firstLine="0"/>
              <w:jc w:val="center"/>
              <w:rPr>
                <w:rFonts w:eastAsia="Arial"/>
                <w:sz w:val="13"/>
              </w:rPr>
            </w:pPr>
            <w:r w:rsidRPr="00395E45">
              <w:rPr>
                <w:rFonts w:eastAsia="Arial"/>
                <w:sz w:val="13"/>
              </w:rPr>
              <w:t>920 20230024030000150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1 686 994.53</w:t>
            </w:r>
          </w:p>
        </w:tc>
      </w:tr>
    </w:tbl>
    <w:p w:rsidR="007063EC" w:rsidRDefault="002E1AED">
      <w:r>
        <w:br w:type="page"/>
      </w:r>
    </w:p>
    <w:p w:rsidR="007063EC" w:rsidRPr="00395E45" w:rsidRDefault="002E1AED">
      <w:pPr>
        <w:spacing w:after="58" w:line="259" w:lineRule="auto"/>
        <w:ind w:left="0" w:right="0" w:firstLine="0"/>
        <w:jc w:val="right"/>
        <w:rPr>
          <w:rFonts w:eastAsia="Arial"/>
          <w:sz w:val="13"/>
        </w:rPr>
      </w:pPr>
      <w:r w:rsidRPr="00395E45">
        <w:rPr>
          <w:rFonts w:eastAsia="Arial"/>
          <w:sz w:val="13"/>
        </w:rPr>
        <w:lastRenderedPageBreak/>
        <w:t>Форма 0503117 с. 2</w:t>
      </w:r>
    </w:p>
    <w:p w:rsidR="007063EC" w:rsidRPr="00395E45" w:rsidRDefault="002E1AED">
      <w:pPr>
        <w:pStyle w:val="3"/>
        <w:spacing w:after="31"/>
        <w:ind w:left="4080" w:right="0" w:firstLine="0"/>
        <w:jc w:val="left"/>
        <w:rPr>
          <w:rFonts w:ascii="Times New Roman" w:hAnsi="Times New Roman" w:cs="Times New Roman"/>
          <w:b w:val="0"/>
          <w:sz w:val="20"/>
          <w:szCs w:val="20"/>
        </w:rPr>
      </w:pPr>
      <w:r w:rsidRPr="00395E45">
        <w:rPr>
          <w:rFonts w:ascii="Times New Roman" w:hAnsi="Times New Roman" w:cs="Times New Roman"/>
          <w:b w:val="0"/>
          <w:sz w:val="20"/>
          <w:szCs w:val="20"/>
        </w:rPr>
        <w:t>2. Расходы бюджета</w:t>
      </w:r>
    </w:p>
    <w:tbl>
      <w:tblPr>
        <w:tblStyle w:val="TableGrid"/>
        <w:tblW w:w="9680" w:type="dxa"/>
        <w:tblInd w:w="136" w:type="dxa"/>
        <w:tblCellMar>
          <w:top w:w="38" w:type="dxa"/>
          <w:left w:w="25" w:type="dxa"/>
        </w:tblCellMar>
        <w:tblLook w:val="04A0" w:firstRow="1" w:lastRow="0" w:firstColumn="1" w:lastColumn="0" w:noHBand="0" w:noVBand="1"/>
      </w:tblPr>
      <w:tblGrid>
        <w:gridCol w:w="4327"/>
        <w:gridCol w:w="499"/>
        <w:gridCol w:w="1785"/>
        <w:gridCol w:w="7"/>
        <w:gridCol w:w="1084"/>
        <w:gridCol w:w="986"/>
        <w:gridCol w:w="992"/>
      </w:tblGrid>
      <w:tr w:rsidR="007063EC"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4" w:firstLine="0"/>
              <w:jc w:val="center"/>
              <w:rPr>
                <w:rFonts w:eastAsia="Arial"/>
                <w:sz w:val="13"/>
              </w:rPr>
            </w:pPr>
            <w:r w:rsidRPr="00395E45">
              <w:rPr>
                <w:rFonts w:eastAsia="Arial"/>
                <w:sz w:val="13"/>
              </w:rPr>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7063EC"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бюджета - всего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5"/>
                <w:szCs w:val="15"/>
              </w:rPr>
            </w:pPr>
            <w:r w:rsidRPr="00395E45">
              <w:rPr>
                <w:rFonts w:eastAsia="Arial"/>
                <w:sz w:val="15"/>
                <w:szCs w:val="15"/>
              </w:rPr>
              <w:t>Х</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78 904 600.00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77 094 389.15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1 810 210.85</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в том числе:</w:t>
            </w:r>
          </w:p>
          <w:p w:rsidR="007063EC" w:rsidRPr="00395E45" w:rsidRDefault="002E1AED">
            <w:pPr>
              <w:spacing w:after="0" w:line="259" w:lineRule="auto"/>
              <w:ind w:left="0" w:right="0" w:firstLine="0"/>
              <w:jc w:val="left"/>
              <w:rPr>
                <w:rFonts w:eastAsia="Arial"/>
                <w:sz w:val="13"/>
              </w:rPr>
            </w:pPr>
            <w:r w:rsidRPr="00395E45">
              <w:rPr>
                <w:rFonts w:eastAsia="Arial"/>
                <w:sz w:val="13"/>
              </w:rPr>
              <w:t>ОБЩЕГОСУДАРСТВЕННЫЕ ВОПРОСЫ</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000 0100 0000000000 000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28 331 900.00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28 117 622.04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214 277.96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высшего должностного лица субъекта Российской Федерации и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000 0102 0000000000 000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Главы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000 0102 7100000000 000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Главы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1 551 700.00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1 551 619.06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80.94</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выплаты персоналу государственных (муниципальных) органов, за исключением фонда оплаты труда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122</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63 300.00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63 286.00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14.00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468 500.00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458 197.56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10 302.44</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000 0103 0000000000 000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Совета Гагаринского муниципального округа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6" w:firstLine="0"/>
              <w:jc w:val="center"/>
              <w:rPr>
                <w:rFonts w:eastAsia="Arial"/>
                <w:sz w:val="15"/>
                <w:szCs w:val="15"/>
              </w:rPr>
            </w:pPr>
            <w:r w:rsidRPr="00395E45">
              <w:rPr>
                <w:rFonts w:eastAsia="Arial"/>
                <w:sz w:val="15"/>
                <w:szCs w:val="15"/>
              </w:rPr>
              <w:t>000 0103 7200000000 000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1 776 400.00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1 773 860.74</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2 539.26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1 776 400.00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1 773 860.74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2 539.26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0103 72000Б7201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1 364 300.00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1 364 267.83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32.17</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4" w:firstLine="0"/>
              <w:jc w:val="center"/>
              <w:rPr>
                <w:rFonts w:eastAsia="Arial"/>
                <w:sz w:val="15"/>
                <w:szCs w:val="15"/>
              </w:rPr>
            </w:pPr>
            <w:r w:rsidRPr="00395E45">
              <w:rPr>
                <w:rFonts w:eastAsia="Arial"/>
                <w:sz w:val="15"/>
                <w:szCs w:val="15"/>
              </w:rPr>
              <w:t>921 0103 72000Б7201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412 100.00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409 592.91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2 507.09</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200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240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0103 72000Б7201 244</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000 0104 0000000000 000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23 513 700.00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23 374 490.81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139 209.19</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Расходы на обеспечение деятельности муниципальных служащих местной </w:t>
            </w:r>
          </w:p>
          <w:p w:rsidR="007063EC" w:rsidRPr="00395E45" w:rsidRDefault="002E1AED">
            <w:pPr>
              <w:spacing w:after="0" w:line="259" w:lineRule="auto"/>
              <w:ind w:left="0" w:right="0" w:firstLine="0"/>
              <w:jc w:val="left"/>
              <w:rPr>
                <w:rFonts w:eastAsia="Arial"/>
                <w:sz w:val="13"/>
              </w:rPr>
            </w:pPr>
            <w:r w:rsidRPr="00395E45">
              <w:rPr>
                <w:rFonts w:eastAsia="Arial"/>
                <w:sz w:val="13"/>
              </w:rPr>
              <w:t>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5 985 800.00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5 976 019.74</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9 780.26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5 985 800.00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5 976 019.74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9 780.26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4 597 400.00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4 597 391.16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8.84</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1 388 400.00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1 378 628.58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9 771.42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000 0104 0901007230 200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000 0104 0901007230 240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920 0104 0901007230 244</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000 0104 7300000000 000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16 390 400.00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16 282 627.92</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107 772.08</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15 046 000.00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14 942 010.26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103 989.74</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13 657 000.00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13 622 814.53</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34 185.47</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13 657 000.00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13 622 814.53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34 185.47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10 301 600.00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10 301 500.00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выплаты персоналу государственных (муниципальных) органов, за исключением фонда оплаты труда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122</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244 300.00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244 249.84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50.16</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129</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3 111 100.00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3 077 064.69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34 035.31</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бюджетные ассигнования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800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налогов, сборов и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850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прочих налогов, сборов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852</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100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120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73000Б7302 121</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1 032 600.00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1 032 572.53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27.47</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73000Б7302 129</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311 800.00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308 045.13</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3 754.87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Другие общегосударственные вопросы</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728 900.00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668 700.00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87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447 700.00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447 700.00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000 0113 0610000000 000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0113 06100Э7201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0113 06200У7201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000 0113 0800000000 000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0113 08000П7201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0" w:firstLine="0"/>
              <w:jc w:val="left"/>
              <w:rPr>
                <w:rFonts w:eastAsia="Arial"/>
                <w:sz w:val="13"/>
              </w:rPr>
            </w:pPr>
            <w:r w:rsidRPr="00395E45">
              <w:rPr>
                <w:rFonts w:eastAsia="Arial"/>
                <w:sz w:val="13"/>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4" w:firstLine="0"/>
              <w:jc w:val="left"/>
              <w:rPr>
                <w:rFonts w:eastAsia="Arial"/>
                <w:sz w:val="13"/>
              </w:rPr>
            </w:pPr>
            <w:r w:rsidRPr="00395E45">
              <w:rPr>
                <w:rFonts w:eastAsia="Arial"/>
                <w:sz w:val="13"/>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920 0113 7700074940 244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Членские взносы в ассоциацию</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000 0113 7800000000 000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по уплате членских взносов в ассоциацию «Совет муниципальных образований города Севастополя»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бюджетные ассигнования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800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налогов, сборов и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850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0113 78000Б7801 853</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НАЦИОНАЛЬНАЯ БЕЗОПАСНОСТЬ И ПРАВООХРАНИТЕЛЬНАЯ ДЕЯТЕЛЬНОСТЬ</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000 0300 0000000000 000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Защита населения и территории от чрезвычайных ситуаций природного и техногенного характера, пожарная безопасность</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000 0310 0000000000 000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741"/>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000 0310 0700000000 000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14" w:firstLine="0"/>
              <w:jc w:val="left"/>
              <w:rPr>
                <w:rFonts w:eastAsia="Arial"/>
                <w:sz w:val="13"/>
              </w:rPr>
            </w:pPr>
            <w:r w:rsidRPr="00395E45">
              <w:rPr>
                <w:rFonts w:eastAsia="Arial"/>
                <w:sz w:val="13"/>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0310 07000Ч7201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ЖИЛИЩНО-КОММУНАЛЬНОЕ ХОЗЯЙСТВО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Благоустройство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17" w:firstLine="0"/>
              <w:jc w:val="left"/>
              <w:rPr>
                <w:rFonts w:eastAsia="Arial"/>
                <w:sz w:val="13"/>
              </w:rPr>
            </w:pPr>
            <w:r w:rsidRPr="00395E45">
              <w:rPr>
                <w:rFonts w:eastAsia="Arial"/>
                <w:sz w:val="13"/>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920 0503 0900207230 244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bl>
    <w:p w:rsidR="00395E45" w:rsidRDefault="00395E45">
      <w:r>
        <w:br w:type="page"/>
      </w:r>
    </w:p>
    <w:tbl>
      <w:tblPr>
        <w:tblStyle w:val="TableGrid"/>
        <w:tblW w:w="9584" w:type="dxa"/>
        <w:tblInd w:w="136" w:type="dxa"/>
        <w:tblCellMar>
          <w:top w:w="38" w:type="dxa"/>
          <w:left w:w="25" w:type="dxa"/>
        </w:tblCellMar>
        <w:tblLook w:val="04A0" w:firstRow="1" w:lastRow="0" w:firstColumn="1" w:lastColumn="0" w:noHBand="0" w:noVBand="1"/>
      </w:tblPr>
      <w:tblGrid>
        <w:gridCol w:w="4258"/>
        <w:gridCol w:w="454"/>
        <w:gridCol w:w="1787"/>
        <w:gridCol w:w="978"/>
        <w:gridCol w:w="1003"/>
        <w:gridCol w:w="760"/>
        <w:gridCol w:w="344"/>
      </w:tblGrid>
      <w:tr w:rsid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5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8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97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1003"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5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8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97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1003"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920 0503 0900407230 244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406 946.00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920 0503 0900507230 244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4"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rsidP="00C07FE8">
            <w:pPr>
              <w:spacing w:line="259" w:lineRule="auto"/>
              <w:ind w:left="0" w:right="0" w:firstLine="0"/>
              <w:jc w:val="left"/>
              <w:rPr>
                <w:rFonts w:eastAsia="Arial"/>
                <w:sz w:val="13"/>
              </w:rPr>
            </w:pPr>
            <w:r w:rsidRPr="00395E45">
              <w:rPr>
                <w:rFonts w:eastAsia="Arial"/>
                <w:sz w:val="13"/>
              </w:rPr>
              <w:t>Закупка товаров, работ и услуг в целях капитального ремонта государственного (муниципального) имущества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920 0503 0900707230 243</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20 018 550.00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19 908 660.57</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109 889.43</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920 0503 0900707230 244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5 884 850.00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5 041 158.23</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843 691.77</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ОБРАЗОВАНИЕ</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000 0700 0000000000 000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Молодежная политика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000 0707 0000000000 000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000 0707 0300000000 000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работу с детьми и молодежью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0707 03000Д7201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КУЛЬТУРА, КИНЕМАТОГРАФИЯ</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000 0800 0000000000 000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Культура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000 0801 0100000000 000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000 0801 0110000000 000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0801 01100К7201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7063EC" w:rsidRPr="00395E45" w:rsidTr="006E396F">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rsidP="00395E45">
            <w:pPr>
              <w:spacing w:line="259" w:lineRule="auto"/>
              <w:ind w:left="25" w:right="0" w:firstLine="0"/>
              <w:jc w:val="left"/>
              <w:rPr>
                <w:rFonts w:eastAsia="Arial"/>
                <w:sz w:val="13"/>
              </w:rPr>
            </w:pPr>
            <w:r w:rsidRPr="00395E45">
              <w:rPr>
                <w:rFonts w:eastAsia="Arial"/>
                <w:sz w:val="13"/>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000 0801 0120000000 000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bl>
    <w:p w:rsidR="00C07FE8" w:rsidRDefault="00C07FE8">
      <w:r>
        <w:br w:type="page"/>
      </w:r>
    </w:p>
    <w:tbl>
      <w:tblPr>
        <w:tblStyle w:val="TableGrid"/>
        <w:tblW w:w="9584" w:type="dxa"/>
        <w:tblInd w:w="136" w:type="dxa"/>
        <w:tblCellMar>
          <w:top w:w="38" w:type="dxa"/>
          <w:left w:w="25" w:type="dxa"/>
        </w:tblCellMar>
        <w:tblLook w:val="04A0" w:firstRow="1" w:lastRow="0" w:firstColumn="1" w:lastColumn="0" w:noHBand="0" w:noVBand="1"/>
      </w:tblPr>
      <w:tblGrid>
        <w:gridCol w:w="4258"/>
        <w:gridCol w:w="454"/>
        <w:gridCol w:w="1787"/>
        <w:gridCol w:w="978"/>
        <w:gridCol w:w="1003"/>
        <w:gridCol w:w="760"/>
        <w:gridCol w:w="344"/>
      </w:tblGrid>
      <w:tr w:rsidR="00CD40EC"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54"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Код строки</w:t>
            </w:r>
          </w:p>
        </w:tc>
        <w:tc>
          <w:tcPr>
            <w:tcW w:w="1787"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97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1003"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5" w:firstLine="0"/>
              <w:jc w:val="center"/>
              <w:rPr>
                <w:rFonts w:eastAsia="Arial"/>
                <w:sz w:val="13"/>
              </w:rPr>
            </w:pPr>
            <w:r w:rsidRPr="00395E45">
              <w:rPr>
                <w:rFonts w:eastAsia="Arial"/>
                <w:sz w:val="13"/>
              </w:rPr>
              <w:t>Исполнено</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CD40EC"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1</w:t>
            </w:r>
          </w:p>
        </w:tc>
        <w:tc>
          <w:tcPr>
            <w:tcW w:w="454"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2</w:t>
            </w:r>
          </w:p>
        </w:tc>
        <w:tc>
          <w:tcPr>
            <w:tcW w:w="1787"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5" w:firstLine="0"/>
              <w:jc w:val="center"/>
              <w:rPr>
                <w:rFonts w:eastAsia="Arial"/>
                <w:sz w:val="13"/>
              </w:rPr>
            </w:pPr>
            <w:r w:rsidRPr="00395E45">
              <w:rPr>
                <w:rFonts w:eastAsia="Arial"/>
                <w:sz w:val="13"/>
              </w:rPr>
              <w:t>3</w:t>
            </w:r>
          </w:p>
        </w:tc>
        <w:tc>
          <w:tcPr>
            <w:tcW w:w="97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4</w:t>
            </w:r>
          </w:p>
        </w:tc>
        <w:tc>
          <w:tcPr>
            <w:tcW w:w="1003"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6</w:t>
            </w:r>
          </w:p>
        </w:tc>
      </w:tr>
      <w:tr w:rsidR="007063EC" w:rsidRPr="00395E45" w:rsidTr="00DF7015">
        <w:tblPrEx>
          <w:tblCellMar>
            <w:left w:w="0" w:type="dxa"/>
            <w:right w:w="3" w:type="dxa"/>
          </w:tblCellMar>
        </w:tblPrEx>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200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240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0801 01200В7201 244</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172"/>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СОЦИАЛЬНАЯ ПОЛИТИКА</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0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Пенсионное обеспечение</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000 1001 0000000000 000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Выплаты по обязательствам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000 1001 7900000000 000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1001 79000П7901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Социальное обеспечение и иные выплаты населению</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4" w:right="0" w:firstLine="0"/>
              <w:jc w:val="center"/>
              <w:rPr>
                <w:rFonts w:eastAsia="Arial"/>
                <w:sz w:val="15"/>
                <w:szCs w:val="15"/>
              </w:rPr>
            </w:pPr>
            <w:r w:rsidRPr="003A1A6F">
              <w:rPr>
                <w:rFonts w:eastAsia="Arial"/>
                <w:sz w:val="15"/>
                <w:szCs w:val="15"/>
              </w:rPr>
              <w:t>000 1001 79000П7901 300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92"/>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Публичные нормативные социальные выплаты гражданам</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1001 79000П7901 310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Иные пенсии, социальные доплаты к пенсиям</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1001 79000П7901 312</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ФИЗИЧЕСКАЯ КУЛЬТУРА И СПОРТ</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25"/>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Физическая культура</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8" w:firstLine="0"/>
              <w:jc w:val="left"/>
              <w:rPr>
                <w:rFonts w:eastAsia="Arial"/>
                <w:sz w:val="13"/>
              </w:rPr>
            </w:pPr>
            <w:r w:rsidRPr="00395E45">
              <w:rPr>
                <w:rFonts w:eastAsia="Arial"/>
                <w:sz w:val="13"/>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200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240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920 1101 02000С7201 244</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СРЕДСТВА МАССОВОЙ ИНФОРМАЦИИ</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Другие вопросы в области средств массовой информации</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000 1204 0000000000 000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000 1204 0400000000 000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1204 04000И7201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bottom"/>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Результат исполнения бюджета (дефицит/профицит)</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450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Х</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3 797 600.58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2E1AED">
            <w:pPr>
              <w:spacing w:after="0" w:line="259" w:lineRule="auto"/>
              <w:ind w:left="302" w:right="0" w:firstLine="0"/>
              <w:jc w:val="center"/>
              <w:rPr>
                <w:rFonts w:eastAsia="Arial"/>
                <w:sz w:val="15"/>
                <w:szCs w:val="15"/>
              </w:rPr>
            </w:pPr>
            <w:r w:rsidRPr="003A1A6F">
              <w:rPr>
                <w:rFonts w:eastAsia="Arial"/>
                <w:sz w:val="15"/>
                <w:szCs w:val="15"/>
              </w:rPr>
              <w:t>Х</w:t>
            </w: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7063EC">
            <w:pPr>
              <w:spacing w:after="160" w:line="259" w:lineRule="auto"/>
              <w:ind w:left="0" w:right="0" w:firstLine="0"/>
              <w:jc w:val="left"/>
              <w:rPr>
                <w:rFonts w:eastAsia="Arial"/>
                <w:sz w:val="15"/>
                <w:szCs w:val="15"/>
              </w:rPr>
            </w:pPr>
          </w:p>
        </w:tc>
      </w:tr>
    </w:tbl>
    <w:p w:rsidR="006E396F" w:rsidRDefault="006E396F">
      <w:r>
        <w:br w:type="page"/>
      </w:r>
    </w:p>
    <w:tbl>
      <w:tblPr>
        <w:tblW w:w="9709" w:type="dxa"/>
        <w:tblInd w:w="142" w:type="dxa"/>
        <w:tblLayout w:type="fixed"/>
        <w:tblLook w:val="04A0" w:firstRow="1" w:lastRow="0" w:firstColumn="1" w:lastColumn="0" w:noHBand="0" w:noVBand="1"/>
      </w:tblPr>
      <w:tblGrid>
        <w:gridCol w:w="3686"/>
        <w:gridCol w:w="567"/>
        <w:gridCol w:w="10"/>
        <w:gridCol w:w="1832"/>
        <w:gridCol w:w="10"/>
        <w:gridCol w:w="1266"/>
        <w:gridCol w:w="10"/>
        <w:gridCol w:w="1124"/>
        <w:gridCol w:w="1134"/>
        <w:gridCol w:w="70"/>
      </w:tblGrid>
      <w:tr w:rsidR="006E396F" w:rsidRPr="006E396F" w:rsidTr="00046374">
        <w:trPr>
          <w:trHeight w:val="300"/>
        </w:trPr>
        <w:tc>
          <w:tcPr>
            <w:tcW w:w="9709" w:type="dxa"/>
            <w:gridSpan w:val="10"/>
            <w:tcBorders>
              <w:top w:val="nil"/>
              <w:left w:val="nil"/>
              <w:bottom w:val="nil"/>
              <w:right w:val="nil"/>
            </w:tcBorders>
            <w:shd w:val="clear" w:color="auto" w:fill="auto"/>
            <w:vAlign w:val="center"/>
            <w:hideMark/>
          </w:tcPr>
          <w:p w:rsidR="006E396F" w:rsidRPr="00DF7015" w:rsidRDefault="006E396F" w:rsidP="006E396F">
            <w:pPr>
              <w:spacing w:after="0" w:line="240" w:lineRule="auto"/>
              <w:ind w:left="0" w:right="0" w:firstLine="0"/>
              <w:jc w:val="center"/>
              <w:rPr>
                <w:bCs/>
                <w:sz w:val="20"/>
                <w:szCs w:val="20"/>
              </w:rPr>
            </w:pPr>
            <w:r w:rsidRPr="00DF7015">
              <w:rPr>
                <w:bCs/>
                <w:sz w:val="20"/>
                <w:szCs w:val="20"/>
              </w:rPr>
              <w:lastRenderedPageBreak/>
              <w:t>3. Источники финансирования дефицита бюджета</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center"/>
              <w:rPr>
                <w:b/>
                <w:bCs/>
                <w:sz w:val="20"/>
                <w:szCs w:val="20"/>
              </w:rPr>
            </w:pPr>
          </w:p>
        </w:tc>
        <w:tc>
          <w:tcPr>
            <w:tcW w:w="567"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r>
      <w:tr w:rsidR="006E396F" w:rsidRPr="006E396F" w:rsidTr="00046374">
        <w:trPr>
          <w:gridAfter w:val="1"/>
          <w:wAfter w:w="70" w:type="dxa"/>
          <w:trHeight w:val="9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Код строки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Код источника финансирования дефицита бюджета по бюджетной классификации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Утвержденные бюджетные назначения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44439B">
            <w:pPr>
              <w:spacing w:after="0" w:line="240" w:lineRule="auto"/>
              <w:ind w:left="-112" w:right="-112" w:firstLine="0"/>
              <w:jc w:val="center"/>
              <w:rPr>
                <w:sz w:val="16"/>
                <w:szCs w:val="16"/>
              </w:rPr>
            </w:pPr>
            <w:r w:rsidRPr="006E396F">
              <w:rPr>
                <w:sz w:val="16"/>
                <w:szCs w:val="16"/>
              </w:rPr>
              <w:t>Неисполненные назначения</w:t>
            </w:r>
          </w:p>
        </w:tc>
      </w:tr>
      <w:tr w:rsidR="006E396F" w:rsidRPr="006E396F" w:rsidTr="00046374">
        <w:trPr>
          <w:gridAfter w:val="1"/>
          <w:wAfter w:w="70" w:type="dxa"/>
          <w:trHeight w:val="1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2</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4</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6</w:t>
            </w:r>
          </w:p>
        </w:tc>
      </w:tr>
      <w:tr w:rsidR="006E396F" w:rsidRPr="006E396F" w:rsidTr="00046374">
        <w:trPr>
          <w:gridAfter w:val="1"/>
          <w:wAfter w:w="70" w:type="dxa"/>
          <w:trHeight w:val="33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Источники финансирования дефицита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500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Default="006E396F" w:rsidP="006E396F">
            <w:pPr>
              <w:spacing w:after="0" w:line="240" w:lineRule="auto"/>
              <w:ind w:left="0" w:right="0" w:firstLine="0"/>
              <w:jc w:val="left"/>
              <w:rPr>
                <w:sz w:val="16"/>
                <w:szCs w:val="16"/>
              </w:rPr>
            </w:pPr>
            <w:r w:rsidRPr="006E396F">
              <w:rPr>
                <w:sz w:val="16"/>
                <w:szCs w:val="16"/>
              </w:rPr>
              <w:t>в том числе:</w:t>
            </w:r>
            <w:r w:rsidRPr="006E396F">
              <w:rPr>
                <w:sz w:val="16"/>
                <w:szCs w:val="16"/>
              </w:rPr>
              <w:br/>
              <w:t>источники внутреннего финансирования бюджета</w:t>
            </w:r>
          </w:p>
          <w:p w:rsidR="0044439B" w:rsidRPr="006E396F" w:rsidRDefault="0044439B" w:rsidP="006E396F">
            <w:pPr>
              <w:spacing w:after="0" w:line="240" w:lineRule="auto"/>
              <w:ind w:left="0" w:right="0" w:firstLine="0"/>
              <w:jc w:val="left"/>
              <w:rPr>
                <w:sz w:val="16"/>
                <w:szCs w:val="16"/>
              </w:rPr>
            </w:pPr>
            <w:r w:rsidRPr="006E396F">
              <w:rPr>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520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2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Default="006E396F" w:rsidP="006E396F">
            <w:pPr>
              <w:spacing w:after="0" w:line="240" w:lineRule="auto"/>
              <w:ind w:left="0" w:right="0" w:firstLine="0"/>
              <w:jc w:val="left"/>
              <w:rPr>
                <w:sz w:val="16"/>
                <w:szCs w:val="16"/>
              </w:rPr>
            </w:pPr>
            <w:r w:rsidRPr="006E396F">
              <w:rPr>
                <w:sz w:val="16"/>
                <w:szCs w:val="16"/>
              </w:rPr>
              <w:t>источники внешнего финансирования бюджета</w:t>
            </w:r>
          </w:p>
          <w:p w:rsidR="0044439B" w:rsidRPr="006E396F" w:rsidRDefault="0044439B" w:rsidP="006E396F">
            <w:pPr>
              <w:spacing w:after="0" w:line="240" w:lineRule="auto"/>
              <w:ind w:left="0" w:right="0" w:firstLine="0"/>
              <w:jc w:val="left"/>
              <w:rPr>
                <w:sz w:val="16"/>
                <w:szCs w:val="16"/>
              </w:rPr>
            </w:pPr>
            <w:r w:rsidRPr="006E396F">
              <w:rPr>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620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000 02000000000000000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Изменение остатков средств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Изменение остатков средств на счетах по учету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000 01050201000000510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51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денежных средств бюджетов внутригородских муниципальных образований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920 01050201030000510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000 01050201000000610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6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денежных средств бюджетов внутригородских муниципальных образований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920 01050201030000610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555"/>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sidR="0044439B">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Е.В. Яковлева</w:t>
            </w:r>
          </w:p>
        </w:tc>
      </w:tr>
      <w:tr w:rsidR="006E396F" w:rsidRPr="006E396F" w:rsidTr="00046374">
        <w:trPr>
          <w:gridAfter w:val="1"/>
          <w:wAfter w:w="70" w:type="dxa"/>
          <w:trHeight w:val="582"/>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Н.С. Кравченко</w:t>
            </w:r>
          </w:p>
        </w:tc>
      </w:tr>
      <w:tr w:rsidR="006E396F" w:rsidRPr="006E396F" w:rsidTr="00046374">
        <w:trPr>
          <w:gridAfter w:val="1"/>
          <w:wAfter w:w="70" w:type="dxa"/>
          <w:trHeight w:val="315"/>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color w:val="auto"/>
                <w:sz w:val="20"/>
                <w:szCs w:val="20"/>
              </w:rPr>
            </w:pPr>
          </w:p>
        </w:tc>
        <w:tc>
          <w:tcPr>
            <w:tcW w:w="567"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r w:rsidR="006E396F" w:rsidRPr="006E396F" w:rsidTr="00046374">
        <w:trPr>
          <w:gridAfter w:val="1"/>
          <w:wAfter w:w="70" w:type="dxa"/>
          <w:trHeight w:val="300"/>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Н.С. Кравченко</w:t>
            </w:r>
          </w:p>
        </w:tc>
      </w:tr>
      <w:tr w:rsidR="006E396F" w:rsidRPr="006E396F" w:rsidTr="00046374">
        <w:trPr>
          <w:gridAfter w:val="1"/>
          <w:wAfter w:w="70" w:type="dxa"/>
          <w:trHeight w:val="315"/>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567" w:type="dxa"/>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sz w:val="16"/>
                <w:szCs w:val="16"/>
              </w:rPr>
            </w:pPr>
            <w:r w:rsidRPr="006E396F">
              <w:rPr>
                <w:sz w:val="16"/>
                <w:szCs w:val="16"/>
              </w:rPr>
              <w:t>10 февраля 2025 г.</w:t>
            </w:r>
          </w:p>
        </w:tc>
        <w:tc>
          <w:tcPr>
            <w:tcW w:w="567"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bl>
    <w:p w:rsidR="006E396F" w:rsidRDefault="006E396F" w:rsidP="00046374">
      <w:pPr>
        <w:ind w:left="0"/>
      </w:pPr>
    </w:p>
    <w:p w:rsidR="006E396F" w:rsidRDefault="006E396F"/>
    <w:p w:rsidR="006E396F" w:rsidRDefault="006E396F"/>
    <w:p w:rsidR="006E396F" w:rsidRDefault="006E396F"/>
    <w:p w:rsidR="006E396F" w:rsidRDefault="006E396F"/>
    <w:p w:rsidR="006E396F" w:rsidRDefault="006E396F"/>
    <w:p w:rsidR="007063EC" w:rsidRDefault="007063EC">
      <w:pPr>
        <w:sectPr w:rsidR="007063EC" w:rsidSect="00780FD5">
          <w:headerReference w:type="even" r:id="rId24"/>
          <w:headerReference w:type="default" r:id="rId25"/>
          <w:headerReference w:type="first" r:id="rId26"/>
          <w:pgSz w:w="11904" w:h="16836"/>
          <w:pgMar w:top="1089" w:right="1194" w:bottom="1139" w:left="1560" w:header="720" w:footer="720" w:gutter="0"/>
          <w:cols w:space="720"/>
        </w:sectPr>
      </w:pPr>
    </w:p>
    <w:tbl>
      <w:tblPr>
        <w:tblStyle w:val="TableGrid"/>
        <w:tblpPr w:vertAnchor="text" w:horzAnchor="margin" w:tblpXSpec="right" w:tblpY="-211"/>
        <w:tblOverlap w:val="never"/>
        <w:tblW w:w="1409" w:type="dxa"/>
        <w:tblInd w:w="0" w:type="dxa"/>
        <w:tblCellMar>
          <w:top w:w="61" w:type="dxa"/>
          <w:left w:w="115" w:type="dxa"/>
          <w:right w:w="115" w:type="dxa"/>
        </w:tblCellMar>
        <w:tblLook w:val="04A0" w:firstRow="1" w:lastRow="0" w:firstColumn="1" w:lastColumn="0" w:noHBand="0" w:noVBand="1"/>
      </w:tblPr>
      <w:tblGrid>
        <w:gridCol w:w="1409"/>
      </w:tblGrid>
      <w:tr w:rsidR="00C07FE8" w:rsidRPr="00DF7015" w:rsidTr="00C07FE8">
        <w:trPr>
          <w:trHeight w:val="238"/>
        </w:trPr>
        <w:tc>
          <w:tcPr>
            <w:tcW w:w="1409" w:type="dxa"/>
            <w:tcBorders>
              <w:top w:val="single" w:sz="7" w:space="0" w:color="000000"/>
              <w:left w:val="single" w:sz="7" w:space="0" w:color="000000"/>
              <w:bottom w:val="single" w:sz="12" w:space="0" w:color="000000"/>
              <w:right w:val="single" w:sz="7" w:space="0" w:color="000000"/>
            </w:tcBorders>
          </w:tcPr>
          <w:p w:rsidR="00C07FE8" w:rsidRPr="00DF7015" w:rsidRDefault="00C07FE8" w:rsidP="00C07FE8">
            <w:pPr>
              <w:spacing w:after="0" w:line="259" w:lineRule="auto"/>
              <w:ind w:right="0" w:firstLine="0"/>
              <w:jc w:val="center"/>
            </w:pPr>
            <w:r w:rsidRPr="00DF7015">
              <w:rPr>
                <w:rFonts w:eastAsia="Arial"/>
                <w:sz w:val="13"/>
              </w:rPr>
              <w:lastRenderedPageBreak/>
              <w:t>КОДЫ</w:t>
            </w:r>
          </w:p>
        </w:tc>
      </w:tr>
      <w:tr w:rsidR="00C07FE8" w:rsidRPr="00DF7015" w:rsidTr="00C07FE8">
        <w:trPr>
          <w:trHeight w:val="238"/>
        </w:trPr>
        <w:tc>
          <w:tcPr>
            <w:tcW w:w="1409" w:type="dxa"/>
            <w:tcBorders>
              <w:top w:val="single" w:sz="12"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0503120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1" w:firstLine="0"/>
              <w:jc w:val="center"/>
            </w:pPr>
            <w:r w:rsidRPr="00DF7015">
              <w:rPr>
                <w:rFonts w:eastAsia="Arial"/>
                <w:sz w:val="13"/>
              </w:rPr>
              <w:t>01.01.2025</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1" w:firstLine="0"/>
              <w:jc w:val="center"/>
            </w:pPr>
            <w:r w:rsidRPr="00DF7015">
              <w:rPr>
                <w:rFonts w:eastAsia="Arial"/>
                <w:sz w:val="13"/>
              </w:rPr>
              <w:t>00395056</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0" w:firstLine="0"/>
              <w:jc w:val="center"/>
            </w:pPr>
            <w:r w:rsidRPr="00DF7015">
              <w:rPr>
                <w:rFonts w:eastAsia="Arial"/>
                <w:sz w:val="13"/>
              </w:rPr>
              <w:t>9201509355</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920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67310000000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160" w:line="259" w:lineRule="auto"/>
              <w:ind w:left="0" w:right="0" w:firstLine="0"/>
              <w:jc w:val="left"/>
            </w:pPr>
          </w:p>
        </w:tc>
      </w:tr>
      <w:tr w:rsidR="00C07FE8" w:rsidRPr="00DF7015" w:rsidTr="00C07FE8">
        <w:trPr>
          <w:trHeight w:val="238"/>
        </w:trPr>
        <w:tc>
          <w:tcPr>
            <w:tcW w:w="1409" w:type="dxa"/>
            <w:tcBorders>
              <w:top w:val="single" w:sz="7" w:space="0" w:color="000000"/>
              <w:left w:val="single" w:sz="12" w:space="0" w:color="000000"/>
              <w:bottom w:val="single" w:sz="12" w:space="0" w:color="000000"/>
              <w:right w:val="single" w:sz="12" w:space="0" w:color="000000"/>
            </w:tcBorders>
          </w:tcPr>
          <w:p w:rsidR="00C07FE8" w:rsidRPr="00DF7015" w:rsidRDefault="00C07FE8" w:rsidP="00C07FE8">
            <w:pPr>
              <w:spacing w:after="0" w:line="259" w:lineRule="auto"/>
              <w:ind w:left="1" w:right="0" w:firstLine="0"/>
              <w:jc w:val="center"/>
            </w:pPr>
            <w:r w:rsidRPr="00DF7015">
              <w:rPr>
                <w:rFonts w:eastAsia="Arial"/>
                <w:sz w:val="13"/>
              </w:rPr>
              <w:t>383</w:t>
            </w:r>
          </w:p>
        </w:tc>
      </w:tr>
    </w:tbl>
    <w:p w:rsidR="007063EC" w:rsidRPr="00DF7015" w:rsidRDefault="002E1AED">
      <w:pPr>
        <w:spacing w:after="31" w:line="259" w:lineRule="auto"/>
        <w:ind w:left="5299" w:right="144" w:firstLine="0"/>
        <w:jc w:val="left"/>
      </w:pPr>
      <w:r w:rsidRPr="00DF7015">
        <w:rPr>
          <w:rFonts w:eastAsia="Arial"/>
          <w:b/>
          <w:sz w:val="18"/>
        </w:rPr>
        <w:t>Б А Л А Н С</w:t>
      </w:r>
      <w:r w:rsidR="007E6F4E" w:rsidRPr="00DF7015">
        <w:rPr>
          <w:rFonts w:eastAsia="Arial"/>
          <w:b/>
          <w:sz w:val="18"/>
        </w:rPr>
        <w:t xml:space="preserve">    </w:t>
      </w:r>
    </w:p>
    <w:p w:rsidR="007E6F4E" w:rsidRPr="00DF7015" w:rsidRDefault="002E1AED" w:rsidP="007E6F4E">
      <w:pPr>
        <w:spacing w:after="0" w:line="399" w:lineRule="auto"/>
        <w:ind w:left="5387" w:right="144" w:hanging="523"/>
        <w:jc w:val="left"/>
        <w:rPr>
          <w:rFonts w:eastAsia="Arial"/>
          <w:sz w:val="13"/>
        </w:rPr>
      </w:pPr>
      <w:r w:rsidRPr="00DF7015">
        <w:rPr>
          <w:rFonts w:eastAsia="Arial"/>
          <w:b/>
          <w:sz w:val="18"/>
        </w:rPr>
        <w:t>ИСПОЛНЕНИЯ БЮДЖЕТА</w:t>
      </w:r>
      <w:r w:rsidRPr="00DF7015">
        <w:rPr>
          <w:rFonts w:eastAsia="Arial"/>
          <w:b/>
          <w:sz w:val="18"/>
        </w:rPr>
        <w:tab/>
      </w:r>
      <w:r w:rsidR="007E6F4E" w:rsidRPr="00DF7015">
        <w:rPr>
          <w:rFonts w:eastAsia="Arial"/>
          <w:b/>
          <w:sz w:val="18"/>
        </w:rPr>
        <w:t xml:space="preserve">                                                                              </w:t>
      </w:r>
      <w:r w:rsidR="00C07FE8" w:rsidRPr="00C07FE8">
        <w:rPr>
          <w:rFonts w:eastAsia="Arial"/>
          <w:b/>
          <w:sz w:val="18"/>
        </w:rPr>
        <w:t xml:space="preserve">       </w:t>
      </w:r>
      <w:r w:rsidR="007E6F4E" w:rsidRPr="00DF7015">
        <w:rPr>
          <w:rFonts w:eastAsia="Arial"/>
          <w:b/>
          <w:sz w:val="18"/>
        </w:rPr>
        <w:t xml:space="preserve">        </w:t>
      </w:r>
      <w:r w:rsidRPr="00DF7015">
        <w:rPr>
          <w:rFonts w:eastAsia="Arial"/>
          <w:sz w:val="13"/>
        </w:rPr>
        <w:t>Форма по ОКУД</w:t>
      </w:r>
    </w:p>
    <w:p w:rsidR="007063EC" w:rsidRPr="00DF7015" w:rsidRDefault="002E1AED">
      <w:pPr>
        <w:spacing w:after="0" w:line="399" w:lineRule="auto"/>
        <w:ind w:left="5184" w:right="144" w:hanging="523"/>
        <w:jc w:val="left"/>
      </w:pPr>
      <w:r w:rsidRPr="00DF7015">
        <w:rPr>
          <w:rFonts w:eastAsia="Arial"/>
          <w:sz w:val="13"/>
        </w:rPr>
        <w:t xml:space="preserve"> </w:t>
      </w:r>
      <w:r w:rsidR="00C07FE8" w:rsidRPr="00C07FE8">
        <w:rPr>
          <w:rFonts w:eastAsia="Arial"/>
          <w:sz w:val="13"/>
        </w:rPr>
        <w:t xml:space="preserve">                    </w:t>
      </w:r>
      <w:r w:rsidRPr="00DF7015">
        <w:rPr>
          <w:rFonts w:eastAsia="Arial"/>
          <w:sz w:val="13"/>
        </w:rPr>
        <w:t>на 01 января 2025 г.</w:t>
      </w:r>
      <w:r w:rsidRPr="00DF7015">
        <w:rPr>
          <w:rFonts w:eastAsia="Arial"/>
          <w:sz w:val="13"/>
        </w:rPr>
        <w:tab/>
      </w:r>
      <w:r w:rsidR="007E6F4E" w:rsidRPr="00DF7015">
        <w:rPr>
          <w:rFonts w:eastAsia="Arial"/>
          <w:sz w:val="13"/>
        </w:rPr>
        <w:t xml:space="preserve">                                                                                                                                                                          </w:t>
      </w:r>
      <w:r w:rsidRPr="00DF7015">
        <w:rPr>
          <w:rFonts w:eastAsia="Arial"/>
          <w:sz w:val="13"/>
        </w:rPr>
        <w:t>Дата</w:t>
      </w:r>
    </w:p>
    <w:p w:rsidR="007063EC" w:rsidRPr="00DF7015" w:rsidRDefault="002E1AED">
      <w:pPr>
        <w:spacing w:after="74" w:line="259" w:lineRule="auto"/>
        <w:ind w:left="10" w:right="159" w:hanging="10"/>
        <w:jc w:val="right"/>
      </w:pPr>
      <w:r w:rsidRPr="00DF7015">
        <w:rPr>
          <w:rFonts w:eastAsia="Arial"/>
          <w:sz w:val="13"/>
        </w:rPr>
        <w:t>по ОКПО</w:t>
      </w:r>
    </w:p>
    <w:p w:rsidR="007063EC" w:rsidRPr="00DF7015" w:rsidRDefault="002E1AED">
      <w:pPr>
        <w:spacing w:after="111" w:line="259" w:lineRule="auto"/>
        <w:ind w:left="10" w:right="159" w:hanging="10"/>
        <w:jc w:val="right"/>
      </w:pPr>
      <w:r w:rsidRPr="00DF7015">
        <w:rPr>
          <w:rFonts w:eastAsia="Arial"/>
          <w:sz w:val="13"/>
        </w:rPr>
        <w:t>ИНН</w:t>
      </w:r>
    </w:p>
    <w:p w:rsidR="007063EC" w:rsidRPr="00DF7015" w:rsidRDefault="002E1AED">
      <w:pPr>
        <w:tabs>
          <w:tab w:val="center" w:pos="8405"/>
          <w:tab w:val="center" w:pos="12713"/>
        </w:tabs>
        <w:spacing w:after="100" w:line="259" w:lineRule="auto"/>
        <w:ind w:left="0" w:right="0" w:firstLine="0"/>
        <w:jc w:val="left"/>
      </w:pPr>
      <w:r w:rsidRPr="00DF7015">
        <w:rPr>
          <w:rFonts w:eastAsia="Arial"/>
          <w:sz w:val="13"/>
        </w:rPr>
        <w:t>Наименование финансового органа</w:t>
      </w:r>
      <w:r w:rsidRPr="00DF7015">
        <w:rPr>
          <w:rFonts w:eastAsia="Arial"/>
          <w:sz w:val="13"/>
        </w:rPr>
        <w:tab/>
      </w:r>
      <w:r w:rsidRPr="00DF7015">
        <w:rPr>
          <w:rFonts w:eastAsia="Arial"/>
          <w:sz w:val="13"/>
          <w:u w:val="single" w:color="000000"/>
        </w:rPr>
        <w:t>МЕСТНАЯ АДМИНИСТРАЦИЯ ВНУТРИГОРОДСКОГО МУНИЦИПАЛЬНОГО ОБРАЗОВАНИЯ ГОРОДА С</w:t>
      </w:r>
      <w:r w:rsidRPr="00DF7015">
        <w:rPr>
          <w:rFonts w:eastAsia="Arial"/>
          <w:sz w:val="13"/>
        </w:rPr>
        <w:t>Е</w:t>
      </w:r>
      <w:r w:rsidRPr="00DF7015">
        <w:rPr>
          <w:rFonts w:eastAsia="Arial"/>
          <w:sz w:val="13"/>
        </w:rPr>
        <w:tab/>
        <w:t>Глава по БК</w:t>
      </w:r>
    </w:p>
    <w:p w:rsidR="007063EC" w:rsidRPr="00DF7015" w:rsidRDefault="002E1AED">
      <w:pPr>
        <w:tabs>
          <w:tab w:val="center" w:pos="5904"/>
          <w:tab w:val="center" w:pos="12761"/>
        </w:tabs>
        <w:spacing w:after="103" w:line="259" w:lineRule="auto"/>
        <w:ind w:left="-13" w:right="0" w:firstLine="0"/>
        <w:jc w:val="left"/>
      </w:pPr>
      <w:r w:rsidRPr="00DF7015">
        <w:rPr>
          <w:rFonts w:eastAsia="Arial"/>
          <w:sz w:val="13"/>
        </w:rPr>
        <w:t>Наименование публично-правового образования</w:t>
      </w:r>
      <w:r w:rsidRPr="00DF7015">
        <w:rPr>
          <w:rFonts w:eastAsia="Arial"/>
          <w:sz w:val="13"/>
        </w:rPr>
        <w:tab/>
      </w:r>
      <w:r w:rsidRPr="00DF7015">
        <w:rPr>
          <w:rFonts w:eastAsia="Arial"/>
          <w:sz w:val="13"/>
          <w:u w:val="single" w:color="000000"/>
        </w:rPr>
        <w:t>Бюджет Гагаринского МО</w:t>
      </w:r>
      <w:r w:rsidRPr="00DF7015">
        <w:rPr>
          <w:rFonts w:eastAsia="Arial"/>
          <w:sz w:val="13"/>
          <w:u w:val="single" w:color="000000"/>
        </w:rPr>
        <w:tab/>
      </w:r>
      <w:r w:rsidRPr="00DF7015">
        <w:rPr>
          <w:rFonts w:eastAsia="Arial"/>
          <w:sz w:val="13"/>
        </w:rPr>
        <w:t>по ОКТМО</w:t>
      </w:r>
    </w:p>
    <w:p w:rsidR="0044439B" w:rsidRPr="00DF7015" w:rsidRDefault="002E1AED">
      <w:pPr>
        <w:spacing w:after="82" w:line="259" w:lineRule="auto"/>
        <w:ind w:left="-3" w:right="144" w:hanging="10"/>
        <w:jc w:val="left"/>
      </w:pPr>
      <w:r w:rsidRPr="00DF7015">
        <w:rPr>
          <w:rFonts w:eastAsia="Arial"/>
          <w:sz w:val="13"/>
        </w:rPr>
        <w:t>Периодичность: годовая</w:t>
      </w:r>
    </w:p>
    <w:p w:rsidR="0044439B" w:rsidRPr="00DF7015" w:rsidRDefault="0044439B" w:rsidP="0044439B"/>
    <w:p w:rsidR="007063EC" w:rsidRPr="00DF7015" w:rsidRDefault="007063EC" w:rsidP="0044439B"/>
    <w:p w:rsidR="007063EC" w:rsidRPr="00DF7015" w:rsidRDefault="002E1AED">
      <w:pPr>
        <w:tabs>
          <w:tab w:val="center" w:pos="12813"/>
        </w:tabs>
        <w:spacing w:after="0" w:line="259" w:lineRule="auto"/>
        <w:ind w:left="-13" w:right="0" w:firstLine="0"/>
        <w:jc w:val="left"/>
        <w:rPr>
          <w:rFonts w:eastAsia="Arial"/>
          <w:sz w:val="13"/>
        </w:rPr>
      </w:pPr>
      <w:r w:rsidRPr="00DF7015">
        <w:rPr>
          <w:rFonts w:eastAsia="Arial"/>
          <w:sz w:val="13"/>
        </w:rPr>
        <w:t>Единица измерения: руб.</w:t>
      </w:r>
      <w:r w:rsidRPr="00DF7015">
        <w:rPr>
          <w:rFonts w:eastAsia="Arial"/>
          <w:sz w:val="13"/>
        </w:rPr>
        <w:tab/>
        <w:t>по ОКЕИ</w:t>
      </w:r>
    </w:p>
    <w:p w:rsidR="007E6F4E" w:rsidRPr="00DF7015" w:rsidRDefault="007E6F4E">
      <w:pPr>
        <w:tabs>
          <w:tab w:val="center" w:pos="12813"/>
        </w:tabs>
        <w:spacing w:after="0" w:line="259" w:lineRule="auto"/>
        <w:ind w:left="-13" w:right="0" w:firstLine="0"/>
        <w:jc w:val="left"/>
      </w:pPr>
    </w:p>
    <w:p w:rsidR="007063EC" w:rsidRDefault="007063EC">
      <w:pPr>
        <w:spacing w:after="0" w:line="259" w:lineRule="auto"/>
        <w:ind w:left="10" w:right="-15" w:hanging="10"/>
        <w:jc w:val="right"/>
      </w:pPr>
    </w:p>
    <w:tbl>
      <w:tblPr>
        <w:tblW w:w="14615" w:type="dxa"/>
        <w:tblLook w:val="04A0" w:firstRow="1" w:lastRow="0" w:firstColumn="1" w:lastColumn="0" w:noHBand="0" w:noVBand="1"/>
      </w:tblPr>
      <w:tblGrid>
        <w:gridCol w:w="6237"/>
        <w:gridCol w:w="681"/>
        <w:gridCol w:w="1316"/>
        <w:gridCol w:w="1196"/>
        <w:gridCol w:w="1213"/>
        <w:gridCol w:w="1276"/>
        <w:gridCol w:w="1276"/>
        <w:gridCol w:w="1420"/>
      </w:tblGrid>
      <w:tr w:rsidR="007E6F4E" w:rsidRPr="007E6F4E" w:rsidTr="00C07FE8">
        <w:trPr>
          <w:trHeight w:val="300"/>
        </w:trPr>
        <w:tc>
          <w:tcPr>
            <w:tcW w:w="6237" w:type="dxa"/>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rFonts w:eastAsia="Arial"/>
                <w:b/>
                <w:sz w:val="16"/>
                <w:szCs w:val="16"/>
              </w:rPr>
              <w:br w:type="page"/>
            </w:r>
            <w:r w:rsidRPr="007E6F4E">
              <w:rPr>
                <w:sz w:val="16"/>
                <w:szCs w:val="16"/>
              </w:rPr>
              <w:t>А К Т И В</w:t>
            </w:r>
          </w:p>
        </w:tc>
        <w:tc>
          <w:tcPr>
            <w:tcW w:w="6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465"/>
        </w:trPr>
        <w:tc>
          <w:tcPr>
            <w:tcW w:w="6237" w:type="dxa"/>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 Нефинансовые активы</w:t>
            </w:r>
          </w:p>
        </w:tc>
        <w:tc>
          <w:tcPr>
            <w:tcW w:w="681" w:type="dxa"/>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Основные средства (балансовая стоимость, 010100000)*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010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27 186 338.60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27 186 338.60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47 049 309.05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47 049 309.05</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Уменьшение стоимости основных средств **, всего *</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020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из них:</w:t>
            </w:r>
            <w:r w:rsidRPr="007E6F4E">
              <w:rPr>
                <w:sz w:val="16"/>
                <w:szCs w:val="16"/>
              </w:rPr>
              <w:br/>
              <w:t>амортизация основных средств</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021</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Основные средства (остаточная стоимость, стр. 010 - стр. 020)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030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4 639 107.47</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4 639 107.47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23 452 433.32</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23 452 433.32</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Материальные запасы (010500000) (остаточная стоимость), всего</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080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247 981.45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247 981.45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214 181.45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214 181.45</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Права пользования активами (011100000)** (остаточная стоимость), всего</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100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Расходы будущих периодов (040150000)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160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17 315.40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17 315.40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44 796.16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44 796.16</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w:t>
            </w:r>
            <w:r w:rsidRPr="007E6F4E">
              <w:rPr>
                <w:color w:val="auto"/>
                <w:sz w:val="16"/>
                <w:szCs w:val="16"/>
              </w:rPr>
              <w:t xml:space="preserve"> (стр. 030 + стр. 060 + стр. 070 + стр. 080 + стр. 100 + стр. 110 + стр. 120 + стр. 130 + стр. 140 + стр. 150 + стр. 160 + стр. 170)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190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4 932 504.32</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4 932 504.32</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23 739 510.93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23 739 510.93</w:t>
            </w:r>
          </w:p>
        </w:tc>
      </w:tr>
    </w:tbl>
    <w:p w:rsidR="007E6F4E" w:rsidRDefault="007E6F4E">
      <w:r>
        <w:br w:type="page"/>
      </w:r>
    </w:p>
    <w:tbl>
      <w:tblPr>
        <w:tblW w:w="14615" w:type="dxa"/>
        <w:tblLook w:val="04A0" w:firstRow="1" w:lastRow="0" w:firstColumn="1" w:lastColumn="0" w:noHBand="0" w:noVBand="1"/>
      </w:tblPr>
      <w:tblGrid>
        <w:gridCol w:w="1320"/>
        <w:gridCol w:w="520"/>
        <w:gridCol w:w="4397"/>
        <w:gridCol w:w="83"/>
        <w:gridCol w:w="598"/>
        <w:gridCol w:w="182"/>
        <w:gridCol w:w="1134"/>
        <w:gridCol w:w="1196"/>
        <w:gridCol w:w="890"/>
        <w:gridCol w:w="323"/>
        <w:gridCol w:w="477"/>
        <w:gridCol w:w="799"/>
        <w:gridCol w:w="1276"/>
        <w:gridCol w:w="1145"/>
        <w:gridCol w:w="275"/>
      </w:tblGrid>
      <w:tr w:rsidR="007E6F4E" w:rsidRPr="007E6F4E" w:rsidTr="000C540D">
        <w:trPr>
          <w:trHeight w:val="300"/>
        </w:trPr>
        <w:tc>
          <w:tcPr>
            <w:tcW w:w="6237" w:type="dxa"/>
            <w:gridSpan w:val="3"/>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right"/>
              <w:rPr>
                <w:color w:val="auto"/>
                <w:sz w:val="16"/>
                <w:szCs w:val="16"/>
              </w:rPr>
            </w:pPr>
          </w:p>
        </w:tc>
        <w:tc>
          <w:tcPr>
            <w:tcW w:w="681"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196" w:type="dxa"/>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13"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7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2696" w:type="dxa"/>
            <w:gridSpan w:val="3"/>
            <w:tcBorders>
              <w:top w:val="nil"/>
              <w:left w:val="nil"/>
              <w:bottom w:val="single" w:sz="4" w:space="0" w:color="000000"/>
              <w:right w:val="nil"/>
            </w:tcBorders>
            <w:shd w:val="clear" w:color="auto" w:fill="auto"/>
            <w:noWrap/>
            <w:vAlign w:val="bottom"/>
            <w:hideMark/>
          </w:tcPr>
          <w:p w:rsidR="007E6F4E" w:rsidRPr="007E6F4E" w:rsidRDefault="007E6F4E" w:rsidP="007E6F4E">
            <w:pPr>
              <w:spacing w:after="0" w:line="240" w:lineRule="auto"/>
              <w:ind w:left="0" w:right="0" w:firstLine="0"/>
              <w:jc w:val="right"/>
              <w:rPr>
                <w:sz w:val="16"/>
                <w:szCs w:val="16"/>
              </w:rPr>
            </w:pPr>
            <w:r w:rsidRPr="007E6F4E">
              <w:rPr>
                <w:sz w:val="16"/>
                <w:szCs w:val="16"/>
              </w:rPr>
              <w:t>Форма 0503120 с. 2</w:t>
            </w:r>
          </w:p>
        </w:tc>
      </w:tr>
      <w:tr w:rsidR="007E6F4E" w:rsidRPr="007E6F4E" w:rsidTr="00C07FE8">
        <w:trPr>
          <w:trHeight w:val="300"/>
        </w:trPr>
        <w:tc>
          <w:tcPr>
            <w:tcW w:w="623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А К Т И В</w:t>
            </w:r>
          </w:p>
        </w:tc>
        <w:tc>
          <w:tcPr>
            <w:tcW w:w="6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590"/>
        </w:trPr>
        <w:tc>
          <w:tcPr>
            <w:tcW w:w="6237" w:type="dxa"/>
            <w:gridSpan w:val="3"/>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gridSpan w:val="2"/>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188"/>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gridSpan w:val="3"/>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II. Финансовые активы</w:t>
            </w:r>
          </w:p>
        </w:tc>
        <w:tc>
          <w:tcPr>
            <w:tcW w:w="681" w:type="dxa"/>
            <w:gridSpan w:val="2"/>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Денежные средства учреждения (020100000),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662 481.24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543 783.70</w:t>
            </w:r>
          </w:p>
        </w:tc>
      </w:tr>
      <w:tr w:rsidR="007E6F4E" w:rsidRPr="007E6F4E" w:rsidTr="00C07FE8">
        <w:trPr>
          <w:trHeight w:val="465"/>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том числе:</w:t>
            </w:r>
            <w:r w:rsidRPr="007E6F4E">
              <w:rPr>
                <w:sz w:val="16"/>
                <w:szCs w:val="16"/>
              </w:rPr>
              <w:br/>
              <w:t>на лицевых счетах учреждения в органе казначейства (020110000)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кассе учреждения (020130000)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207</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r>
      <w:tr w:rsidR="007E6F4E" w:rsidRPr="007E6F4E" w:rsidTr="00C07FE8">
        <w:trPr>
          <w:trHeight w:val="282"/>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Средства на счетах бюджета в органе Федерального казначейства (020210000),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210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Дебиторская задолженность по доходам (020500000, 020900000),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r>
      <w:tr w:rsidR="007E6F4E" w:rsidRPr="007E6F4E" w:rsidTr="00C07FE8">
        <w:trPr>
          <w:trHeight w:val="36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из них:</w:t>
            </w:r>
            <w:r w:rsidRPr="007E6F4E">
              <w:rPr>
                <w:sz w:val="16"/>
                <w:szCs w:val="16"/>
              </w:rPr>
              <w:br/>
              <w:t>долгосрочная</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251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24 369 700.00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24 369 700.00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19 267 500.00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19 267 500.00</w:t>
            </w:r>
          </w:p>
        </w:tc>
      </w:tr>
      <w:tr w:rsidR="007E6F4E" w:rsidRPr="007E6F4E" w:rsidTr="00C07FE8">
        <w:trPr>
          <w:trHeight w:val="465"/>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II</w:t>
            </w:r>
            <w:r w:rsidRPr="007E6F4E">
              <w:rPr>
                <w:color w:val="auto"/>
                <w:sz w:val="16"/>
                <w:szCs w:val="16"/>
              </w:rPr>
              <w:t xml:space="preserve"> (стр. 200 + стр. 210 + стр. 220 + стр. 230 + стр. 240 + стр. 250 + стр. 260 + стр. 270 + стр. 280 + стр. 290)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340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41 452 817.89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42 003 074.13</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36 354 124.47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36 814 177.17</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b/>
                <w:bCs/>
                <w:sz w:val="16"/>
                <w:szCs w:val="16"/>
              </w:rPr>
            </w:pPr>
            <w:r w:rsidRPr="007E6F4E">
              <w:rPr>
                <w:b/>
                <w:bCs/>
                <w:sz w:val="16"/>
                <w:szCs w:val="16"/>
              </w:rPr>
              <w:t>БАЛАНС (стр. 190 + стр. 340)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46 385 322.21</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46 935 578.45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60 093 635.40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60 553 688.10</w:t>
            </w:r>
          </w:p>
        </w:tc>
      </w:tr>
      <w:tr w:rsidR="007E6F4E" w:rsidRPr="007E6F4E" w:rsidTr="000C540D">
        <w:trPr>
          <w:trHeight w:val="195"/>
        </w:trPr>
        <w:tc>
          <w:tcPr>
            <w:tcW w:w="6237" w:type="dxa"/>
            <w:gridSpan w:val="3"/>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p>
        </w:tc>
        <w:tc>
          <w:tcPr>
            <w:tcW w:w="681"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color w:val="auto"/>
                <w:sz w:val="16"/>
                <w:szCs w:val="16"/>
              </w:rPr>
            </w:pPr>
          </w:p>
        </w:tc>
        <w:tc>
          <w:tcPr>
            <w:tcW w:w="1196" w:type="dxa"/>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13"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76"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76" w:type="dxa"/>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420"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r>
      <w:tr w:rsidR="007E6F4E" w:rsidRPr="007E6F4E" w:rsidTr="000C540D">
        <w:trPr>
          <w:trHeight w:val="300"/>
        </w:trPr>
        <w:tc>
          <w:tcPr>
            <w:tcW w:w="6237" w:type="dxa"/>
            <w:gridSpan w:val="3"/>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right"/>
              <w:rPr>
                <w:color w:val="auto"/>
                <w:sz w:val="16"/>
                <w:szCs w:val="16"/>
              </w:rPr>
            </w:pPr>
          </w:p>
        </w:tc>
        <w:tc>
          <w:tcPr>
            <w:tcW w:w="681"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196" w:type="dxa"/>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13"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7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2696" w:type="dxa"/>
            <w:gridSpan w:val="3"/>
            <w:tcBorders>
              <w:top w:val="nil"/>
              <w:left w:val="nil"/>
              <w:bottom w:val="single" w:sz="4" w:space="0" w:color="000000"/>
              <w:right w:val="nil"/>
            </w:tcBorders>
            <w:shd w:val="clear" w:color="auto" w:fill="auto"/>
            <w:noWrap/>
            <w:vAlign w:val="bottom"/>
            <w:hideMark/>
          </w:tcPr>
          <w:p w:rsidR="007E6F4E" w:rsidRPr="007E6F4E" w:rsidRDefault="007E6F4E" w:rsidP="007E6F4E">
            <w:pPr>
              <w:spacing w:after="0" w:line="240" w:lineRule="auto"/>
              <w:ind w:left="0" w:right="0" w:firstLine="0"/>
              <w:jc w:val="right"/>
              <w:rPr>
                <w:sz w:val="16"/>
                <w:szCs w:val="16"/>
              </w:rPr>
            </w:pPr>
            <w:r w:rsidRPr="007E6F4E">
              <w:rPr>
                <w:sz w:val="16"/>
                <w:szCs w:val="16"/>
              </w:rPr>
              <w:t>Форма 0503120 с. 3</w:t>
            </w:r>
          </w:p>
        </w:tc>
      </w:tr>
      <w:tr w:rsidR="007E6F4E" w:rsidRPr="007E6F4E" w:rsidTr="00C07FE8">
        <w:trPr>
          <w:trHeight w:val="300"/>
        </w:trPr>
        <w:tc>
          <w:tcPr>
            <w:tcW w:w="623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П А С С И В</w:t>
            </w:r>
          </w:p>
        </w:tc>
        <w:tc>
          <w:tcPr>
            <w:tcW w:w="6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589"/>
        </w:trPr>
        <w:tc>
          <w:tcPr>
            <w:tcW w:w="6237" w:type="dxa"/>
            <w:gridSpan w:val="3"/>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gridSpan w:val="2"/>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7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gridSpan w:val="3"/>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III. Обязательства</w:t>
            </w:r>
          </w:p>
        </w:tc>
        <w:tc>
          <w:tcPr>
            <w:tcW w:w="681" w:type="dxa"/>
            <w:gridSpan w:val="2"/>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8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Иные расчеты, всего</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430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424"/>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том числе:</w:t>
            </w:r>
            <w:r w:rsidRPr="007E6F4E">
              <w:rPr>
                <w:sz w:val="16"/>
                <w:szCs w:val="16"/>
              </w:rPr>
              <w:br/>
              <w:t>расчеты по средствам, полученным во временное распоряжение (030401000)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431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x</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x</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Доходы будущих периодов (040140000)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510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Резервы предстоящих расходов (040160000)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520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1 778 096.25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1 778 096.25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1 898 324.56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1 898 324.56</w:t>
            </w:r>
          </w:p>
        </w:tc>
      </w:tr>
      <w:tr w:rsidR="007E6F4E" w:rsidRPr="007E6F4E" w:rsidTr="00C07FE8">
        <w:trPr>
          <w:trHeight w:val="465"/>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III</w:t>
            </w:r>
            <w:r w:rsidRPr="007E6F4E">
              <w:rPr>
                <w:color w:val="auto"/>
                <w:sz w:val="16"/>
                <w:szCs w:val="16"/>
              </w:rPr>
              <w:t xml:space="preserve"> (стр. 400 + стр. 410 + стр.420 + стр. 430 + стр. 470 + стр. 510 + стр. 520)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41 420 696.25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41 970 952.49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32 673 124.56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33 133 177.26</w:t>
            </w:r>
          </w:p>
        </w:tc>
      </w:tr>
      <w:tr w:rsidR="007E6F4E" w:rsidRPr="007E6F4E" w:rsidTr="00C07FE8">
        <w:trPr>
          <w:trHeight w:val="300"/>
        </w:trPr>
        <w:tc>
          <w:tcPr>
            <w:tcW w:w="6237" w:type="dxa"/>
            <w:gridSpan w:val="3"/>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IV. Финансовый результат</w:t>
            </w:r>
          </w:p>
        </w:tc>
        <w:tc>
          <w:tcPr>
            <w:tcW w:w="681"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Финансовый результат (040000000) (стр. 570 + стр. 580)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560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4 964 625.96</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4 964 625.96</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27 420 510.84</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27 420 510.84</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Финансовый результат экономического субъекта</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570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3 266 633.07</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3 266 633.07</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21 924 917.37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21 924 917.37</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Результат по кассовым операциям бюджета (040200000)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580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b/>
                <w:bCs/>
                <w:sz w:val="16"/>
                <w:szCs w:val="16"/>
              </w:rPr>
            </w:pPr>
            <w:r w:rsidRPr="007E6F4E">
              <w:rPr>
                <w:b/>
                <w:bCs/>
                <w:sz w:val="16"/>
                <w:szCs w:val="16"/>
              </w:rPr>
              <w:t>БАЛАНС (стр. 550 + стр. 560)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700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46 385 322.21</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46 935 578.45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60 093 635.40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60 553 688.10</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4"/>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020" w:type="dxa"/>
            <w:gridSpan w:val="5"/>
            <w:tcBorders>
              <w:top w:val="nil"/>
              <w:left w:val="nil"/>
              <w:bottom w:val="nil"/>
              <w:right w:val="nil"/>
            </w:tcBorders>
            <w:shd w:val="clear" w:color="auto" w:fill="auto"/>
            <w:vAlign w:val="bottom"/>
            <w:hideMark/>
          </w:tcPr>
          <w:p w:rsidR="000C540D" w:rsidRPr="000C540D" w:rsidRDefault="000C540D" w:rsidP="000C540D">
            <w:pPr>
              <w:spacing w:after="0" w:line="240" w:lineRule="auto"/>
              <w:ind w:left="0" w:right="0" w:firstLine="0"/>
              <w:jc w:val="right"/>
              <w:rPr>
                <w:sz w:val="16"/>
                <w:szCs w:val="16"/>
              </w:rPr>
            </w:pPr>
            <w:r w:rsidRPr="000C540D">
              <w:rPr>
                <w:sz w:val="16"/>
                <w:szCs w:val="16"/>
              </w:rPr>
              <w:t xml:space="preserve">Форма 0503120 с. 4 </w:t>
            </w:r>
          </w:p>
        </w:tc>
      </w:tr>
      <w:tr w:rsidR="000C540D" w:rsidRPr="000C540D" w:rsidTr="000C540D">
        <w:trPr>
          <w:gridAfter w:val="1"/>
          <w:wAfter w:w="275" w:type="dxa"/>
          <w:trHeight w:val="600"/>
        </w:trPr>
        <w:tc>
          <w:tcPr>
            <w:tcW w:w="14340" w:type="dxa"/>
            <w:gridSpan w:val="14"/>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b/>
                <w:bCs/>
                <w:sz w:val="22"/>
              </w:rPr>
            </w:pPr>
            <w:r w:rsidRPr="000C540D">
              <w:rPr>
                <w:b/>
                <w:bCs/>
                <w:sz w:val="22"/>
              </w:rPr>
              <w:t>СПРАВКА</w:t>
            </w:r>
            <w:r w:rsidRPr="000C540D">
              <w:rPr>
                <w:b/>
                <w:bCs/>
                <w:sz w:val="22"/>
              </w:rPr>
              <w:br/>
              <w:t>о наличии имущества и обязательств на забалансовых счетах</w:t>
            </w:r>
          </w:p>
        </w:tc>
      </w:tr>
      <w:tr w:rsidR="000C540D" w:rsidRPr="000C540D" w:rsidTr="00C07FE8">
        <w:trPr>
          <w:gridAfter w:val="1"/>
          <w:wAfter w:w="275" w:type="dxa"/>
          <w:trHeight w:val="96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Номер забалансового счета</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Наименование</w:t>
            </w:r>
            <w:r w:rsidRPr="000C540D">
              <w:rPr>
                <w:sz w:val="16"/>
                <w:szCs w:val="16"/>
              </w:rPr>
              <w:br/>
              <w:t xml:space="preserve"> забалансового счета, </w:t>
            </w:r>
            <w:r w:rsidRPr="000C540D">
              <w:rPr>
                <w:sz w:val="16"/>
                <w:szCs w:val="16"/>
              </w:rPr>
              <w:br/>
              <w:t>показателя</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Код строки</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 начало года</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 конец отчетного периода</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3</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4</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5</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Имущество, полученное в пользование</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010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15 012.00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15 012.00</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03</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Бланки строгой отчетности</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030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10.00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10.00</w:t>
            </w:r>
          </w:p>
        </w:tc>
      </w:tr>
      <w:tr w:rsidR="000C540D" w:rsidRPr="000C540D" w:rsidTr="00C07FE8">
        <w:trPr>
          <w:gridAfter w:val="1"/>
          <w:wAfter w:w="275" w:type="dxa"/>
          <w:trHeight w:val="300"/>
        </w:trPr>
        <w:tc>
          <w:tcPr>
            <w:tcW w:w="1320" w:type="dxa"/>
            <w:tcBorders>
              <w:top w:val="nil"/>
              <w:left w:val="single" w:sz="4" w:space="0" w:color="auto"/>
              <w:bottom w:val="nil"/>
              <w:right w:val="nil"/>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p>
        </w:tc>
        <w:tc>
          <w:tcPr>
            <w:tcW w:w="5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4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7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020" w:type="dxa"/>
            <w:gridSpan w:val="5"/>
            <w:tcBorders>
              <w:top w:val="nil"/>
              <w:left w:val="nil"/>
              <w:bottom w:val="nil"/>
              <w:right w:val="nil"/>
            </w:tcBorders>
            <w:shd w:val="clear" w:color="auto" w:fill="auto"/>
            <w:vAlign w:val="bottom"/>
            <w:hideMark/>
          </w:tcPr>
          <w:p w:rsidR="000C540D" w:rsidRDefault="000C540D" w:rsidP="000C540D">
            <w:pPr>
              <w:spacing w:after="0" w:line="240" w:lineRule="auto"/>
              <w:ind w:left="0" w:right="0" w:firstLine="0"/>
              <w:jc w:val="right"/>
              <w:rPr>
                <w:sz w:val="16"/>
                <w:szCs w:val="16"/>
              </w:rPr>
            </w:pPr>
          </w:p>
          <w:p w:rsidR="000C540D" w:rsidRDefault="000C540D" w:rsidP="000C540D">
            <w:pPr>
              <w:spacing w:after="0" w:line="240" w:lineRule="auto"/>
              <w:ind w:left="0" w:right="0" w:firstLine="0"/>
              <w:jc w:val="right"/>
              <w:rPr>
                <w:sz w:val="16"/>
                <w:szCs w:val="16"/>
              </w:rPr>
            </w:pPr>
          </w:p>
          <w:p w:rsidR="000C540D" w:rsidRPr="000C540D" w:rsidRDefault="000C540D" w:rsidP="000C540D">
            <w:pPr>
              <w:spacing w:after="0" w:line="240" w:lineRule="auto"/>
              <w:ind w:left="0" w:right="0" w:firstLine="0"/>
              <w:jc w:val="right"/>
              <w:rPr>
                <w:sz w:val="16"/>
                <w:szCs w:val="16"/>
              </w:rPr>
            </w:pPr>
            <w:r w:rsidRPr="000C540D">
              <w:rPr>
                <w:sz w:val="16"/>
                <w:szCs w:val="16"/>
              </w:rPr>
              <w:t xml:space="preserve">Форма 0503120 с. 5 </w:t>
            </w:r>
          </w:p>
        </w:tc>
      </w:tr>
      <w:tr w:rsidR="000C540D" w:rsidRPr="000C540D" w:rsidTr="00C07FE8">
        <w:trPr>
          <w:gridAfter w:val="1"/>
          <w:wAfter w:w="275" w:type="dxa"/>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3</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4</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5</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Выбытия денежных средств, всего</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х</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90 203.54</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Chars="300" w:firstLine="480"/>
              <w:jc w:val="left"/>
              <w:rPr>
                <w:sz w:val="16"/>
                <w:szCs w:val="16"/>
              </w:rPr>
            </w:pPr>
            <w:r w:rsidRPr="000C540D">
              <w:rPr>
                <w:sz w:val="16"/>
                <w:szCs w:val="16"/>
              </w:rPr>
              <w:t>источники финансирования дефицита бюджета</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183</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х</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90 203.54</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Основные средства в эксплуатации</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210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4 703 910.90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5 123 910.90</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26</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Имущество, переданное в безвозмездное пользование</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260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876 678.00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876 678.00</w:t>
            </w:r>
          </w:p>
        </w:tc>
      </w:tr>
      <w:tr w:rsidR="000C540D" w:rsidRPr="000C540D" w:rsidTr="00C07FE8">
        <w:trPr>
          <w:gridAfter w:val="1"/>
          <w:wAfter w:w="275" w:type="dxa"/>
          <w:trHeight w:val="465"/>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27</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Материальные ценности, выданные в личное пользование работникам (сотрудникам)</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270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152 499.00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152 499.00</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p>
        </w:tc>
        <w:tc>
          <w:tcPr>
            <w:tcW w:w="5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4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7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80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r>
      <w:tr w:rsidR="000C540D" w:rsidRPr="000C540D" w:rsidTr="000C540D">
        <w:trPr>
          <w:gridAfter w:val="1"/>
          <w:wAfter w:w="275" w:type="dxa"/>
          <w:trHeight w:val="357"/>
        </w:trPr>
        <w:tc>
          <w:tcPr>
            <w:tcW w:w="6320" w:type="dxa"/>
            <w:gridSpan w:val="4"/>
            <w:vMerge w:val="restart"/>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20"/>
                <w:szCs w:val="20"/>
              </w:rPr>
            </w:pPr>
            <w:r w:rsidRPr="000C540D">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r w:rsidRPr="000C540D">
              <w:rPr>
                <w:sz w:val="20"/>
                <w:szCs w:val="20"/>
              </w:rPr>
              <w:t> </w:t>
            </w: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vAlign w:val="bottom"/>
            <w:hideMark/>
          </w:tcPr>
          <w:p w:rsidR="000C540D" w:rsidRPr="000C540D" w:rsidRDefault="000C540D" w:rsidP="000C540D">
            <w:pPr>
              <w:spacing w:after="0" w:line="240" w:lineRule="auto"/>
              <w:ind w:left="0" w:right="0" w:firstLine="0"/>
              <w:jc w:val="center"/>
              <w:rPr>
                <w:sz w:val="20"/>
                <w:szCs w:val="20"/>
              </w:rPr>
            </w:pPr>
            <w:r w:rsidRPr="000C540D">
              <w:rPr>
                <w:sz w:val="20"/>
                <w:szCs w:val="20"/>
              </w:rPr>
              <w:t>Е.В. Яковлева</w:t>
            </w:r>
          </w:p>
        </w:tc>
      </w:tr>
      <w:tr w:rsidR="000C540D" w:rsidRPr="000C540D" w:rsidTr="000C540D">
        <w:trPr>
          <w:gridAfter w:val="1"/>
          <w:wAfter w:w="275" w:type="dxa"/>
          <w:trHeight w:val="375"/>
        </w:trPr>
        <w:tc>
          <w:tcPr>
            <w:tcW w:w="6320" w:type="dxa"/>
            <w:gridSpan w:val="4"/>
            <w:vMerge/>
            <w:tcBorders>
              <w:top w:val="nil"/>
              <w:left w:val="nil"/>
              <w:bottom w:val="nil"/>
              <w:right w:val="nil"/>
            </w:tcBorders>
            <w:vAlign w:val="center"/>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(подпись)</w:t>
            </w:r>
          </w:p>
        </w:tc>
        <w:tc>
          <w:tcPr>
            <w:tcW w:w="800" w:type="dxa"/>
            <w:gridSpan w:val="2"/>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(расшифровка подписи)</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6320" w:type="dxa"/>
            <w:gridSpan w:val="4"/>
            <w:vMerge w:val="restart"/>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20"/>
                <w:szCs w:val="20"/>
              </w:rPr>
            </w:pPr>
            <w:r w:rsidRPr="000C540D">
              <w:rPr>
                <w:sz w:val="20"/>
                <w:szCs w:val="20"/>
              </w:rPr>
              <w:t>Начальник финансового отдела местной администрации</w:t>
            </w: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r w:rsidRPr="000C540D">
              <w:rPr>
                <w:sz w:val="20"/>
                <w:szCs w:val="20"/>
              </w:rPr>
              <w:t> </w:t>
            </w: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vAlign w:val="bottom"/>
            <w:hideMark/>
          </w:tcPr>
          <w:p w:rsidR="000C540D" w:rsidRPr="000C540D" w:rsidRDefault="000C540D" w:rsidP="000C540D">
            <w:pPr>
              <w:spacing w:after="0" w:line="240" w:lineRule="auto"/>
              <w:ind w:left="0" w:right="0" w:firstLine="0"/>
              <w:jc w:val="center"/>
              <w:rPr>
                <w:sz w:val="20"/>
                <w:szCs w:val="20"/>
              </w:rPr>
            </w:pPr>
            <w:r w:rsidRPr="000C540D">
              <w:rPr>
                <w:sz w:val="20"/>
                <w:szCs w:val="20"/>
              </w:rPr>
              <w:t>Н.С. Кравченко</w:t>
            </w:r>
          </w:p>
        </w:tc>
      </w:tr>
      <w:tr w:rsidR="000C540D" w:rsidRPr="000C540D" w:rsidTr="000C540D">
        <w:trPr>
          <w:gridAfter w:val="1"/>
          <w:wAfter w:w="275" w:type="dxa"/>
          <w:trHeight w:val="315"/>
        </w:trPr>
        <w:tc>
          <w:tcPr>
            <w:tcW w:w="6320" w:type="dxa"/>
            <w:gridSpan w:val="4"/>
            <w:vMerge/>
            <w:tcBorders>
              <w:top w:val="nil"/>
              <w:left w:val="nil"/>
              <w:bottom w:val="nil"/>
              <w:right w:val="nil"/>
            </w:tcBorders>
            <w:vAlign w:val="center"/>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(подпись)</w:t>
            </w:r>
          </w:p>
        </w:tc>
        <w:tc>
          <w:tcPr>
            <w:tcW w:w="800" w:type="dxa"/>
            <w:gridSpan w:val="2"/>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(расшифровка подписи)</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184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18"/>
                <w:szCs w:val="18"/>
              </w:rPr>
            </w:pPr>
            <w:r w:rsidRPr="000C540D">
              <w:rPr>
                <w:sz w:val="18"/>
                <w:szCs w:val="18"/>
              </w:rPr>
              <w:t>10 февраля 2025 г.</w:t>
            </w: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bl>
    <w:p w:rsidR="000C540D" w:rsidRPr="000C540D" w:rsidRDefault="000C540D">
      <w:pPr>
        <w:spacing w:after="160" w:line="259" w:lineRule="auto"/>
        <w:ind w:left="0" w:right="0" w:firstLine="0"/>
        <w:jc w:val="left"/>
        <w:rPr>
          <w:rFonts w:eastAsia="Arial"/>
          <w:b/>
          <w:sz w:val="22"/>
        </w:rPr>
      </w:pPr>
    </w:p>
    <w:p w:rsidR="007E6F4E" w:rsidRDefault="007E6F4E">
      <w:pPr>
        <w:spacing w:after="160" w:line="259" w:lineRule="auto"/>
        <w:ind w:left="0" w:right="0" w:firstLine="0"/>
        <w:jc w:val="left"/>
        <w:rPr>
          <w:rFonts w:ascii="Arial" w:eastAsia="Arial" w:hAnsi="Arial" w:cs="Arial"/>
          <w:b/>
          <w:sz w:val="22"/>
        </w:rPr>
      </w:pPr>
      <w:r>
        <w:rPr>
          <w:rFonts w:ascii="Arial" w:eastAsia="Arial" w:hAnsi="Arial" w:cs="Arial"/>
          <w:b/>
          <w:sz w:val="22"/>
        </w:rPr>
        <w:br w:type="page"/>
      </w:r>
    </w:p>
    <w:p w:rsidR="00DF7015" w:rsidRDefault="00DF7015">
      <w:pPr>
        <w:spacing w:after="160" w:line="259" w:lineRule="auto"/>
        <w:ind w:left="0" w:right="0" w:firstLine="0"/>
        <w:jc w:val="left"/>
        <w:rPr>
          <w:rFonts w:ascii="Arial" w:eastAsia="Arial" w:hAnsi="Arial" w:cs="Arial"/>
          <w:b/>
          <w:sz w:val="22"/>
        </w:rPr>
        <w:sectPr w:rsidR="00DF7015" w:rsidSect="000C540D">
          <w:headerReference w:type="even" r:id="rId27"/>
          <w:headerReference w:type="default" r:id="rId28"/>
          <w:headerReference w:type="first" r:id="rId29"/>
          <w:pgSz w:w="16836" w:h="11904" w:orient="landscape"/>
          <w:pgMar w:top="862" w:right="928" w:bottom="808" w:left="1418" w:header="720" w:footer="720" w:gutter="0"/>
          <w:cols w:space="720"/>
        </w:sectPr>
      </w:pPr>
    </w:p>
    <w:p w:rsidR="007E6F4E" w:rsidRDefault="007E6F4E">
      <w:pPr>
        <w:spacing w:after="160" w:line="259" w:lineRule="auto"/>
        <w:ind w:left="0" w:right="0" w:firstLine="0"/>
        <w:jc w:val="left"/>
        <w:rPr>
          <w:rFonts w:ascii="Arial" w:eastAsia="Arial" w:hAnsi="Arial" w:cs="Arial"/>
          <w:b/>
          <w:sz w:val="22"/>
        </w:rPr>
      </w:pPr>
    </w:p>
    <w:p w:rsidR="007063EC" w:rsidRPr="00DF7015" w:rsidRDefault="002E1AED" w:rsidP="00DF7015">
      <w:pPr>
        <w:pStyle w:val="2"/>
        <w:spacing w:after="308"/>
        <w:ind w:left="0" w:right="0" w:firstLine="0"/>
        <w:jc w:val="center"/>
      </w:pPr>
      <w:r w:rsidRPr="00DF7015">
        <w:rPr>
          <w:rFonts w:eastAsia="Arial"/>
          <w:b/>
          <w:sz w:val="22"/>
        </w:rPr>
        <w:t>ОТЧЕТ О ФИНАНСОВЫХ РЕЗУЛЬТАТАХ ДЕЯТЕЛЬНОСТИ</w:t>
      </w:r>
    </w:p>
    <w:tbl>
      <w:tblPr>
        <w:tblStyle w:val="TableGrid"/>
        <w:tblpPr w:vertAnchor="text" w:tblpX="12794" w:tblpY="-388"/>
        <w:tblOverlap w:val="never"/>
        <w:tblW w:w="1265" w:type="dxa"/>
        <w:tblInd w:w="0" w:type="dxa"/>
        <w:tblCellMar>
          <w:top w:w="76" w:type="dxa"/>
          <w:left w:w="166" w:type="dxa"/>
          <w:bottom w:w="36" w:type="dxa"/>
          <w:right w:w="115" w:type="dxa"/>
        </w:tblCellMar>
        <w:tblLook w:val="04A0" w:firstRow="1" w:lastRow="0" w:firstColumn="1" w:lastColumn="0" w:noHBand="0" w:noVBand="1"/>
      </w:tblPr>
      <w:tblGrid>
        <w:gridCol w:w="1265"/>
      </w:tblGrid>
      <w:tr w:rsidR="007063EC" w:rsidRPr="00DF7015">
        <w:trPr>
          <w:trHeight w:val="286"/>
        </w:trPr>
        <w:tc>
          <w:tcPr>
            <w:tcW w:w="1265" w:type="dxa"/>
            <w:tcBorders>
              <w:top w:val="single" w:sz="8" w:space="0" w:color="000000"/>
              <w:left w:val="single" w:sz="8" w:space="0" w:color="000000"/>
              <w:bottom w:val="single" w:sz="15" w:space="0" w:color="000000"/>
              <w:right w:val="single" w:sz="8" w:space="0" w:color="000000"/>
            </w:tcBorders>
          </w:tcPr>
          <w:p w:rsidR="007063EC" w:rsidRPr="00DF7015" w:rsidRDefault="002E1AED">
            <w:pPr>
              <w:spacing w:after="0" w:line="259" w:lineRule="auto"/>
              <w:ind w:left="0" w:right="32" w:firstLine="0"/>
              <w:jc w:val="center"/>
            </w:pPr>
            <w:r w:rsidRPr="00DF7015">
              <w:rPr>
                <w:rFonts w:eastAsia="Arial"/>
                <w:sz w:val="16"/>
              </w:rPr>
              <w:t>КОДЫ</w:t>
            </w:r>
          </w:p>
        </w:tc>
      </w:tr>
      <w:tr w:rsidR="007063EC" w:rsidRPr="00DF7015">
        <w:trPr>
          <w:trHeight w:val="286"/>
        </w:trPr>
        <w:tc>
          <w:tcPr>
            <w:tcW w:w="1265" w:type="dxa"/>
            <w:tcBorders>
              <w:top w:val="single" w:sz="15"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0503121</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01.01.2025</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7063EC">
            <w:pPr>
              <w:spacing w:after="160" w:line="259" w:lineRule="auto"/>
              <w:ind w:left="0" w:right="0" w:firstLine="0"/>
              <w:jc w:val="left"/>
            </w:pP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00395056</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9201509355</w:t>
            </w:r>
          </w:p>
        </w:tc>
      </w:tr>
      <w:tr w:rsidR="007063EC" w:rsidRPr="00DF7015">
        <w:trPr>
          <w:trHeight w:val="439"/>
        </w:trPr>
        <w:tc>
          <w:tcPr>
            <w:tcW w:w="1265" w:type="dxa"/>
            <w:tcBorders>
              <w:top w:val="single" w:sz="8" w:space="0" w:color="000000"/>
              <w:left w:val="single" w:sz="15" w:space="0" w:color="000000"/>
              <w:bottom w:val="single" w:sz="8" w:space="0" w:color="000000"/>
              <w:right w:val="single" w:sz="15" w:space="0" w:color="000000"/>
            </w:tcBorders>
            <w:vAlign w:val="bottom"/>
          </w:tcPr>
          <w:p w:rsidR="007063EC" w:rsidRPr="00DF7015" w:rsidRDefault="002E1AED">
            <w:pPr>
              <w:spacing w:after="0" w:line="259" w:lineRule="auto"/>
              <w:ind w:left="0" w:right="33" w:firstLine="0"/>
              <w:jc w:val="center"/>
            </w:pPr>
            <w:r w:rsidRPr="00DF7015">
              <w:rPr>
                <w:rFonts w:eastAsia="Arial"/>
                <w:sz w:val="16"/>
              </w:rPr>
              <w:t>920</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0" w:firstLine="0"/>
              <w:jc w:val="left"/>
            </w:pPr>
            <w:r w:rsidRPr="00DF7015">
              <w:rPr>
                <w:rFonts w:eastAsia="Arial"/>
                <w:sz w:val="16"/>
              </w:rPr>
              <w:t>67310000000</w:t>
            </w:r>
          </w:p>
        </w:tc>
      </w:tr>
      <w:tr w:rsidR="007063EC" w:rsidRPr="00DF7015">
        <w:trPr>
          <w:trHeight w:val="286"/>
        </w:trPr>
        <w:tc>
          <w:tcPr>
            <w:tcW w:w="1265" w:type="dxa"/>
            <w:tcBorders>
              <w:top w:val="single" w:sz="8" w:space="0" w:color="000000"/>
              <w:left w:val="single" w:sz="15" w:space="0" w:color="000000"/>
              <w:bottom w:val="single" w:sz="15"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383</w:t>
            </w:r>
          </w:p>
        </w:tc>
      </w:tr>
    </w:tbl>
    <w:tbl>
      <w:tblPr>
        <w:tblpPr w:leftFromText="180" w:rightFromText="180" w:vertAnchor="page" w:horzAnchor="page" w:tblpX="10122" w:tblpY="2161"/>
        <w:tblW w:w="1096" w:type="dxa"/>
        <w:tblLook w:val="04A0" w:firstRow="1" w:lastRow="0" w:firstColumn="1" w:lastColumn="0" w:noHBand="0" w:noVBand="1"/>
      </w:tblPr>
      <w:tblGrid>
        <w:gridCol w:w="1096"/>
      </w:tblGrid>
      <w:tr w:rsidR="0066418A" w:rsidRPr="0066418A" w:rsidTr="00C07FE8">
        <w:trPr>
          <w:trHeight w:val="300"/>
        </w:trPr>
        <w:tc>
          <w:tcPr>
            <w:tcW w:w="10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6418A" w:rsidRPr="0066418A" w:rsidRDefault="0066418A" w:rsidP="0066418A">
            <w:pPr>
              <w:spacing w:after="0" w:line="240" w:lineRule="auto"/>
              <w:ind w:left="0" w:right="0" w:firstLine="0"/>
              <w:jc w:val="center"/>
              <w:rPr>
                <w:sz w:val="16"/>
                <w:szCs w:val="16"/>
              </w:rPr>
            </w:pPr>
            <w:r w:rsidRPr="0066418A">
              <w:rPr>
                <w:sz w:val="16"/>
                <w:szCs w:val="16"/>
              </w:rPr>
              <w:t>КОДЫ</w:t>
            </w:r>
          </w:p>
        </w:tc>
      </w:tr>
      <w:tr w:rsidR="0066418A" w:rsidRPr="0066418A" w:rsidTr="00C07FE8">
        <w:trPr>
          <w:trHeight w:val="300"/>
        </w:trPr>
        <w:tc>
          <w:tcPr>
            <w:tcW w:w="10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0503121</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01.01.2025</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 </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00395056</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9201509355</w:t>
            </w:r>
          </w:p>
        </w:tc>
      </w:tr>
      <w:tr w:rsidR="0066418A" w:rsidRPr="0066418A" w:rsidTr="00C07FE8">
        <w:trPr>
          <w:trHeight w:val="465"/>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920</w:t>
            </w:r>
          </w:p>
        </w:tc>
      </w:tr>
      <w:tr w:rsidR="0066418A" w:rsidRPr="0066418A" w:rsidTr="00C07FE8">
        <w:trPr>
          <w:trHeight w:val="2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67310000000</w:t>
            </w:r>
          </w:p>
        </w:tc>
      </w:tr>
      <w:tr w:rsidR="0066418A" w:rsidRPr="0066418A" w:rsidTr="00C07FE8">
        <w:trPr>
          <w:trHeight w:val="273"/>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 </w:t>
            </w:r>
          </w:p>
        </w:tc>
      </w:tr>
      <w:tr w:rsidR="0066418A" w:rsidRPr="0066418A" w:rsidTr="00C07FE8">
        <w:trPr>
          <w:trHeight w:val="300"/>
        </w:trPr>
        <w:tc>
          <w:tcPr>
            <w:tcW w:w="109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6418A" w:rsidRPr="0066418A" w:rsidRDefault="0066418A" w:rsidP="0066418A">
            <w:pPr>
              <w:spacing w:after="0" w:line="240" w:lineRule="auto"/>
              <w:ind w:left="0" w:right="0" w:firstLine="0"/>
              <w:jc w:val="center"/>
              <w:rPr>
                <w:sz w:val="16"/>
                <w:szCs w:val="16"/>
              </w:rPr>
            </w:pPr>
            <w:r w:rsidRPr="0066418A">
              <w:rPr>
                <w:sz w:val="16"/>
                <w:szCs w:val="16"/>
              </w:rPr>
              <w:t>383</w:t>
            </w:r>
          </w:p>
        </w:tc>
      </w:tr>
    </w:tbl>
    <w:p w:rsidR="0066418A" w:rsidRPr="00DF7015" w:rsidRDefault="0066418A" w:rsidP="0066418A">
      <w:pPr>
        <w:spacing w:after="106" w:line="259" w:lineRule="auto"/>
        <w:ind w:left="10" w:right="-142" w:hanging="10"/>
        <w:jc w:val="right"/>
      </w:pPr>
      <w:r>
        <w:rPr>
          <w:rFonts w:eastAsia="Arial"/>
          <w:sz w:val="16"/>
        </w:rPr>
        <w:t xml:space="preserve">              </w:t>
      </w:r>
      <w:r w:rsidR="002E1AED" w:rsidRPr="00DF7015">
        <w:rPr>
          <w:rFonts w:eastAsia="Arial"/>
          <w:sz w:val="16"/>
        </w:rPr>
        <w:t>Форма по ОКУД</w:t>
      </w:r>
    </w:p>
    <w:p w:rsidR="007063EC" w:rsidRPr="00DF7015" w:rsidRDefault="007063EC" w:rsidP="0066418A">
      <w:pPr>
        <w:spacing w:after="106" w:line="259" w:lineRule="auto"/>
        <w:ind w:left="10" w:right="0" w:hanging="10"/>
        <w:jc w:val="right"/>
      </w:pPr>
    </w:p>
    <w:p w:rsidR="007063EC" w:rsidRPr="00DF7015" w:rsidRDefault="002E1AED" w:rsidP="00DF7015">
      <w:pPr>
        <w:tabs>
          <w:tab w:val="center" w:pos="7355"/>
          <w:tab w:val="center" w:pos="12495"/>
        </w:tabs>
        <w:spacing w:after="97" w:line="259" w:lineRule="auto"/>
        <w:ind w:left="4111" w:right="0" w:firstLine="0"/>
        <w:jc w:val="left"/>
      </w:pPr>
      <w:r w:rsidRPr="00DF7015">
        <w:rPr>
          <w:rFonts w:eastAsia="Arial"/>
          <w:sz w:val="16"/>
        </w:rPr>
        <w:t>на 01 января 2025 г.</w:t>
      </w:r>
      <w:r w:rsidR="007E6F4E" w:rsidRPr="00DF7015">
        <w:rPr>
          <w:rFonts w:eastAsia="Arial"/>
          <w:sz w:val="16"/>
        </w:rPr>
        <w:t xml:space="preserve">                                                      </w:t>
      </w:r>
      <w:r w:rsidR="0066418A">
        <w:rPr>
          <w:rFonts w:eastAsia="Arial"/>
          <w:sz w:val="16"/>
        </w:rPr>
        <w:t xml:space="preserve">         </w:t>
      </w:r>
      <w:r w:rsidR="00C07FE8" w:rsidRPr="00C07FE8">
        <w:rPr>
          <w:rFonts w:eastAsia="Arial"/>
          <w:sz w:val="16"/>
        </w:rPr>
        <w:t xml:space="preserve">          </w:t>
      </w:r>
      <w:r w:rsidR="00C07FE8">
        <w:rPr>
          <w:rFonts w:eastAsia="Arial"/>
          <w:sz w:val="16"/>
          <w:lang w:val="en-US"/>
        </w:rPr>
        <w:t xml:space="preserve"> </w:t>
      </w:r>
      <w:r w:rsidR="0066418A">
        <w:rPr>
          <w:rFonts w:eastAsia="Arial"/>
          <w:sz w:val="16"/>
        </w:rPr>
        <w:t xml:space="preserve">     </w:t>
      </w:r>
      <w:r w:rsidR="007E6F4E" w:rsidRPr="00DF7015">
        <w:rPr>
          <w:rFonts w:eastAsia="Arial"/>
          <w:sz w:val="16"/>
        </w:rPr>
        <w:t xml:space="preserve">   </w:t>
      </w:r>
      <w:r w:rsidRPr="00DF7015">
        <w:rPr>
          <w:rFonts w:eastAsia="Arial"/>
          <w:sz w:val="16"/>
        </w:rPr>
        <w:t>Дата</w:t>
      </w:r>
    </w:p>
    <w:p w:rsidR="007063EC" w:rsidRPr="00DF7015" w:rsidRDefault="002E1AED" w:rsidP="00DF7015">
      <w:pPr>
        <w:spacing w:after="102" w:line="265" w:lineRule="auto"/>
        <w:ind w:left="0" w:right="678" w:hanging="10"/>
        <w:jc w:val="left"/>
      </w:pPr>
      <w:r w:rsidRPr="00DF7015">
        <w:rPr>
          <w:rFonts w:eastAsia="Arial"/>
          <w:sz w:val="16"/>
        </w:rPr>
        <w:t>Главный распорядитель, распорядитель, получатель бюджетных средств,</w:t>
      </w:r>
    </w:p>
    <w:p w:rsidR="007063EC" w:rsidRPr="00DF7015" w:rsidRDefault="002E1AED" w:rsidP="00DF7015">
      <w:pPr>
        <w:tabs>
          <w:tab w:val="center" w:pos="2482"/>
          <w:tab w:val="center" w:pos="12338"/>
        </w:tabs>
        <w:spacing w:after="107" w:line="265" w:lineRule="auto"/>
        <w:ind w:left="0" w:right="0" w:firstLine="0"/>
        <w:jc w:val="left"/>
      </w:pPr>
      <w:r w:rsidRPr="00DF7015">
        <w:rPr>
          <w:rFonts w:eastAsia="Arial"/>
          <w:sz w:val="16"/>
        </w:rPr>
        <w:t>главный администратор, администратор доходов бюджета,</w:t>
      </w:r>
      <w:r w:rsidR="0066418A" w:rsidRPr="0066418A">
        <w:rPr>
          <w:rFonts w:eastAsia="Arial"/>
          <w:sz w:val="16"/>
        </w:rPr>
        <w:t xml:space="preserve"> </w:t>
      </w:r>
      <w:r w:rsidR="00C07FE8" w:rsidRPr="00C07FE8">
        <w:rPr>
          <w:rFonts w:eastAsia="Arial"/>
          <w:sz w:val="16"/>
        </w:rPr>
        <w:t xml:space="preserve">        </w:t>
      </w:r>
      <w:r w:rsidR="0066418A" w:rsidRPr="00DF7015">
        <w:rPr>
          <w:rFonts w:eastAsia="Arial"/>
          <w:sz w:val="16"/>
        </w:rPr>
        <w:t>МЕСТНАЯ АДМИНИСТРАЦИЯ</w:t>
      </w:r>
      <w:r w:rsidRPr="00DF7015">
        <w:rPr>
          <w:rFonts w:eastAsia="Arial"/>
          <w:sz w:val="16"/>
        </w:rPr>
        <w:tab/>
        <w:t>по ОКПО</w:t>
      </w:r>
    </w:p>
    <w:p w:rsidR="007063EC" w:rsidRPr="00DF7015" w:rsidRDefault="002E1AED" w:rsidP="00DF7015">
      <w:pPr>
        <w:tabs>
          <w:tab w:val="center" w:pos="2222"/>
          <w:tab w:val="center" w:pos="12500"/>
        </w:tabs>
        <w:spacing w:after="42" w:line="265" w:lineRule="auto"/>
        <w:ind w:left="0" w:right="0" w:firstLine="0"/>
        <w:jc w:val="left"/>
      </w:pPr>
      <w:r w:rsidRPr="00DF7015">
        <w:rPr>
          <w:rFonts w:eastAsia="Arial"/>
          <w:sz w:val="16"/>
        </w:rPr>
        <w:t>главный администратор, администратор источников</w:t>
      </w:r>
      <w:r w:rsidR="00C07FE8" w:rsidRPr="00C07FE8">
        <w:rPr>
          <w:rFonts w:eastAsia="Arial"/>
          <w:sz w:val="16"/>
        </w:rPr>
        <w:t xml:space="preserve">     </w:t>
      </w:r>
      <w:r w:rsidR="0066418A" w:rsidRPr="0066418A">
        <w:rPr>
          <w:rFonts w:eastAsia="Arial"/>
          <w:sz w:val="16"/>
        </w:rPr>
        <w:t xml:space="preserve"> </w:t>
      </w:r>
      <w:r w:rsidR="00C07FE8" w:rsidRPr="00C07FE8">
        <w:rPr>
          <w:rFonts w:eastAsia="Arial"/>
          <w:sz w:val="16"/>
        </w:rPr>
        <w:t xml:space="preserve">  </w:t>
      </w:r>
      <w:r w:rsidR="0066418A" w:rsidRPr="00DF7015">
        <w:rPr>
          <w:rFonts w:eastAsia="Arial"/>
          <w:sz w:val="16"/>
        </w:rPr>
        <w:t>ВНУТРИГОРОДСКОГО МУНИЦИПАЛЬНОГО</w:t>
      </w:r>
      <w:r w:rsidRPr="00DF7015">
        <w:rPr>
          <w:rFonts w:eastAsia="Arial"/>
          <w:sz w:val="16"/>
        </w:rPr>
        <w:tab/>
        <w:t>ИНН</w:t>
      </w:r>
    </w:p>
    <w:p w:rsidR="007063EC" w:rsidRPr="00DF7015" w:rsidRDefault="002E1AED" w:rsidP="0066418A">
      <w:pPr>
        <w:spacing w:line="265" w:lineRule="auto"/>
        <w:ind w:left="0" w:right="678" w:firstLine="1701"/>
        <w:jc w:val="center"/>
      </w:pPr>
      <w:r w:rsidRPr="00DF7015">
        <w:rPr>
          <w:rFonts w:eastAsia="Arial"/>
          <w:sz w:val="16"/>
        </w:rPr>
        <w:t>ОБРАЗОВАНИЯ ГОРОДА</w:t>
      </w:r>
      <w:r w:rsidR="00652B36" w:rsidRPr="00652B36">
        <w:rPr>
          <w:rFonts w:eastAsia="Arial"/>
          <w:sz w:val="16"/>
        </w:rPr>
        <w:t xml:space="preserve"> </w:t>
      </w:r>
      <w:r w:rsidR="00652B36" w:rsidRPr="00DF7015">
        <w:rPr>
          <w:rFonts w:eastAsia="Arial"/>
          <w:sz w:val="16"/>
        </w:rPr>
        <w:t>СЕВАСТОПОЛЯ</w:t>
      </w:r>
    </w:p>
    <w:p w:rsidR="007063EC" w:rsidRPr="00DF7015" w:rsidRDefault="002E1AED" w:rsidP="00DF7015">
      <w:pPr>
        <w:tabs>
          <w:tab w:val="center" w:pos="1660"/>
          <w:tab w:val="center" w:pos="7814"/>
          <w:tab w:val="center" w:pos="12270"/>
        </w:tabs>
        <w:spacing w:line="265" w:lineRule="auto"/>
        <w:ind w:left="0" w:right="0" w:firstLine="0"/>
        <w:jc w:val="left"/>
      </w:pPr>
      <w:r w:rsidRPr="00DF7015">
        <w:rPr>
          <w:rFonts w:eastAsia="Calibri"/>
          <w:sz w:val="22"/>
        </w:rPr>
        <w:tab/>
      </w:r>
      <w:r w:rsidR="00DF7015">
        <w:rPr>
          <w:rFonts w:eastAsia="Arial"/>
          <w:sz w:val="16"/>
        </w:rPr>
        <w:t xml:space="preserve">финансирования дефицита бюджета     </w:t>
      </w:r>
      <w:r w:rsidR="0066418A">
        <w:rPr>
          <w:rFonts w:eastAsia="Arial"/>
          <w:sz w:val="16"/>
        </w:rPr>
        <w:t xml:space="preserve">    </w:t>
      </w:r>
      <w:r w:rsidR="00652B36">
        <w:rPr>
          <w:rFonts w:eastAsia="Arial"/>
          <w:sz w:val="16"/>
        </w:rPr>
        <w:t xml:space="preserve">                </w:t>
      </w:r>
      <w:r w:rsidR="0066418A">
        <w:rPr>
          <w:rFonts w:eastAsia="Arial"/>
          <w:sz w:val="16"/>
        </w:rPr>
        <w:t xml:space="preserve"> </w:t>
      </w:r>
      <w:r w:rsidR="00DF7015">
        <w:rPr>
          <w:rFonts w:eastAsia="Arial"/>
          <w:sz w:val="16"/>
        </w:rPr>
        <w:t xml:space="preserve"> </w:t>
      </w:r>
      <w:r w:rsidR="00C07FE8" w:rsidRPr="00C07FE8">
        <w:rPr>
          <w:rFonts w:eastAsia="Arial"/>
          <w:sz w:val="16"/>
        </w:rPr>
        <w:t xml:space="preserve">  </w:t>
      </w:r>
      <w:r w:rsidR="00DF7015">
        <w:rPr>
          <w:rFonts w:eastAsia="Arial"/>
          <w:sz w:val="16"/>
        </w:rPr>
        <w:t xml:space="preserve"> </w:t>
      </w:r>
      <w:r w:rsidRPr="00DF7015">
        <w:rPr>
          <w:rFonts w:eastAsia="Arial"/>
          <w:sz w:val="16"/>
        </w:rPr>
        <w:t>ГАГАРИНСКИЙ МУНИЦИПАЛЬНЫЙ ОКРУГ</w:t>
      </w:r>
      <w:r w:rsidR="0066418A">
        <w:rPr>
          <w:rFonts w:eastAsia="Arial"/>
          <w:sz w:val="16"/>
        </w:rPr>
        <w:t xml:space="preserve">      </w:t>
      </w:r>
      <w:r w:rsidR="00652B36">
        <w:rPr>
          <w:rFonts w:eastAsia="Arial"/>
          <w:sz w:val="16"/>
        </w:rPr>
        <w:t xml:space="preserve">                       </w:t>
      </w:r>
      <w:r w:rsidR="0066418A">
        <w:rPr>
          <w:rFonts w:eastAsia="Arial"/>
          <w:sz w:val="16"/>
        </w:rPr>
        <w:t xml:space="preserve">  Г</w:t>
      </w:r>
      <w:r w:rsidRPr="00DF7015">
        <w:rPr>
          <w:rFonts w:eastAsia="Arial"/>
          <w:sz w:val="16"/>
        </w:rPr>
        <w:t>лава по БК</w:t>
      </w:r>
    </w:p>
    <w:p w:rsidR="007063EC" w:rsidRPr="00DF7015" w:rsidRDefault="002E1AED" w:rsidP="00DF7015">
      <w:pPr>
        <w:tabs>
          <w:tab w:val="center" w:pos="6118"/>
          <w:tab w:val="center" w:pos="12283"/>
        </w:tabs>
        <w:spacing w:after="47" w:line="265" w:lineRule="auto"/>
        <w:ind w:left="0" w:right="0" w:firstLine="0"/>
        <w:jc w:val="left"/>
      </w:pPr>
      <w:r w:rsidRPr="00DF7015">
        <w:rPr>
          <w:rFonts w:eastAsia="Arial"/>
          <w:sz w:val="16"/>
        </w:rPr>
        <w:t xml:space="preserve">Наименование бюджета (публично-правового </w:t>
      </w:r>
      <w:r w:rsidR="00C07FE8" w:rsidRPr="00DF7015">
        <w:rPr>
          <w:rFonts w:eastAsia="Arial"/>
          <w:sz w:val="16"/>
        </w:rPr>
        <w:t>образования)</w:t>
      </w:r>
      <w:r w:rsidR="00C07FE8">
        <w:rPr>
          <w:rFonts w:eastAsia="Arial"/>
          <w:sz w:val="16"/>
        </w:rPr>
        <w:t xml:space="preserve">  </w:t>
      </w:r>
      <w:r w:rsidR="00DF7015">
        <w:rPr>
          <w:rFonts w:eastAsia="Arial"/>
          <w:sz w:val="16"/>
        </w:rPr>
        <w:t xml:space="preserve">                Бюджет Гагаринского МО</w:t>
      </w:r>
      <w:r w:rsidR="00DF7015">
        <w:rPr>
          <w:rFonts w:ascii="Arial" w:eastAsia="Arial" w:hAnsi="Arial" w:cs="Arial"/>
          <w:sz w:val="16"/>
        </w:rPr>
        <w:t xml:space="preserve">                   </w:t>
      </w:r>
      <w:r w:rsidRPr="00DF7015">
        <w:rPr>
          <w:rFonts w:eastAsia="Arial"/>
          <w:sz w:val="16"/>
        </w:rPr>
        <w:tab/>
        <w:t>по ОКТМО</w:t>
      </w:r>
    </w:p>
    <w:p w:rsidR="007063EC" w:rsidRPr="00DF7015" w:rsidRDefault="002E1AED" w:rsidP="00DF7015">
      <w:pPr>
        <w:spacing w:after="85" w:line="265" w:lineRule="auto"/>
        <w:ind w:left="0" w:right="678" w:hanging="10"/>
        <w:jc w:val="left"/>
      </w:pPr>
      <w:r w:rsidRPr="00DF7015">
        <w:rPr>
          <w:rFonts w:eastAsia="Arial"/>
          <w:sz w:val="16"/>
        </w:rPr>
        <w:t>Периодичность: годовая</w:t>
      </w:r>
    </w:p>
    <w:p w:rsidR="007063EC" w:rsidRDefault="002E1AED" w:rsidP="00DF7015">
      <w:pPr>
        <w:tabs>
          <w:tab w:val="center" w:pos="1229"/>
          <w:tab w:val="center" w:pos="12348"/>
        </w:tabs>
        <w:spacing w:after="427" w:line="265" w:lineRule="auto"/>
        <w:ind w:left="0" w:right="0" w:firstLine="0"/>
        <w:jc w:val="left"/>
        <w:rPr>
          <w:rFonts w:eastAsia="Arial"/>
          <w:sz w:val="16"/>
        </w:rPr>
      </w:pPr>
      <w:r w:rsidRPr="00DF7015">
        <w:rPr>
          <w:rFonts w:eastAsia="Arial"/>
          <w:sz w:val="16"/>
        </w:rPr>
        <w:t>Единица измерения: руб.</w:t>
      </w:r>
      <w:r w:rsidRPr="00DF7015">
        <w:rPr>
          <w:rFonts w:eastAsia="Arial"/>
          <w:sz w:val="16"/>
        </w:rPr>
        <w:tab/>
        <w:t>по ОКЕИ</w:t>
      </w:r>
    </w:p>
    <w:p w:rsidR="0066418A" w:rsidRPr="00DF7015" w:rsidRDefault="0066418A" w:rsidP="00DF7015">
      <w:pPr>
        <w:tabs>
          <w:tab w:val="center" w:pos="1229"/>
          <w:tab w:val="center" w:pos="12348"/>
        </w:tabs>
        <w:spacing w:after="427" w:line="265" w:lineRule="auto"/>
        <w:ind w:left="0" w:right="0" w:firstLine="0"/>
        <w:jc w:val="left"/>
      </w:pPr>
    </w:p>
    <w:tbl>
      <w:tblPr>
        <w:tblStyle w:val="TableGrid"/>
        <w:tblW w:w="10064" w:type="dxa"/>
        <w:tblInd w:w="426" w:type="dxa"/>
        <w:tblCellMar>
          <w:top w:w="45" w:type="dxa"/>
          <w:left w:w="31" w:type="dxa"/>
          <w:bottom w:w="37" w:type="dxa"/>
          <w:right w:w="105" w:type="dxa"/>
        </w:tblCellMar>
        <w:tblLook w:val="04A0" w:firstRow="1" w:lastRow="0" w:firstColumn="1" w:lastColumn="0" w:noHBand="0" w:noVBand="1"/>
      </w:tblPr>
      <w:tblGrid>
        <w:gridCol w:w="5340"/>
        <w:gridCol w:w="592"/>
        <w:gridCol w:w="715"/>
        <w:gridCol w:w="1133"/>
        <w:gridCol w:w="1124"/>
        <w:gridCol w:w="1160"/>
      </w:tblGrid>
      <w:tr w:rsidR="003E698B" w:rsidRPr="003E698B" w:rsidTr="003E698B">
        <w:trPr>
          <w:trHeight w:val="626"/>
        </w:trPr>
        <w:tc>
          <w:tcPr>
            <w:tcW w:w="5340" w:type="dxa"/>
            <w:tcBorders>
              <w:top w:val="single" w:sz="8" w:space="0" w:color="000000"/>
              <w:left w:val="nil"/>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Код по</w:t>
            </w:r>
          </w:p>
          <w:p w:rsidR="007063EC" w:rsidRPr="003E698B" w:rsidRDefault="002E1AED" w:rsidP="003E698B">
            <w:pPr>
              <w:ind w:left="-119" w:right="-139" w:hanging="2"/>
              <w:jc w:val="center"/>
              <w:rPr>
                <w:sz w:val="16"/>
                <w:szCs w:val="16"/>
              </w:rPr>
            </w:pPr>
            <w:r w:rsidRPr="003E698B">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Итого</w:t>
            </w:r>
          </w:p>
        </w:tc>
      </w:tr>
      <w:tr w:rsidR="003E698B" w:rsidRPr="003E698B" w:rsidTr="00652B36">
        <w:trPr>
          <w:trHeight w:val="86"/>
        </w:trPr>
        <w:tc>
          <w:tcPr>
            <w:tcW w:w="5340" w:type="dxa"/>
            <w:tcBorders>
              <w:top w:val="single" w:sz="8" w:space="0" w:color="000000"/>
              <w:left w:val="nil"/>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6</w:t>
            </w:r>
          </w:p>
        </w:tc>
      </w:tr>
      <w:tr w:rsidR="003E698B" w:rsidRPr="003E698B" w:rsidTr="003E698B">
        <w:trPr>
          <w:trHeight w:val="302"/>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b/>
                <w:sz w:val="16"/>
                <w:szCs w:val="16"/>
              </w:rPr>
              <w:t>Доходы (стр. 020 + стр. 030 + стр. 040 + стр. 050 + стр. 060 + стр. 070 + стр. 090 + стр. 100 + стр. 110)</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010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80 791 129.84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80 791 129.84</w:t>
            </w:r>
          </w:p>
        </w:tc>
      </w:tr>
      <w:tr w:rsidR="003E698B" w:rsidRPr="003E698B" w:rsidTr="003E698B">
        <w:trPr>
          <w:trHeight w:val="170"/>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Налоговые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r>
      <w:tr w:rsidR="003E698B" w:rsidRPr="003E698B" w:rsidTr="003E698B">
        <w:trPr>
          <w:trHeight w:val="415"/>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Налоги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111</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r>
      <w:tr w:rsidR="003E698B" w:rsidRPr="003E698B" w:rsidTr="003E698B">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собственности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030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120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27"/>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61"/>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оказания платных услуг (работ), компенсаций затрат</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040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130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259"/>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Штрафы, пени, неустойки, возмещения ущерба</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140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r>
      <w:tr w:rsidR="003E698B" w:rsidRPr="003E698B" w:rsidTr="003E698B">
        <w:trPr>
          <w:trHeight w:val="13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Прочие доходы от сумм принудительного изъятия</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145</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r>
      <w:tr w:rsidR="003E698B" w:rsidRPr="003E698B" w:rsidTr="003E698B">
        <w:tblPrEx>
          <w:tblCellMar>
            <w:top w:w="62" w:type="dxa"/>
            <w:right w:w="115" w:type="dxa"/>
          </w:tblCellMar>
        </w:tblPrEx>
        <w:trPr>
          <w:trHeight w:val="13"/>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денежные поступления текущего характера</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060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150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r>
      <w:tr w:rsidR="003E698B" w:rsidRPr="003E698B" w:rsidTr="003E698B">
        <w:tblPrEx>
          <w:tblCellMar>
            <w:top w:w="62" w:type="dxa"/>
            <w:right w:w="115" w:type="dxa"/>
          </w:tblCellMar>
        </w:tblPrEx>
        <w:trPr>
          <w:trHeight w:val="382"/>
        </w:trPr>
        <w:tc>
          <w:tcPr>
            <w:tcW w:w="5340" w:type="dxa"/>
            <w:tcBorders>
              <w:top w:val="single" w:sz="8" w:space="0" w:color="000000"/>
              <w:left w:val="single" w:sz="8" w:space="0" w:color="000000"/>
              <w:bottom w:val="single" w:sz="4" w:space="0" w:color="auto"/>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Поступления текущего характера от других бюджетов бюджетной системы Российской Федерации</w:t>
            </w:r>
          </w:p>
        </w:tc>
        <w:tc>
          <w:tcPr>
            <w:tcW w:w="592"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060</w:t>
            </w:r>
          </w:p>
        </w:tc>
        <w:tc>
          <w:tcPr>
            <w:tcW w:w="715"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151</w:t>
            </w:r>
          </w:p>
        </w:tc>
        <w:tc>
          <w:tcPr>
            <w:tcW w:w="1133"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c>
          <w:tcPr>
            <w:tcW w:w="1124" w:type="dxa"/>
            <w:tcBorders>
              <w:top w:val="single" w:sz="8" w:space="0" w:color="000000"/>
              <w:left w:val="single" w:sz="8" w:space="0" w:color="000000"/>
              <w:bottom w:val="single" w:sz="4" w:space="0" w:color="auto"/>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r>
      <w:tr w:rsidR="003E698B" w:rsidRPr="003E698B" w:rsidTr="003E698B">
        <w:tblPrEx>
          <w:tblCellMar>
            <w:top w:w="62" w:type="dxa"/>
            <w:right w:w="115" w:type="dxa"/>
          </w:tblCellMar>
        </w:tblPrEx>
        <w:trPr>
          <w:trHeight w:val="382"/>
        </w:trPr>
        <w:tc>
          <w:tcPr>
            <w:tcW w:w="5340" w:type="dxa"/>
            <w:tcBorders>
              <w:top w:val="single" w:sz="4" w:space="0" w:color="auto"/>
              <w:bottom w:val="single" w:sz="4" w:space="0" w:color="auto"/>
            </w:tcBorders>
          </w:tcPr>
          <w:p w:rsidR="003E698B" w:rsidRPr="003E698B" w:rsidRDefault="003E698B" w:rsidP="003E698B">
            <w:pPr>
              <w:ind w:hanging="2"/>
              <w:rPr>
                <w:rFonts w:eastAsia="Arial"/>
                <w:i/>
                <w:sz w:val="16"/>
                <w:szCs w:val="16"/>
              </w:rPr>
            </w:pPr>
          </w:p>
        </w:tc>
        <w:tc>
          <w:tcPr>
            <w:tcW w:w="592"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715"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1133"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2284" w:type="dxa"/>
            <w:gridSpan w:val="2"/>
            <w:tcBorders>
              <w:top w:val="single" w:sz="4" w:space="0" w:color="auto"/>
              <w:bottom w:val="single" w:sz="4" w:space="0" w:color="auto"/>
            </w:tcBorders>
          </w:tcPr>
          <w:p w:rsidR="003E698B" w:rsidRDefault="003E698B" w:rsidP="003E698B">
            <w:pPr>
              <w:ind w:left="-119" w:right="-139" w:hanging="2"/>
              <w:jc w:val="center"/>
              <w:rPr>
                <w:rFonts w:eastAsia="Arial"/>
                <w:sz w:val="16"/>
                <w:szCs w:val="16"/>
              </w:rPr>
            </w:pPr>
          </w:p>
          <w:p w:rsidR="003E698B" w:rsidRPr="003E698B" w:rsidRDefault="003E698B" w:rsidP="003E698B">
            <w:pPr>
              <w:ind w:left="-119" w:right="0" w:hanging="2"/>
              <w:jc w:val="right"/>
              <w:rPr>
                <w:rFonts w:eastAsia="Arial"/>
                <w:sz w:val="16"/>
                <w:szCs w:val="16"/>
              </w:rPr>
            </w:pPr>
            <w:r w:rsidRPr="003E698B">
              <w:rPr>
                <w:rFonts w:eastAsia="Arial"/>
                <w:sz w:val="16"/>
                <w:szCs w:val="16"/>
              </w:rPr>
              <w:t>Форма 0503121 с. 2</w:t>
            </w:r>
          </w:p>
        </w:tc>
      </w:tr>
      <w:tr w:rsidR="003E698B" w:rsidRPr="003E698B" w:rsidTr="003E698B">
        <w:tblPrEx>
          <w:tblCellMar>
            <w:top w:w="42" w:type="dxa"/>
            <w:bottom w:w="36" w:type="dxa"/>
            <w:right w:w="71" w:type="dxa"/>
          </w:tblCellMar>
        </w:tblPrEx>
        <w:trPr>
          <w:trHeight w:val="130"/>
        </w:trPr>
        <w:tc>
          <w:tcPr>
            <w:tcW w:w="5340"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денежные поступления капитального характера</w:t>
            </w:r>
          </w:p>
        </w:tc>
        <w:tc>
          <w:tcPr>
            <w:tcW w:w="592"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070</w:t>
            </w:r>
          </w:p>
        </w:tc>
        <w:tc>
          <w:tcPr>
            <w:tcW w:w="715"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160</w:t>
            </w:r>
          </w:p>
        </w:tc>
        <w:tc>
          <w:tcPr>
            <w:tcW w:w="1133"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операций с активами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170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Доходы от выбытия активов</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172</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r>
      <w:tr w:rsidR="003E698B" w:rsidRPr="003E698B" w:rsidTr="003E698B">
        <w:tblPrEx>
          <w:tblCellMar>
            <w:top w:w="42" w:type="dxa"/>
            <w:bottom w:w="36" w:type="dxa"/>
            <w:right w:w="71" w:type="dxa"/>
          </w:tblCellMar>
        </w:tblPrEx>
        <w:trPr>
          <w:trHeight w:val="54"/>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Прочие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180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379"/>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неденежные поступления в сектор государственного управления</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190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bl>
    <w:p w:rsidR="003E698B" w:rsidRDefault="003E698B">
      <w:r>
        <w:br w:type="page"/>
      </w:r>
    </w:p>
    <w:tbl>
      <w:tblPr>
        <w:tblStyle w:val="TableGrid"/>
        <w:tblW w:w="10064" w:type="dxa"/>
        <w:tblInd w:w="416" w:type="dxa"/>
        <w:tblCellMar>
          <w:top w:w="42" w:type="dxa"/>
          <w:left w:w="31" w:type="dxa"/>
          <w:bottom w:w="36" w:type="dxa"/>
          <w:right w:w="71" w:type="dxa"/>
        </w:tblCellMar>
        <w:tblLook w:val="04A0" w:firstRow="1" w:lastRow="0" w:firstColumn="1" w:lastColumn="0" w:noHBand="0" w:noVBand="1"/>
      </w:tblPr>
      <w:tblGrid>
        <w:gridCol w:w="5340"/>
        <w:gridCol w:w="592"/>
        <w:gridCol w:w="715"/>
        <w:gridCol w:w="1133"/>
        <w:gridCol w:w="1124"/>
        <w:gridCol w:w="1160"/>
      </w:tblGrid>
      <w:tr w:rsidR="003E698B" w:rsidRPr="003E698B" w:rsidTr="00652B36">
        <w:trPr>
          <w:trHeight w:val="18"/>
        </w:trPr>
        <w:tc>
          <w:tcPr>
            <w:tcW w:w="5340"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hanging="2"/>
              <w:jc w:val="center"/>
              <w:rPr>
                <w:sz w:val="16"/>
                <w:szCs w:val="16"/>
              </w:rPr>
            </w:pPr>
            <w:r w:rsidRPr="003E698B">
              <w:rPr>
                <w:rFonts w:eastAsia="Arial"/>
                <w:sz w:val="16"/>
                <w:szCs w:val="16"/>
              </w:rPr>
              <w:lastRenderedPageBreak/>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Код по</w:t>
            </w:r>
          </w:p>
          <w:p w:rsidR="003E698B" w:rsidRPr="003E698B" w:rsidRDefault="003E698B" w:rsidP="003E698B">
            <w:pPr>
              <w:ind w:left="-119" w:right="-139" w:hanging="2"/>
              <w:jc w:val="center"/>
              <w:rPr>
                <w:sz w:val="16"/>
                <w:szCs w:val="16"/>
              </w:rPr>
            </w:pPr>
            <w:r w:rsidRPr="003E698B">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Итого</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jc w:val="center"/>
              <w:rPr>
                <w:sz w:val="16"/>
                <w:szCs w:val="16"/>
              </w:rPr>
            </w:pPr>
            <w:r w:rsidRPr="003E698B">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6</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Оплата труда и 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24 524 299.23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24 524 299.23</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213</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5 659 436.80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5 659 436.80</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Прочие несоциальные выплаты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212</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29 200.00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29 200.00</w:t>
            </w:r>
          </w:p>
        </w:tc>
      </w:tr>
      <w:tr w:rsidR="003E698B" w:rsidRPr="003E698B" w:rsidTr="003E698B">
        <w:trPr>
          <w:trHeight w:val="255"/>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w:t>
            </w:r>
          </w:p>
          <w:p w:rsidR="003E698B" w:rsidRPr="003E698B" w:rsidRDefault="003E698B" w:rsidP="003E698B">
            <w:pPr>
              <w:ind w:hanging="2"/>
              <w:rPr>
                <w:sz w:val="16"/>
                <w:szCs w:val="16"/>
              </w:rPr>
            </w:pPr>
            <w:r w:rsidRPr="003E698B">
              <w:rPr>
                <w:rFonts w:eastAsia="Arial"/>
                <w:i/>
                <w:sz w:val="16"/>
                <w:szCs w:val="16"/>
              </w:rPr>
              <w:t>Заработная плата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211</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18 835 662.43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18 835 662.43</w:t>
            </w:r>
          </w:p>
        </w:tc>
      </w:tr>
      <w:tr w:rsidR="003E698B" w:rsidRPr="003E698B" w:rsidTr="003E698B">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Оплата работ, услуг</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28 455 412.50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28 455 412.50</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Прочие работы, услуги</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226</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19 715 722.86</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19 715 722.86</w:t>
            </w:r>
          </w:p>
        </w:tc>
      </w:tr>
      <w:tr w:rsidR="003E698B" w:rsidRPr="003E698B" w:rsidTr="003E698B">
        <w:trPr>
          <w:trHeight w:val="44"/>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Работы, услуги по содержанию имущества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225</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8 574 878.23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8 574 878.23</w:t>
            </w:r>
          </w:p>
        </w:tc>
      </w:tr>
      <w:tr w:rsidR="003E698B" w:rsidRPr="003E698B" w:rsidTr="003E698B">
        <w:trPr>
          <w:trHeight w:val="20"/>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Страхование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227</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12 221.29</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12 221.29</w:t>
            </w:r>
          </w:p>
        </w:tc>
      </w:tr>
      <w:tr w:rsidR="003E698B" w:rsidRPr="003E698B" w:rsidTr="003E698B">
        <w:trPr>
          <w:trHeight w:val="24"/>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 Услуги связи</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221</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152 590.12</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152 590.12</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Обслуживание государственного (муниципального) долга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230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Безвозмездные перечисления текущего характера организациям</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Безвозмездные перечисления бюджетам</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230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250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68"/>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Социальное обеспечение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179 952.81</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179 952.81</w:t>
            </w: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Социальные пособия и компенсации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266</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104 008.53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104 008.53</w:t>
            </w:r>
          </w:p>
        </w:tc>
      </w:tr>
      <w:tr w:rsidR="003E698B" w:rsidRPr="003E698B" w:rsidTr="003E698B">
        <w:tblPrEx>
          <w:tblCellMar>
            <w:top w:w="52" w:type="dxa"/>
            <w:right w:w="115" w:type="dxa"/>
          </w:tblCellMar>
        </w:tblPrEx>
        <w:trPr>
          <w:trHeight w:val="294"/>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w:t>
            </w:r>
          </w:p>
          <w:p w:rsidR="003E698B" w:rsidRPr="003E698B" w:rsidRDefault="003E698B" w:rsidP="003E698B">
            <w:pPr>
              <w:ind w:hanging="2"/>
              <w:rPr>
                <w:sz w:val="16"/>
                <w:szCs w:val="16"/>
              </w:rPr>
            </w:pPr>
            <w:r w:rsidRPr="003E698B">
              <w:rPr>
                <w:rFonts w:eastAsia="Arial"/>
                <w:i/>
                <w:sz w:val="16"/>
                <w:szCs w:val="16"/>
              </w:rPr>
              <w:t>Пенсии, пособия, выплачиваемые работодателями, нанимателями бывшим работникам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264</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75 944.28</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75 944.28</w:t>
            </w:r>
          </w:p>
        </w:tc>
      </w:tr>
    </w:tbl>
    <w:p w:rsidR="003E698B" w:rsidRDefault="003E698B" w:rsidP="0066418A">
      <w:pPr>
        <w:rPr>
          <w:rFonts w:ascii="Arial" w:eastAsia="Arial" w:hAnsi="Arial" w:cs="Arial"/>
          <w:sz w:val="16"/>
        </w:rPr>
      </w:pPr>
    </w:p>
    <w:p w:rsidR="007063EC" w:rsidRPr="003E698B" w:rsidRDefault="002E1AED" w:rsidP="003E698B">
      <w:pPr>
        <w:ind w:hanging="2"/>
        <w:jc w:val="right"/>
        <w:rPr>
          <w:sz w:val="16"/>
          <w:szCs w:val="16"/>
        </w:rPr>
      </w:pPr>
      <w:r w:rsidRPr="003E698B">
        <w:rPr>
          <w:rFonts w:eastAsia="Arial"/>
          <w:sz w:val="16"/>
          <w:szCs w:val="16"/>
        </w:rPr>
        <w:t>Форма 0503121 с. 3</w:t>
      </w:r>
    </w:p>
    <w:tbl>
      <w:tblPr>
        <w:tblStyle w:val="TableGrid"/>
        <w:tblW w:w="10064" w:type="dxa"/>
        <w:tblInd w:w="426" w:type="dxa"/>
        <w:tblLayout w:type="fixed"/>
        <w:tblCellMar>
          <w:top w:w="42" w:type="dxa"/>
          <w:left w:w="31" w:type="dxa"/>
          <w:bottom w:w="36" w:type="dxa"/>
          <w:right w:w="74" w:type="dxa"/>
        </w:tblCellMar>
        <w:tblLook w:val="04A0" w:firstRow="1" w:lastRow="0" w:firstColumn="1" w:lastColumn="0" w:noHBand="0" w:noVBand="1"/>
      </w:tblPr>
      <w:tblGrid>
        <w:gridCol w:w="5240"/>
        <w:gridCol w:w="713"/>
        <w:gridCol w:w="709"/>
        <w:gridCol w:w="1134"/>
        <w:gridCol w:w="992"/>
        <w:gridCol w:w="1276"/>
      </w:tblGrid>
      <w:tr w:rsidR="003E698B" w:rsidRPr="003E698B" w:rsidTr="007F3633">
        <w:trPr>
          <w:trHeight w:val="667"/>
        </w:trPr>
        <w:tc>
          <w:tcPr>
            <w:tcW w:w="5240" w:type="dxa"/>
            <w:tcBorders>
              <w:top w:val="single" w:sz="8" w:space="0" w:color="000000"/>
              <w:left w:val="single" w:sz="4" w:space="0" w:color="auto"/>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Наименование показателя</w:t>
            </w:r>
          </w:p>
        </w:tc>
        <w:tc>
          <w:tcPr>
            <w:tcW w:w="713"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Код по</w:t>
            </w:r>
          </w:p>
          <w:p w:rsidR="007063EC" w:rsidRPr="003E698B" w:rsidRDefault="002E1AED" w:rsidP="003E698B">
            <w:pPr>
              <w:ind w:hanging="2"/>
              <w:jc w:val="center"/>
              <w:rPr>
                <w:sz w:val="16"/>
                <w:szCs w:val="16"/>
              </w:rPr>
            </w:pPr>
            <w:r w:rsidRPr="003E698B">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Итого</w:t>
            </w:r>
          </w:p>
        </w:tc>
      </w:tr>
      <w:tr w:rsidR="003E698B" w:rsidRPr="003E698B" w:rsidTr="007F3633">
        <w:trPr>
          <w:trHeight w:val="18"/>
        </w:trPr>
        <w:tc>
          <w:tcPr>
            <w:tcW w:w="5240" w:type="dxa"/>
            <w:tcBorders>
              <w:top w:val="single" w:sz="8" w:space="0" w:color="000000"/>
              <w:left w:val="single" w:sz="4" w:space="0" w:color="auto"/>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1</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6</w:t>
            </w:r>
          </w:p>
        </w:tc>
      </w:tr>
      <w:tr w:rsidR="003E698B" w:rsidRPr="003E698B" w:rsidTr="007F3633">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Расходы по операциям с активами</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4 974 399.42</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4 974 399.42</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Расходование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3 446 446.59</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3 446 446.59</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Амортизация</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1 527 952.83</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1 527 952.83</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перечисления капитального характера организациям</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260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280</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Прочие расходы</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201 181.00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201 181.00</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Иные выплаты текущего характера организациям</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297</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200 000.00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200 000.00</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Налоги, пошлины и сборы</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1 181.00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1 181.00</w:t>
            </w:r>
          </w:p>
        </w:tc>
      </w:tr>
      <w:tr w:rsidR="003E698B" w:rsidRPr="003E698B" w:rsidTr="00652B36">
        <w:trPr>
          <w:trHeight w:val="379"/>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b/>
                <w:sz w:val="16"/>
                <w:szCs w:val="16"/>
              </w:rPr>
              <w:t>Чистый операционный результат (стр. 301 - стр. 302); (стр. 310 + стр. 410)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Операционный результат до налогообложения (стр.010 - стр.150)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301</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Налог на прибыль</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302</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b/>
                <w:sz w:val="16"/>
                <w:szCs w:val="16"/>
              </w:rPr>
              <w:t>Операции с нефинансовыми активами (стр. 320 + стр. 330 + стр. 350 + стр. 360 + стр. 370 + стр. 380 + стр. 390 + стр. 395 + стр. 400)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310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18 807 006.61</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18 807 006.61</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18 813 325.85</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18 813 325.85</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p w:rsidR="007063EC" w:rsidRPr="003E698B" w:rsidRDefault="002E1AED" w:rsidP="003E698B">
            <w:pPr>
              <w:ind w:hanging="2"/>
              <w:rPr>
                <w:sz w:val="16"/>
                <w:szCs w:val="16"/>
              </w:rPr>
            </w:pPr>
            <w:r w:rsidRPr="003E698B">
              <w:rPr>
                <w:rFonts w:eastAsia="Arial"/>
                <w:sz w:val="16"/>
                <w:szCs w:val="16"/>
              </w:rPr>
              <w:t>увеличение стоимости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310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40 884 277.14</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40 884 277.14</w:t>
            </w:r>
          </w:p>
        </w:tc>
      </w:tr>
      <w:tr w:rsidR="003E698B" w:rsidRPr="003E698B" w:rsidTr="00652B36">
        <w:trPr>
          <w:trHeight w:val="42"/>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sz w:val="16"/>
                <w:szCs w:val="16"/>
              </w:rPr>
              <w:t>уменьшение стоимости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41Х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22 070 951.29</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22 070 951.29</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330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07"/>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p w:rsidR="007063EC" w:rsidRPr="003E698B" w:rsidRDefault="002E1AED" w:rsidP="003E698B">
            <w:pPr>
              <w:ind w:hanging="2"/>
              <w:rPr>
                <w:sz w:val="16"/>
                <w:szCs w:val="16"/>
              </w:rPr>
            </w:pPr>
            <w:r w:rsidRPr="003E698B">
              <w:rPr>
                <w:rFonts w:eastAsia="Arial"/>
                <w:sz w:val="16"/>
                <w:szCs w:val="16"/>
              </w:rPr>
              <w:lastRenderedPageBreak/>
              <w:t>увеличение стоимости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lastRenderedPageBreak/>
              <w:t>331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320</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sz w:val="16"/>
                <w:szCs w:val="16"/>
              </w:rPr>
              <w:t>уменьшение стоимости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42Х</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350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p w:rsidR="007063EC" w:rsidRPr="003E698B" w:rsidRDefault="002E1AED" w:rsidP="007F3633">
            <w:pPr>
              <w:ind w:hanging="2"/>
              <w:rPr>
                <w:sz w:val="16"/>
                <w:szCs w:val="16"/>
              </w:rPr>
            </w:pPr>
            <w:r w:rsidRPr="003E698B">
              <w:rPr>
                <w:rFonts w:eastAsia="Arial"/>
                <w:sz w:val="16"/>
                <w:szCs w:val="16"/>
              </w:rPr>
              <w:t>увеличение стоимости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351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7F3633">
            <w:pPr>
              <w:ind w:hanging="2"/>
              <w:rPr>
                <w:sz w:val="16"/>
                <w:szCs w:val="16"/>
              </w:rPr>
            </w:pPr>
            <w:r w:rsidRPr="003E698B">
              <w:rPr>
                <w:rFonts w:eastAsia="Arial"/>
                <w:sz w:val="16"/>
                <w:szCs w:val="16"/>
              </w:rPr>
              <w:t>уменьшение стоимости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352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43Х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7F3633">
            <w:pPr>
              <w:ind w:hanging="2"/>
              <w:rPr>
                <w:sz w:val="16"/>
                <w:szCs w:val="16"/>
              </w:rPr>
            </w:pPr>
            <w:r w:rsidRPr="003E698B">
              <w:rPr>
                <w:rFonts w:eastAsia="Arial"/>
                <w:i/>
                <w:sz w:val="16"/>
                <w:szCs w:val="16"/>
              </w:rPr>
              <w:t>Чистое поступление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360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-33 800.00</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-33 800.00</w:t>
            </w: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p w:rsidR="007063EC" w:rsidRPr="003E698B" w:rsidRDefault="002E1AED" w:rsidP="007F3633">
            <w:pPr>
              <w:ind w:hanging="2"/>
              <w:rPr>
                <w:sz w:val="16"/>
                <w:szCs w:val="16"/>
              </w:rPr>
            </w:pPr>
            <w:r w:rsidRPr="003E698B">
              <w:rPr>
                <w:rFonts w:eastAsia="Arial"/>
                <w:sz w:val="16"/>
                <w:szCs w:val="16"/>
              </w:rPr>
              <w:t>увеличение стоимости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361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340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3 412 646.59</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3 412 646.59</w:t>
            </w: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r>
    </w:tbl>
    <w:p w:rsidR="00652B36" w:rsidRDefault="00652B36" w:rsidP="00652B36">
      <w:pPr>
        <w:jc w:val="right"/>
        <w:rPr>
          <w:rFonts w:eastAsia="Arial"/>
          <w:sz w:val="16"/>
        </w:rPr>
      </w:pPr>
    </w:p>
    <w:p w:rsidR="007063EC" w:rsidRPr="00652B36" w:rsidRDefault="002E1AED" w:rsidP="00652B36">
      <w:pPr>
        <w:jc w:val="right"/>
      </w:pPr>
      <w:r w:rsidRPr="00652B36">
        <w:rPr>
          <w:rFonts w:eastAsia="Arial"/>
          <w:sz w:val="16"/>
        </w:rPr>
        <w:t>Форма 0503121 с. 4</w:t>
      </w:r>
    </w:p>
    <w:tbl>
      <w:tblPr>
        <w:tblStyle w:val="TableGrid"/>
        <w:tblW w:w="10064" w:type="dxa"/>
        <w:tblInd w:w="426" w:type="dxa"/>
        <w:tblCellMar>
          <w:top w:w="42" w:type="dxa"/>
          <w:left w:w="31" w:type="dxa"/>
          <w:bottom w:w="36" w:type="dxa"/>
        </w:tblCellMar>
        <w:tblLook w:val="04A0" w:firstRow="1" w:lastRow="0" w:firstColumn="1" w:lastColumn="0" w:noHBand="0" w:noVBand="1"/>
      </w:tblPr>
      <w:tblGrid>
        <w:gridCol w:w="5244"/>
        <w:gridCol w:w="709"/>
        <w:gridCol w:w="709"/>
        <w:gridCol w:w="1134"/>
        <w:gridCol w:w="992"/>
        <w:gridCol w:w="1276"/>
      </w:tblGrid>
      <w:tr w:rsidR="007063EC" w:rsidRPr="00652B36" w:rsidTr="007F3633">
        <w:trPr>
          <w:trHeight w:val="682"/>
        </w:trPr>
        <w:tc>
          <w:tcPr>
            <w:tcW w:w="5244" w:type="dxa"/>
            <w:tcBorders>
              <w:top w:val="single" w:sz="8" w:space="0" w:color="000000"/>
              <w:left w:val="single" w:sz="4" w:space="0" w:color="auto"/>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Код по</w:t>
            </w:r>
          </w:p>
          <w:p w:rsidR="007063EC" w:rsidRPr="00652B36" w:rsidRDefault="002E1AED" w:rsidP="00652B36">
            <w:pPr>
              <w:ind w:left="-29" w:hanging="2"/>
              <w:jc w:val="center"/>
              <w:rPr>
                <w:sz w:val="16"/>
                <w:szCs w:val="16"/>
              </w:rPr>
            </w:pPr>
            <w:r w:rsidRPr="00652B36">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Итого</w:t>
            </w:r>
          </w:p>
        </w:tc>
      </w:tr>
      <w:tr w:rsidR="007063EC" w:rsidRPr="00652B36" w:rsidTr="007F3633">
        <w:trPr>
          <w:trHeight w:val="18"/>
        </w:trPr>
        <w:tc>
          <w:tcPr>
            <w:tcW w:w="5244" w:type="dxa"/>
            <w:tcBorders>
              <w:top w:val="single" w:sz="8" w:space="0" w:color="000000"/>
              <w:left w:val="single" w:sz="4" w:space="0" w:color="auto"/>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362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440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3 446 446.59</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3 446 446.59</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поступление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36"/>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35Х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45Х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Чистое поступление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360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46Х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i/>
                <w:sz w:val="16"/>
                <w:szCs w:val="16"/>
              </w:rPr>
              <w:t>Чистое изменение затрат на изготовление готовой продукции, выполнение работ, услуг</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Чистое изменение затрат на биотрансформацию</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395</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439"/>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396</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397</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Расходы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400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27 480.76</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27 480.76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b/>
                <w:sz w:val="16"/>
                <w:szCs w:val="16"/>
              </w:rPr>
              <w:t>Операции с финансовыми активами и обязательствами (стр. 420 - стр. 510)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410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3 648 878.27</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3 648 878.27</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b/>
                <w:sz w:val="16"/>
                <w:szCs w:val="16"/>
              </w:rPr>
              <w:t>Операции с финансовыми активами (стр. 430 + стр. 440 + стр. 450 + стр. 460 + стр. 470 + стр. 480)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420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-5 098 693.42</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-5 188 896.96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430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3 769 106.58</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3 678 903.04</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652B36">
              <w:rPr>
                <w:rFonts w:eastAsia="Arial"/>
                <w:sz w:val="16"/>
                <w:szCs w:val="16"/>
              </w:rPr>
              <w:t xml:space="preserve"> </w:t>
            </w:r>
            <w:r w:rsidRPr="00652B36">
              <w:rPr>
                <w:rFonts w:eastAsia="Arial"/>
                <w:sz w:val="16"/>
                <w:szCs w:val="16"/>
              </w:rPr>
              <w:t>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431</w:t>
            </w:r>
          </w:p>
        </w:tc>
        <w:tc>
          <w:tcPr>
            <w:tcW w:w="709"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510</w:t>
            </w:r>
          </w:p>
        </w:tc>
        <w:tc>
          <w:tcPr>
            <w:tcW w:w="1134"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81 132 593.23</w:t>
            </w:r>
          </w:p>
        </w:tc>
        <w:tc>
          <w:tcPr>
            <w:tcW w:w="992"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81 132 593.23</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выбытие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610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77 363 486.65</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77 453 690.19</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ценных бумаг, кроме акций</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652B36">
              <w:rPr>
                <w:rFonts w:eastAsia="Arial"/>
                <w:sz w:val="16"/>
                <w:szCs w:val="16"/>
              </w:rPr>
              <w:t xml:space="preserve"> </w:t>
            </w:r>
            <w:r w:rsidRPr="00652B36">
              <w:rPr>
                <w:rFonts w:eastAsia="Arial"/>
                <w:sz w:val="16"/>
                <w:szCs w:val="16"/>
              </w:rPr>
              <w:t>увеличение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18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уменьшение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числе:увеличение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rPr>
                <w:sz w:val="16"/>
                <w:szCs w:val="16"/>
              </w:rPr>
            </w:pPr>
          </w:p>
        </w:tc>
      </w:tr>
    </w:tbl>
    <w:p w:rsidR="00652B36" w:rsidRDefault="00652B36" w:rsidP="00652B36">
      <w:pPr>
        <w:ind w:hanging="2"/>
        <w:jc w:val="right"/>
        <w:rPr>
          <w:rFonts w:eastAsia="Arial"/>
          <w:sz w:val="16"/>
          <w:szCs w:val="16"/>
        </w:rPr>
      </w:pPr>
      <w:r>
        <w:rPr>
          <w:rFonts w:eastAsia="Arial"/>
          <w:sz w:val="16"/>
          <w:szCs w:val="16"/>
        </w:rPr>
        <w:t xml:space="preserve"> </w:t>
      </w:r>
    </w:p>
    <w:p w:rsidR="00C07FE8" w:rsidRDefault="00C07FE8">
      <w:pPr>
        <w:spacing w:after="160" w:line="259" w:lineRule="auto"/>
        <w:ind w:left="0" w:right="0" w:firstLine="0"/>
        <w:jc w:val="left"/>
        <w:rPr>
          <w:rFonts w:eastAsia="Arial"/>
          <w:sz w:val="16"/>
          <w:szCs w:val="16"/>
        </w:rPr>
      </w:pPr>
      <w:r>
        <w:rPr>
          <w:rFonts w:eastAsia="Arial"/>
          <w:sz w:val="16"/>
          <w:szCs w:val="16"/>
        </w:rPr>
        <w:br w:type="page"/>
      </w:r>
    </w:p>
    <w:p w:rsidR="007063EC" w:rsidRPr="00652B36" w:rsidRDefault="002E1AED" w:rsidP="00652B36">
      <w:pPr>
        <w:ind w:hanging="2"/>
        <w:jc w:val="right"/>
        <w:rPr>
          <w:sz w:val="16"/>
          <w:szCs w:val="16"/>
        </w:rPr>
      </w:pPr>
      <w:r w:rsidRPr="00652B36">
        <w:rPr>
          <w:rFonts w:eastAsia="Arial"/>
          <w:sz w:val="16"/>
          <w:szCs w:val="16"/>
        </w:rPr>
        <w:lastRenderedPageBreak/>
        <w:t>Форма 0503121 с. 5</w:t>
      </w:r>
    </w:p>
    <w:tbl>
      <w:tblPr>
        <w:tblStyle w:val="TableGrid"/>
        <w:tblW w:w="10064" w:type="dxa"/>
        <w:tblInd w:w="426" w:type="dxa"/>
        <w:tblCellMar>
          <w:top w:w="42" w:type="dxa"/>
          <w:left w:w="31" w:type="dxa"/>
          <w:bottom w:w="36" w:type="dxa"/>
          <w:right w:w="113" w:type="dxa"/>
        </w:tblCellMar>
        <w:tblLook w:val="04A0" w:firstRow="1" w:lastRow="0" w:firstColumn="1" w:lastColumn="0" w:noHBand="0" w:noVBand="1"/>
      </w:tblPr>
      <w:tblGrid>
        <w:gridCol w:w="5103"/>
        <w:gridCol w:w="708"/>
        <w:gridCol w:w="709"/>
        <w:gridCol w:w="1134"/>
        <w:gridCol w:w="1134"/>
        <w:gridCol w:w="1276"/>
      </w:tblGrid>
      <w:tr w:rsidR="007063EC" w:rsidRPr="00652B36" w:rsidTr="007F3633">
        <w:trPr>
          <w:trHeight w:val="204"/>
        </w:trPr>
        <w:tc>
          <w:tcPr>
            <w:tcW w:w="5103" w:type="dxa"/>
            <w:tcBorders>
              <w:top w:val="single" w:sz="8" w:space="0" w:color="000000"/>
              <w:left w:val="single" w:sz="4" w:space="0" w:color="auto"/>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Наименование показателя</w:t>
            </w:r>
          </w:p>
        </w:tc>
        <w:tc>
          <w:tcPr>
            <w:tcW w:w="708"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Код по</w:t>
            </w:r>
          </w:p>
          <w:p w:rsidR="007063EC" w:rsidRPr="00652B36" w:rsidRDefault="002E1AED" w:rsidP="00652B36">
            <w:pPr>
              <w:ind w:hanging="2"/>
              <w:jc w:val="center"/>
              <w:rPr>
                <w:sz w:val="16"/>
                <w:szCs w:val="16"/>
              </w:rPr>
            </w:pPr>
            <w:r w:rsidRPr="00652B36">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Итого</w:t>
            </w:r>
          </w:p>
        </w:tc>
      </w:tr>
      <w:tr w:rsidR="007063EC" w:rsidRPr="00652B36" w:rsidTr="007F3633">
        <w:trPr>
          <w:trHeight w:val="18"/>
        </w:trPr>
        <w:tc>
          <w:tcPr>
            <w:tcW w:w="5103" w:type="dxa"/>
            <w:tcBorders>
              <w:top w:val="single" w:sz="8" w:space="0" w:color="000000"/>
              <w:left w:val="single" w:sz="4" w:space="0" w:color="auto"/>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1</w:t>
            </w:r>
          </w:p>
        </w:tc>
        <w:tc>
          <w:tcPr>
            <w:tcW w:w="708"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6</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предоставление заимствований</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640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поступление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550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650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-8 867 800.00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-8 867 800.00</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560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63 595 115.12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63 595 115.12</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660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72 462 915.12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72 462 915.12</w:t>
            </w:r>
          </w:p>
        </w:tc>
      </w:tr>
      <w:tr w:rsidR="007063EC" w:rsidRPr="00652B36" w:rsidTr="00046374">
        <w:trPr>
          <w:trHeight w:val="23"/>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b/>
                <w:sz w:val="16"/>
                <w:szCs w:val="16"/>
              </w:rPr>
              <w:t>Операции с обязательствами (стр. 520 + стр. 530 + стр. 540 + стр. 550 + стр.560)</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510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-8 747 571.69</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-8 837 775.23</w:t>
            </w:r>
          </w:p>
        </w:tc>
      </w:tr>
      <w:tr w:rsidR="007063EC" w:rsidRPr="00652B36" w:rsidTr="00046374">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7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710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уменьшение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уменьшение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r>
      <w:tr w:rsidR="007063EC" w:rsidRPr="00652B36" w:rsidTr="00046374">
        <w:trPr>
          <w:trHeight w:val="32"/>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730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left="-178" w:right="-115" w:hanging="2"/>
              <w:jc w:val="center"/>
              <w:rPr>
                <w:sz w:val="16"/>
                <w:szCs w:val="16"/>
              </w:rPr>
            </w:pPr>
            <w:r w:rsidRPr="00652B36">
              <w:rPr>
                <w:rFonts w:eastAsia="Arial"/>
                <w:sz w:val="16"/>
                <w:szCs w:val="16"/>
              </w:rPr>
              <w:t>87 110 394.80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87 110 394.80</w:t>
            </w:r>
          </w:p>
        </w:tc>
      </w:tr>
      <w:tr w:rsidR="007063EC" w:rsidRPr="00652B36" w:rsidTr="00046374">
        <w:tblPrEx>
          <w:tblCellMar>
            <w:top w:w="0" w:type="dxa"/>
            <w:left w:w="182" w:type="dxa"/>
            <w:bottom w:w="37" w:type="dxa"/>
            <w:right w:w="115" w:type="dxa"/>
          </w:tblCellMar>
        </w:tblPrEx>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уменьшение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542</w:t>
            </w:r>
          </w:p>
        </w:tc>
        <w:tc>
          <w:tcPr>
            <w:tcW w:w="709"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830</w:t>
            </w:r>
          </w:p>
        </w:tc>
        <w:tc>
          <w:tcPr>
            <w:tcW w:w="1134" w:type="dxa"/>
            <w:tcBorders>
              <w:top w:val="nil"/>
              <w:left w:val="single" w:sz="8" w:space="0" w:color="000000"/>
              <w:bottom w:val="single" w:sz="8" w:space="0" w:color="000000"/>
              <w:right w:val="single" w:sz="8" w:space="0" w:color="000000"/>
            </w:tcBorders>
            <w:vAlign w:val="bottom"/>
          </w:tcPr>
          <w:p w:rsidR="007063EC" w:rsidRPr="00046374" w:rsidRDefault="002E1AED" w:rsidP="00046374">
            <w:pPr>
              <w:ind w:left="-178" w:right="-115" w:hanging="2"/>
              <w:jc w:val="center"/>
              <w:rPr>
                <w:rFonts w:eastAsia="Arial"/>
                <w:sz w:val="16"/>
                <w:szCs w:val="16"/>
              </w:rPr>
            </w:pPr>
            <w:r w:rsidRPr="00652B36">
              <w:rPr>
                <w:rFonts w:eastAsia="Arial"/>
                <w:sz w:val="16"/>
                <w:szCs w:val="16"/>
              </w:rPr>
              <w:t>87 110 394.80</w:t>
            </w:r>
          </w:p>
        </w:tc>
        <w:tc>
          <w:tcPr>
            <w:tcW w:w="1134"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90 203.54</w:t>
            </w:r>
          </w:p>
        </w:tc>
        <w:tc>
          <w:tcPr>
            <w:tcW w:w="1276"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87 200 598.34</w:t>
            </w:r>
          </w:p>
        </w:tc>
      </w:tr>
    </w:tbl>
    <w:p w:rsidR="00046374" w:rsidRDefault="00046374" w:rsidP="00046374">
      <w:pPr>
        <w:rPr>
          <w:rFonts w:eastAsia="Arial"/>
          <w:sz w:val="16"/>
          <w:szCs w:val="16"/>
        </w:rPr>
      </w:pPr>
    </w:p>
    <w:p w:rsidR="007063EC" w:rsidRPr="00046374" w:rsidRDefault="002E1AED" w:rsidP="00046374">
      <w:pPr>
        <w:jc w:val="right"/>
        <w:rPr>
          <w:sz w:val="16"/>
          <w:szCs w:val="16"/>
        </w:rPr>
      </w:pPr>
      <w:r w:rsidRPr="00046374">
        <w:rPr>
          <w:rFonts w:eastAsia="Arial"/>
          <w:sz w:val="16"/>
          <w:szCs w:val="16"/>
        </w:rPr>
        <w:t>Форма 0503121 с. 6</w:t>
      </w:r>
    </w:p>
    <w:tbl>
      <w:tblPr>
        <w:tblStyle w:val="TableGrid"/>
        <w:tblpPr w:vertAnchor="text" w:tblpX="395" w:tblpY="49"/>
        <w:tblOverlap w:val="never"/>
        <w:tblW w:w="10065" w:type="dxa"/>
        <w:tblInd w:w="0" w:type="dxa"/>
        <w:tblCellMar>
          <w:top w:w="42" w:type="dxa"/>
          <w:left w:w="31" w:type="dxa"/>
          <w:right w:w="115" w:type="dxa"/>
        </w:tblCellMar>
        <w:tblLook w:val="04A0" w:firstRow="1" w:lastRow="0" w:firstColumn="1" w:lastColumn="0" w:noHBand="0" w:noVBand="1"/>
      </w:tblPr>
      <w:tblGrid>
        <w:gridCol w:w="5103"/>
        <w:gridCol w:w="709"/>
        <w:gridCol w:w="709"/>
        <w:gridCol w:w="1134"/>
        <w:gridCol w:w="1134"/>
        <w:gridCol w:w="1276"/>
      </w:tblGrid>
      <w:tr w:rsidR="007063EC" w:rsidRPr="00046374" w:rsidTr="007F3633">
        <w:trPr>
          <w:trHeight w:val="439"/>
        </w:trPr>
        <w:tc>
          <w:tcPr>
            <w:tcW w:w="5103" w:type="dxa"/>
            <w:tcBorders>
              <w:top w:val="single" w:sz="8" w:space="0" w:color="000000"/>
              <w:left w:val="single" w:sz="4" w:space="0" w:color="auto"/>
              <w:bottom w:val="single" w:sz="8" w:space="0" w:color="000000"/>
              <w:right w:val="single" w:sz="8" w:space="0" w:color="000000"/>
            </w:tcBorders>
            <w:vAlign w:val="center"/>
          </w:tcPr>
          <w:p w:rsidR="007063EC" w:rsidRPr="00046374" w:rsidRDefault="002E1AED" w:rsidP="00046374">
            <w:pPr>
              <w:ind w:hanging="2"/>
              <w:jc w:val="center"/>
              <w:rPr>
                <w:sz w:val="16"/>
                <w:szCs w:val="16"/>
              </w:rPr>
            </w:pPr>
            <w:r w:rsidRPr="00046374">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Код по</w:t>
            </w:r>
          </w:p>
          <w:p w:rsidR="007063EC" w:rsidRPr="00046374" w:rsidRDefault="002E1AED" w:rsidP="00046374">
            <w:pPr>
              <w:ind w:hanging="2"/>
              <w:jc w:val="center"/>
              <w:rPr>
                <w:sz w:val="16"/>
                <w:szCs w:val="16"/>
              </w:rPr>
            </w:pPr>
            <w:r w:rsidRPr="00046374">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046374" w:rsidRDefault="002E1AED" w:rsidP="00046374">
            <w:pPr>
              <w:ind w:hanging="2"/>
              <w:rPr>
                <w:sz w:val="16"/>
                <w:szCs w:val="16"/>
              </w:rPr>
            </w:pPr>
            <w:r w:rsidRPr="00046374">
              <w:rPr>
                <w:rFonts w:eastAsia="Arial"/>
                <w:sz w:val="16"/>
                <w:szCs w:val="16"/>
              </w:rPr>
              <w:t>Итого</w:t>
            </w:r>
          </w:p>
        </w:tc>
      </w:tr>
      <w:tr w:rsidR="007063EC" w:rsidRPr="00046374" w:rsidTr="007F3633">
        <w:trPr>
          <w:trHeight w:val="286"/>
        </w:trPr>
        <w:tc>
          <w:tcPr>
            <w:tcW w:w="5103" w:type="dxa"/>
            <w:tcBorders>
              <w:top w:val="single" w:sz="8" w:space="0" w:color="000000"/>
              <w:left w:val="single" w:sz="4" w:space="0" w:color="auto"/>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6</w:t>
            </w:r>
          </w:p>
        </w:tc>
      </w:tr>
      <w:tr w:rsidR="007063EC" w:rsidRPr="00046374"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rPr>
                <w:sz w:val="16"/>
                <w:szCs w:val="16"/>
              </w:rPr>
            </w:pPr>
            <w:r w:rsidRPr="00046374">
              <w:rPr>
                <w:rFonts w:eastAsia="Arial"/>
                <w:i/>
                <w:sz w:val="16"/>
                <w:szCs w:val="16"/>
              </w:rPr>
              <w:t>Доходы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550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-8 867 800.00</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7063EC" w:rsidP="00046374">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-8 867 800.00</w:t>
            </w:r>
          </w:p>
        </w:tc>
      </w:tr>
      <w:tr w:rsidR="007063EC" w:rsidRPr="00046374"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rPr>
                <w:sz w:val="16"/>
                <w:szCs w:val="16"/>
              </w:rPr>
            </w:pPr>
            <w:r w:rsidRPr="00046374">
              <w:rPr>
                <w:rFonts w:eastAsia="Arial"/>
                <w:i/>
                <w:sz w:val="16"/>
                <w:szCs w:val="16"/>
              </w:rPr>
              <w:t>Резервы предстоящих расходов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560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120 228.31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120 228.31</w:t>
            </w:r>
          </w:p>
        </w:tc>
      </w:tr>
    </w:tbl>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tbl>
      <w:tblPr>
        <w:tblW w:w="9709" w:type="dxa"/>
        <w:tblInd w:w="142" w:type="dxa"/>
        <w:tblLayout w:type="fixed"/>
        <w:tblLook w:val="04A0" w:firstRow="1" w:lastRow="0" w:firstColumn="1" w:lastColumn="0" w:noHBand="0" w:noVBand="1"/>
      </w:tblPr>
      <w:tblGrid>
        <w:gridCol w:w="3714"/>
        <w:gridCol w:w="571"/>
        <w:gridCol w:w="10"/>
        <w:gridCol w:w="1845"/>
        <w:gridCol w:w="10"/>
        <w:gridCol w:w="1275"/>
        <w:gridCol w:w="10"/>
        <w:gridCol w:w="1132"/>
        <w:gridCol w:w="1142"/>
      </w:tblGrid>
      <w:tr w:rsidR="00046374" w:rsidRPr="006E396F" w:rsidTr="007F3633">
        <w:trPr>
          <w:trHeight w:val="555"/>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Е.В. Яковлева</w:t>
            </w:r>
          </w:p>
        </w:tc>
      </w:tr>
      <w:tr w:rsidR="00046374" w:rsidRPr="006E396F" w:rsidTr="007F3633">
        <w:trPr>
          <w:trHeight w:val="582"/>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Н.С. Кравченко</w:t>
            </w:r>
          </w:p>
        </w:tc>
      </w:tr>
      <w:tr w:rsidR="00046374" w:rsidRPr="006E396F" w:rsidTr="007F3633">
        <w:trPr>
          <w:trHeight w:val="315"/>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3714"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r>
      <w:tr w:rsidR="00046374" w:rsidRPr="006E396F" w:rsidTr="007F3633">
        <w:trPr>
          <w:trHeight w:val="300"/>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Н.С. Кравченко</w:t>
            </w:r>
          </w:p>
        </w:tc>
      </w:tr>
      <w:tr w:rsidR="00046374" w:rsidRPr="006E396F" w:rsidTr="007F3633">
        <w:trPr>
          <w:trHeight w:val="315"/>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3714" w:type="dxa"/>
            <w:tcBorders>
              <w:top w:val="nil"/>
              <w:left w:val="nil"/>
              <w:bottom w:val="nil"/>
              <w:right w:val="nil"/>
            </w:tcBorders>
            <w:shd w:val="clear" w:color="auto" w:fill="auto"/>
            <w:vAlign w:val="bottom"/>
            <w:hideMark/>
          </w:tcPr>
          <w:p w:rsidR="007F3633" w:rsidRDefault="007F3633" w:rsidP="007F3633">
            <w:pPr>
              <w:spacing w:after="0" w:line="240" w:lineRule="auto"/>
              <w:ind w:left="171" w:right="0" w:firstLine="0"/>
              <w:jc w:val="left"/>
              <w:rPr>
                <w:sz w:val="16"/>
                <w:szCs w:val="16"/>
              </w:rPr>
            </w:pPr>
          </w:p>
          <w:p w:rsidR="00046374" w:rsidRPr="006E396F" w:rsidRDefault="00046374" w:rsidP="007F3633">
            <w:pPr>
              <w:spacing w:after="0" w:line="240" w:lineRule="auto"/>
              <w:ind w:left="171" w:right="0" w:firstLine="0"/>
              <w:jc w:val="left"/>
              <w:rPr>
                <w:sz w:val="16"/>
                <w:szCs w:val="16"/>
              </w:rPr>
            </w:pPr>
            <w:r w:rsidRPr="00C07FE8">
              <w:rPr>
                <w:sz w:val="18"/>
                <w:szCs w:val="18"/>
              </w:rPr>
              <w:t>10 февраля 2025 г.</w:t>
            </w:r>
          </w:p>
        </w:tc>
        <w:tc>
          <w:tcPr>
            <w:tcW w:w="571"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r>
    </w:tbl>
    <w:p w:rsidR="00C836FA" w:rsidRDefault="007F3633" w:rsidP="00C836FA">
      <w:pPr>
        <w:spacing w:after="160" w:line="259" w:lineRule="auto"/>
        <w:ind w:left="0" w:right="0" w:firstLine="0"/>
        <w:jc w:val="left"/>
        <w:rPr>
          <w:rFonts w:ascii="Arial" w:eastAsia="Arial" w:hAnsi="Arial" w:cs="Arial"/>
          <w:b/>
          <w:sz w:val="12"/>
        </w:rPr>
      </w:pPr>
      <w:r>
        <w:rPr>
          <w:rFonts w:ascii="Arial" w:eastAsia="Arial" w:hAnsi="Arial" w:cs="Arial"/>
          <w:b/>
          <w:sz w:val="12"/>
        </w:rPr>
        <w:br w:type="page"/>
      </w:r>
    </w:p>
    <w:tbl>
      <w:tblPr>
        <w:tblW w:w="9639" w:type="dxa"/>
        <w:tblInd w:w="851" w:type="dxa"/>
        <w:tblLook w:val="04A0" w:firstRow="1" w:lastRow="0" w:firstColumn="1" w:lastColumn="0" w:noHBand="0" w:noVBand="1"/>
      </w:tblPr>
      <w:tblGrid>
        <w:gridCol w:w="3544"/>
        <w:gridCol w:w="71"/>
        <w:gridCol w:w="236"/>
        <w:gridCol w:w="616"/>
        <w:gridCol w:w="496"/>
        <w:gridCol w:w="612"/>
        <w:gridCol w:w="348"/>
        <w:gridCol w:w="901"/>
        <w:gridCol w:w="308"/>
        <w:gridCol w:w="25"/>
        <w:gridCol w:w="923"/>
        <w:gridCol w:w="1559"/>
      </w:tblGrid>
      <w:tr w:rsidR="00C836FA" w:rsidRPr="00C836FA" w:rsidTr="00EF07A4">
        <w:trPr>
          <w:trHeight w:val="300"/>
        </w:trPr>
        <w:tc>
          <w:tcPr>
            <w:tcW w:w="9639" w:type="dxa"/>
            <w:gridSpan w:val="12"/>
            <w:tcBorders>
              <w:top w:val="nil"/>
              <w:left w:val="nil"/>
              <w:bottom w:val="nil"/>
              <w:right w:val="nil"/>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lastRenderedPageBreak/>
              <w:t>ОТЧЕТ О ДВИЖЕНИИ ДЕНЕЖНЫХ СРЕДСТВ</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3306" w:type="dxa"/>
            <w:gridSpan w:val="7"/>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r w:rsidRPr="00C836FA">
              <w:rPr>
                <w:sz w:val="16"/>
                <w:szCs w:val="16"/>
              </w:rPr>
              <w:t>на 01 января 2025 г.</w:t>
            </w: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КОДЫ</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right"/>
              <w:rPr>
                <w:sz w:val="16"/>
                <w:szCs w:val="16"/>
              </w:rPr>
            </w:pPr>
            <w:r w:rsidRPr="00C836FA">
              <w:rPr>
                <w:sz w:val="16"/>
                <w:szCs w:val="16"/>
              </w:rPr>
              <w:t>Форма по ОКУД</w:t>
            </w:r>
          </w:p>
        </w:tc>
        <w:tc>
          <w:tcPr>
            <w:tcW w:w="1559"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0503123</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542" w:type="dxa"/>
            <w:gridSpan w:val="8"/>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Дата</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01.01.2025</w:t>
            </w:r>
          </w:p>
        </w:tc>
      </w:tr>
      <w:tr w:rsidR="00C836FA" w:rsidRPr="00C836FA" w:rsidTr="00EF07A4">
        <w:trPr>
          <w:trHeight w:val="300"/>
        </w:trPr>
        <w:tc>
          <w:tcPr>
            <w:tcW w:w="3544" w:type="dxa"/>
            <w:vMerge w:val="restart"/>
            <w:tcBorders>
              <w:top w:val="nil"/>
              <w:left w:val="nil"/>
              <w:bottom w:val="nil"/>
              <w:right w:val="nil"/>
            </w:tcBorders>
            <w:shd w:val="clear" w:color="auto" w:fill="auto"/>
            <w:vAlign w:val="center"/>
            <w:hideMark/>
          </w:tcPr>
          <w:p w:rsidR="00C836FA" w:rsidRPr="00C836FA" w:rsidRDefault="00C836FA" w:rsidP="00C836FA">
            <w:pPr>
              <w:ind w:hanging="2"/>
              <w:jc w:val="left"/>
              <w:rPr>
                <w:sz w:val="16"/>
                <w:szCs w:val="16"/>
              </w:rPr>
            </w:pPr>
            <w:r w:rsidRPr="00C836FA">
              <w:rPr>
                <w:sz w:val="16"/>
                <w:szCs w:val="16"/>
              </w:rPr>
              <w:t xml:space="preserve">Главный распорядитель, распорядитель, получатель бюджетных средств, </w:t>
            </w:r>
            <w:r w:rsidRPr="00C836FA">
              <w:rPr>
                <w:sz w:val="16"/>
                <w:szCs w:val="16"/>
              </w:rPr>
              <w:br/>
              <w:t>главный администратор, администратор доходов бюджета, главный администратор, администратор источников финансирования дефицита</w:t>
            </w:r>
          </w:p>
        </w:tc>
        <w:tc>
          <w:tcPr>
            <w:tcW w:w="3280" w:type="dxa"/>
            <w:gridSpan w:val="7"/>
            <w:vMerge w:val="restart"/>
            <w:tcBorders>
              <w:top w:val="nil"/>
              <w:left w:val="nil"/>
              <w:bottom w:val="single" w:sz="4" w:space="0" w:color="000000"/>
              <w:right w:val="nil"/>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p>
        </w:tc>
      </w:tr>
      <w:tr w:rsidR="00C836FA" w:rsidRPr="00C836FA" w:rsidTr="00EF07A4">
        <w:trPr>
          <w:trHeight w:val="420"/>
        </w:trPr>
        <w:tc>
          <w:tcPr>
            <w:tcW w:w="3544" w:type="dxa"/>
            <w:vMerge/>
            <w:tcBorders>
              <w:top w:val="nil"/>
              <w:left w:val="nil"/>
              <w:bottom w:val="nil"/>
              <w:right w:val="nil"/>
            </w:tcBorders>
            <w:vAlign w:val="center"/>
            <w:hideMark/>
          </w:tcPr>
          <w:p w:rsidR="00C836FA" w:rsidRPr="00C836FA" w:rsidRDefault="00C836FA" w:rsidP="00C836FA">
            <w:pPr>
              <w:ind w:hanging="2"/>
              <w:rPr>
                <w:sz w:val="16"/>
                <w:szCs w:val="16"/>
              </w:rPr>
            </w:pPr>
          </w:p>
        </w:tc>
        <w:tc>
          <w:tcPr>
            <w:tcW w:w="3280" w:type="dxa"/>
            <w:gridSpan w:val="7"/>
            <w:vMerge/>
            <w:tcBorders>
              <w:top w:val="nil"/>
              <w:left w:val="nil"/>
              <w:bottom w:val="single" w:sz="4" w:space="0" w:color="000000"/>
              <w:right w:val="nil"/>
            </w:tcBorders>
            <w:vAlign w:val="center"/>
            <w:hideMark/>
          </w:tcPr>
          <w:p w:rsidR="00C836FA" w:rsidRPr="00C836FA" w:rsidRDefault="00C836FA" w:rsidP="00C836FA">
            <w:pPr>
              <w:ind w:hanging="2"/>
              <w:rPr>
                <w:sz w:val="16"/>
                <w:szCs w:val="16"/>
              </w:rPr>
            </w:pP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ОКПО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00395056</w:t>
            </w:r>
          </w:p>
        </w:tc>
      </w:tr>
      <w:tr w:rsidR="00C836FA" w:rsidRPr="00C836FA" w:rsidTr="00EF07A4">
        <w:trPr>
          <w:trHeight w:val="330"/>
        </w:trPr>
        <w:tc>
          <w:tcPr>
            <w:tcW w:w="3544" w:type="dxa"/>
            <w:vMerge/>
            <w:tcBorders>
              <w:top w:val="nil"/>
              <w:left w:val="nil"/>
              <w:bottom w:val="nil"/>
              <w:right w:val="nil"/>
            </w:tcBorders>
            <w:vAlign w:val="center"/>
            <w:hideMark/>
          </w:tcPr>
          <w:p w:rsidR="00C836FA" w:rsidRPr="00C836FA" w:rsidRDefault="00C836FA" w:rsidP="00C836FA">
            <w:pPr>
              <w:ind w:hanging="2"/>
              <w:rPr>
                <w:sz w:val="16"/>
                <w:szCs w:val="16"/>
              </w:rPr>
            </w:pPr>
          </w:p>
        </w:tc>
        <w:tc>
          <w:tcPr>
            <w:tcW w:w="3280" w:type="dxa"/>
            <w:gridSpan w:val="7"/>
            <w:vMerge/>
            <w:tcBorders>
              <w:top w:val="nil"/>
              <w:left w:val="nil"/>
              <w:bottom w:val="single" w:sz="4" w:space="0" w:color="000000"/>
              <w:right w:val="nil"/>
            </w:tcBorders>
            <w:vAlign w:val="center"/>
            <w:hideMark/>
          </w:tcPr>
          <w:p w:rsidR="00C836FA" w:rsidRPr="00C836FA" w:rsidRDefault="00C836FA" w:rsidP="00C836FA">
            <w:pPr>
              <w:ind w:hanging="2"/>
              <w:rPr>
                <w:sz w:val="16"/>
                <w:szCs w:val="16"/>
              </w:rPr>
            </w:pP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Глава по БК</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920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Наименование бюджета</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281" w:type="dxa"/>
            <w:gridSpan w:val="6"/>
            <w:tcBorders>
              <w:top w:val="single" w:sz="4" w:space="0" w:color="auto"/>
              <w:left w:val="nil"/>
              <w:bottom w:val="single" w:sz="4" w:space="0" w:color="auto"/>
              <w:right w:val="nil"/>
            </w:tcBorders>
            <w:shd w:val="clear" w:color="auto" w:fill="auto"/>
            <w:vAlign w:val="center"/>
            <w:hideMark/>
          </w:tcPr>
          <w:p w:rsidR="00C836FA" w:rsidRPr="00C836FA" w:rsidRDefault="00C836FA" w:rsidP="00C836FA">
            <w:pPr>
              <w:ind w:hanging="2"/>
              <w:rPr>
                <w:sz w:val="16"/>
                <w:szCs w:val="16"/>
              </w:rPr>
            </w:pPr>
            <w:r w:rsidRPr="00C836FA">
              <w:rPr>
                <w:sz w:val="16"/>
                <w:szCs w:val="16"/>
              </w:rPr>
              <w:t>Бюджет Гагаринского МО</w:t>
            </w:r>
          </w:p>
        </w:tc>
        <w:tc>
          <w:tcPr>
            <w:tcW w:w="948" w:type="dxa"/>
            <w:gridSpan w:val="2"/>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ОКТМО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67310000000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Периодичность:</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306" w:type="dxa"/>
            <w:gridSpan w:val="7"/>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r w:rsidRPr="00C836FA">
              <w:rPr>
                <w:sz w:val="16"/>
                <w:szCs w:val="16"/>
              </w:rPr>
              <w:t xml:space="preserve">полугодовая, </w:t>
            </w:r>
            <w:r w:rsidRPr="00C836FA">
              <w:rPr>
                <w:sz w:val="16"/>
                <w:szCs w:val="16"/>
                <w:u w:val="single"/>
              </w:rPr>
              <w:t>годовая</w:t>
            </w: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Единица измерения:</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руб.</w:t>
            </w: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ОКЕИ</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383</w:t>
            </w:r>
          </w:p>
        </w:tc>
      </w:tr>
      <w:tr w:rsidR="00C836FA" w:rsidRPr="00C836FA" w:rsidTr="00EF07A4">
        <w:trPr>
          <w:trHeight w:val="300"/>
        </w:trPr>
        <w:tc>
          <w:tcPr>
            <w:tcW w:w="9639" w:type="dxa"/>
            <w:gridSpan w:val="12"/>
            <w:tcBorders>
              <w:top w:val="nil"/>
              <w:left w:val="nil"/>
              <w:bottom w:val="nil"/>
              <w:right w:val="nil"/>
            </w:tcBorders>
            <w:shd w:val="clear" w:color="auto" w:fill="auto"/>
            <w:vAlign w:val="center"/>
            <w:hideMark/>
          </w:tcPr>
          <w:p w:rsidR="00C836FA" w:rsidRDefault="00C836FA" w:rsidP="00C836FA">
            <w:pPr>
              <w:ind w:hanging="2"/>
              <w:rPr>
                <w:sz w:val="16"/>
                <w:szCs w:val="16"/>
              </w:rPr>
            </w:pPr>
          </w:p>
          <w:p w:rsidR="00C836FA" w:rsidRDefault="00C836FA" w:rsidP="00C836FA">
            <w:pPr>
              <w:ind w:hanging="2"/>
              <w:rPr>
                <w:sz w:val="16"/>
                <w:szCs w:val="16"/>
              </w:rPr>
            </w:pPr>
          </w:p>
          <w:p w:rsidR="00C836FA" w:rsidRPr="00C836FA" w:rsidRDefault="00C836FA" w:rsidP="00C836FA">
            <w:pPr>
              <w:ind w:hanging="2"/>
              <w:jc w:val="center"/>
              <w:rPr>
                <w:b/>
                <w:sz w:val="16"/>
                <w:szCs w:val="16"/>
              </w:rPr>
            </w:pPr>
            <w:r w:rsidRPr="00C836FA">
              <w:rPr>
                <w:b/>
                <w:sz w:val="16"/>
                <w:szCs w:val="16"/>
              </w:rPr>
              <w:t>1. ПОСТУПЛЕНИЯ</w:t>
            </w:r>
          </w:p>
        </w:tc>
      </w:tr>
      <w:tr w:rsidR="00C836FA" w:rsidRPr="00C836FA" w:rsidTr="00EF07A4">
        <w:trPr>
          <w:trHeight w:val="225"/>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r>
      <w:tr w:rsidR="00C836FA" w:rsidRPr="00C836FA" w:rsidTr="00EF07A4">
        <w:trPr>
          <w:trHeight w:val="690"/>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Код по КОСГУ</w:t>
            </w:r>
          </w:p>
        </w:tc>
        <w:tc>
          <w:tcPr>
            <w:tcW w:w="1256" w:type="dxa"/>
            <w:gridSpan w:val="3"/>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3</w:t>
            </w:r>
          </w:p>
        </w:tc>
        <w:tc>
          <w:tcPr>
            <w:tcW w:w="1256" w:type="dxa"/>
            <w:gridSpan w:val="3"/>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5</w:t>
            </w:r>
          </w:p>
        </w:tc>
      </w:tr>
      <w:tr w:rsidR="00C836FA" w:rsidRPr="00C836FA" w:rsidTr="00EF07A4">
        <w:trPr>
          <w:trHeight w:val="332"/>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ПОСТУПЛЕНИЯ</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0100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80 891 989.73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45 365 808.68</w:t>
            </w:r>
          </w:p>
        </w:tc>
      </w:tr>
      <w:tr w:rsidR="00C836FA" w:rsidRPr="00C836FA" w:rsidTr="00EF07A4">
        <w:trPr>
          <w:trHeight w:val="264"/>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по текущим операциям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80 891 989.73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45 365 808.68</w:t>
            </w:r>
          </w:p>
        </w:tc>
      </w:tr>
      <w:tr w:rsidR="00C836FA" w:rsidRPr="00C836FA" w:rsidTr="00EF07A4">
        <w:trPr>
          <w:trHeight w:val="465"/>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 налоговым доходам, таможенным платежам и страховым взносам на обязательное социальное страхование</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16 646 308.92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9 240 706.76</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налогам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16 646 308.92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9 240 706.76</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государственным пошлинам, сборам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таможенным платежам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обязательным страховым взносам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114</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sz w:val="16"/>
                <w:szCs w:val="16"/>
              </w:rPr>
            </w:pPr>
            <w:r w:rsidRPr="00C836FA">
              <w:rPr>
                <w:sz w:val="16"/>
                <w:szCs w:val="16"/>
              </w:rPr>
              <w:t>по доходам от собственности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182"/>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операционной аренды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16"/>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финансовой аренды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4"/>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платежей при пользовании природными ресурсами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2"/>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депозитам, остаткам денежных средств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124</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84"/>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предоставленным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125</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6"/>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иным финансовым инструментам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126</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8"/>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дивидендов от объектов инвестирования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127</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1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предоставления неисключительных прав на результаты интеллектуальной деятельности и средства индивидуализации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128</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1234" w:type="dxa"/>
            <w:gridSpan w:val="3"/>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с.2</w:t>
            </w:r>
          </w:p>
        </w:tc>
      </w:tr>
      <w:tr w:rsidR="00C836FA" w:rsidRPr="00C836FA" w:rsidTr="00EF07A4">
        <w:trPr>
          <w:trHeight w:val="635"/>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3"/>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134"/>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3"/>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182"/>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иных доходов от собственности</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0409</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129</w:t>
            </w:r>
          </w:p>
        </w:tc>
        <w:tc>
          <w:tcPr>
            <w:tcW w:w="1256"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концессионной платы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12K</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4"/>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простого товарищества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12T</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доходам от оказания платных услуг (работ), компенсаций затрат</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4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оказания платных услуг (работ), кроме субсидии на выполнение государственного (муниципального) задания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8"/>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оказания услуг по программе обязательного медицинского страхования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платы за предоставление информации из государственных источников (реестров)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EF07A4">
        <w:trPr>
          <w:trHeight w:val="42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EF07A4">
        <w:trPr>
          <w:trHeight w:val="1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компенсации затрат</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2"/>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условным арендным платежам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возмещений Фондом социального страхования Российской Федерации расходов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штрафам, пеням, неустойкам, возмещению ущерба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24 875.34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58 792.70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штрафных санкций за нарушение законодательства о закупках и нарушение условий контрактов (договоров)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58 792.70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штрафных санкций по долговым обязательствам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28"/>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страховых возмещений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возмещения ущерба имуществу (за исключением страховых возмещений)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прочих доходов от сумм принудительного изъятия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24 875.34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безвозмездным денежным поступлениям текущего характера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64 220 805.47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36 066 309.22</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поступлениям текущего характера от других бюджетов бюджетной системы Российской Федерации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64 220 805.47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36 066 309.22</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организаций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36"/>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наднациональных организаций и правительств иностранных государств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международных организаций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с.3</w:t>
            </w:r>
          </w:p>
        </w:tc>
      </w:tr>
      <w:tr w:rsidR="00C836FA" w:rsidRPr="00C836FA" w:rsidTr="00EF07A4">
        <w:trPr>
          <w:trHeight w:val="53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13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0708</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158</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от безвозмездных денежных поступлений капитального характера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поступлениям капитального характера от других бюджетов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2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наднациональных организаций и правительств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международных организаций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EF07A4">
        <w:trPr>
          <w:trHeight w:val="63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EF07A4">
        <w:trPr>
          <w:trHeight w:val="1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иным текущим поступлениям</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невыясненных поступлений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иных доходов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реализации оборотных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от инвестиционных операций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от реализации нефинансовых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1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основных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нематериальных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с.4</w:t>
            </w:r>
          </w:p>
        </w:tc>
      </w:tr>
      <w:tr w:rsidR="00C836FA" w:rsidRPr="00C836FA" w:rsidTr="00EF07A4">
        <w:trPr>
          <w:trHeight w:val="29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непроизведенных активов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1430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19"/>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лекарственных препаратов и материалов, применяемых в медицинских целях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продуктов питания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горюче-смазочных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строительных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мягкого инвентаря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оборотных ценностей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материальных запасов однократного применения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биологических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1450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от реализации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ценных бумаг, кроме 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возврата по предоставленным заимствованиям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предоставленным заимствованиям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государственным (муниципальным) автономным учреждениям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финансовым и нефинансовым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иным нефинансовым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иным финансовым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нерезидентам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реализации иных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от финансовых операций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51"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Форма 0503123 с.5</w:t>
            </w:r>
          </w:p>
        </w:tc>
      </w:tr>
      <w:tr w:rsidR="00C836FA" w:rsidRPr="00C836FA" w:rsidTr="00EF07A4">
        <w:trPr>
          <w:trHeight w:val="41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2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от осуществления заимствований</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700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6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внутренние привлеченные заимствования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внешние привлеченные заимствования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F07A4">
        <w:trPr>
          <w:trHeight w:val="300"/>
        </w:trPr>
        <w:tc>
          <w:tcPr>
            <w:tcW w:w="9639" w:type="dxa"/>
            <w:gridSpan w:val="10"/>
            <w:tcBorders>
              <w:top w:val="nil"/>
              <w:left w:val="nil"/>
              <w:bottom w:val="nil"/>
              <w:right w:val="nil"/>
            </w:tcBorders>
            <w:shd w:val="clear" w:color="auto" w:fill="auto"/>
            <w:vAlign w:val="center"/>
            <w:hideMark/>
          </w:tcPr>
          <w:p w:rsidR="00C836FA" w:rsidRPr="00EF07A4" w:rsidRDefault="00C836FA" w:rsidP="00EF07A4">
            <w:pPr>
              <w:ind w:hanging="2"/>
              <w:jc w:val="center"/>
              <w:rPr>
                <w:b/>
                <w:sz w:val="16"/>
                <w:szCs w:val="16"/>
              </w:rPr>
            </w:pPr>
            <w:r w:rsidRPr="00EF07A4">
              <w:rPr>
                <w:b/>
                <w:sz w:val="16"/>
                <w:szCs w:val="16"/>
              </w:rPr>
              <w:t>2. ВЫБЫТИЯ</w:t>
            </w:r>
          </w:p>
        </w:tc>
      </w:tr>
      <w:tr w:rsidR="00C836FA" w:rsidRPr="00C836FA" w:rsidTr="00EF07A4">
        <w:trPr>
          <w:trHeight w:val="52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ВЫБЫТИЯ</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77 094 389.15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48 955 850.88</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текущим операциям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56 652 250.58</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48 777 712.98</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 счет оплаты труда и начислений на выплаты по оплате труда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24 404 045.92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23 384 987.21</w:t>
            </w:r>
          </w:p>
        </w:tc>
      </w:tr>
      <w:tr w:rsidR="00C836FA" w:rsidRPr="00C836FA" w:rsidTr="00EF07A4">
        <w:trPr>
          <w:trHeight w:val="36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заработной платы</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18 743 317.05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17 971 864.32</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прочих несоциальных выплат персоналу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29 200.00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31 300.00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начислений на выплаты по оплате труда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5 631 528.87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5 381 822.89</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прочих несоциальных выплат персоналу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оплаты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28 470 848.26</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22 227 392.23</w:t>
            </w:r>
          </w:p>
        </w:tc>
      </w:tr>
      <w:tr w:rsidR="00C836FA" w:rsidRPr="00C836FA" w:rsidTr="00EF07A4">
        <w:trPr>
          <w:trHeight w:val="26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услуг связи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140 545.12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240 660.31</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транспортных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коммунальных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арендной платы за пользование имуществом (за исключением земельных и других обособленных природных объектов)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работ, услуг по содержанию имущества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8 574 878.23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8 493 628.46</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19 715 722.86</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13 455 096.94</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страхования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39 702.05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38 006.52</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арендной платы за пользование земельными участками и другими обособленными природными объектами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обслуживания государственного (муниципального)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внутреннего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внешнего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текущего характера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с.6</w:t>
            </w:r>
          </w:p>
        </w:tc>
      </w:tr>
      <w:tr w:rsidR="00C836FA" w:rsidRPr="00C836FA" w:rsidTr="00EF07A4">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безвозмездных перечислений текущего характера государственным (муниципальным) учреждениям</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финансовым организациям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нефинансовым организациям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финансовым организациям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финансовым организациям ( за исключением финансовых организаций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19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нефинансовым организациям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24A</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24B</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бюджетам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перечислений текущего характера другим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0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текущего характера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текущего характера международным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другим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1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международным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социального обеспечения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179 977.81</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89 153.90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777D11">
            <w:pPr>
              <w:ind w:hanging="2"/>
              <w:jc w:val="right"/>
              <w:rPr>
                <w:sz w:val="16"/>
                <w:szCs w:val="16"/>
              </w:rPr>
            </w:pPr>
            <w:r w:rsidRPr="00C836FA">
              <w:rPr>
                <w:sz w:val="16"/>
                <w:szCs w:val="16"/>
              </w:rPr>
              <w:t>Форма 0503123 с.7</w:t>
            </w:r>
          </w:p>
        </w:tc>
      </w:tr>
      <w:tr w:rsidR="00C836FA" w:rsidRPr="00C836FA" w:rsidTr="00EF07A4">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1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пенсий, пособий и выплат по пенсионному, социальному и медицинскому страхованию населения</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населению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населению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пенсий, пособий, выплачиваемых работодателями, нанимателями бывшим работникам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75 944.28</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89 153.90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социальных пособий и компенсаций персоналу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104 033.53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социальных компенсаций персоналу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5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операций с активами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чрезвычайных расходов по операциям с активами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капитального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безвозмездных перечислений капитального характера государственным (муниципальным) учреждениям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777D11" w:rsidRDefault="00777D11">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777D11"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аналогичный период прошлого финансового года</w:t>
            </w:r>
          </w:p>
        </w:tc>
      </w:tr>
      <w:tr w:rsidR="00777D11"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5</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3003</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283</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8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нефинансовым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прочих расходов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201 181.00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151 253.00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CF723C">
            <w:pPr>
              <w:ind w:hanging="2"/>
              <w:jc w:val="right"/>
              <w:rPr>
                <w:sz w:val="16"/>
                <w:szCs w:val="16"/>
              </w:rPr>
            </w:pPr>
            <w:r w:rsidRPr="00C836FA">
              <w:rPr>
                <w:sz w:val="16"/>
                <w:szCs w:val="16"/>
              </w:rPr>
              <w:t>Форма 0503123 с.8</w:t>
            </w: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уплаты налогов, пошлин и сборов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1 181.00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1 253.00</w:t>
            </w:r>
          </w:p>
        </w:tc>
      </w:tr>
      <w:tr w:rsidR="00C836FA" w:rsidRPr="00C836FA" w:rsidTr="00777D11">
        <w:trPr>
          <w:trHeight w:val="51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штрафов за нарушение законодательства о налогах и сборах, законодательства о страховых взносах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штрафов за нарушение законодательства о закупках и нарушение условий контрактов (договоров)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штрафных санкций по долговым обязательствам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16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других экономических санкций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текущего характера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текущего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200 000.00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150 000.00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капитального характера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капитального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приобретения товаров и 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3 396 197.59</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2 924 926.64</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лекарственных препаратов и материалов, применяемых в медицинских целях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продуктов питания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горюче-смазочных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244 002.10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299 000.56</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строительных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мягкого инвентаря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оборотных запасов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1 815 543.05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1 788 396.57</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 однократного применения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1 336 652.44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837 529.51</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инвестиционным операциям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20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на приобретение нефинансовых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основных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нематериальных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непроизведенных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прочих запасов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материальных запасов для целей капитальных вложений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777D11" w:rsidRDefault="00777D11">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777D11"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аналогичный период прошлого финансового года</w:t>
            </w:r>
          </w:p>
        </w:tc>
      </w:tr>
      <w:tr w:rsidR="00777D11"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биологических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3350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 приобретение услуг, работ для целей капитальных вложений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3390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 приобретение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ценных бумаг, кроме 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single" w:sz="4" w:space="0" w:color="auto"/>
              <w:left w:val="nil"/>
              <w:bottom w:val="single" w:sz="4" w:space="0" w:color="auto"/>
              <w:right w:val="nil"/>
            </w:tcBorders>
            <w:shd w:val="clear" w:color="auto" w:fill="auto"/>
            <w:vAlign w:val="center"/>
            <w:hideMark/>
          </w:tcPr>
          <w:p w:rsidR="00C836FA" w:rsidRPr="00C836FA" w:rsidRDefault="00C836FA" w:rsidP="00CF723C">
            <w:pPr>
              <w:ind w:hanging="2"/>
              <w:jc w:val="right"/>
              <w:rPr>
                <w:sz w:val="16"/>
                <w:szCs w:val="16"/>
              </w:rPr>
            </w:pPr>
            <w:r w:rsidRPr="00C836FA">
              <w:rPr>
                <w:sz w:val="16"/>
                <w:szCs w:val="16"/>
              </w:rPr>
              <w:t>Форма 0503123 с.9</w:t>
            </w: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предоставленным заимствованиям</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бюджетам бюджетной системы Российской Федерации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государственным (муниципальным) автономным учреждениям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финансовым и нефинансовым организациям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иным нефинансовым организациям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иным финансовым организациям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некоммерческим организациям и физическим лицам - производителям товаров, работ, услуг</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физическим лицам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наднациональным организациям и правительствам иностранных государств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нерезидентам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иных финансовых активов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финансовым операциям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на погашение государственного (муниципального) долга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внутренним привлеченным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внешним привлеченным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Иные выбытия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777D11">
        <w:trPr>
          <w:trHeight w:val="300"/>
        </w:trPr>
        <w:tc>
          <w:tcPr>
            <w:tcW w:w="9639" w:type="dxa"/>
            <w:gridSpan w:val="10"/>
            <w:tcBorders>
              <w:top w:val="nil"/>
              <w:left w:val="nil"/>
              <w:bottom w:val="nil"/>
              <w:right w:val="nil"/>
            </w:tcBorders>
            <w:shd w:val="clear" w:color="auto" w:fill="auto"/>
            <w:vAlign w:val="center"/>
            <w:hideMark/>
          </w:tcPr>
          <w:p w:rsidR="00C836FA" w:rsidRPr="00777D11" w:rsidRDefault="00C836FA" w:rsidP="00EF07A4">
            <w:pPr>
              <w:ind w:hanging="2"/>
              <w:jc w:val="center"/>
              <w:rPr>
                <w:b/>
                <w:sz w:val="16"/>
                <w:szCs w:val="16"/>
              </w:rPr>
            </w:pPr>
            <w:r w:rsidRPr="00777D11">
              <w:rPr>
                <w:b/>
                <w:sz w:val="16"/>
                <w:szCs w:val="16"/>
              </w:rPr>
              <w:t>3. ИЗМЕНЕНИЕ ОСТАТКОВ СРЕДСТВ</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5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ИЗМЕНЕНИЕ ОСТАТКОВ СРЕДСТВ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4000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-3 797 600.58</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3 590 042.20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операциям с денежными средствами, не отраженных в поступлениях и выбытиях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108 794.17</w:t>
            </w:r>
          </w:p>
        </w:tc>
      </w:tr>
      <w:tr w:rsidR="00C836FA" w:rsidRPr="00C836FA" w:rsidTr="00777D11">
        <w:trPr>
          <w:trHeight w:val="4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 возврату дебиторской задолженности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42 282.41</w:t>
            </w:r>
          </w:p>
        </w:tc>
      </w:tr>
      <w:tr w:rsidR="00C836FA" w:rsidRPr="00C836FA" w:rsidTr="00777D11">
        <w:trPr>
          <w:trHeight w:val="27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возврату дебиторской задолженности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возврату остатков трансфертов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42 282.41</w:t>
            </w:r>
          </w:p>
        </w:tc>
      </w:tr>
    </w:tbl>
    <w:p w:rsidR="00777D11" w:rsidRDefault="00777D11">
      <w:r>
        <w:br w:type="page"/>
      </w:r>
    </w:p>
    <w:tbl>
      <w:tblPr>
        <w:tblW w:w="9653" w:type="dxa"/>
        <w:tblInd w:w="851" w:type="dxa"/>
        <w:tblLook w:val="04A0" w:firstRow="1" w:lastRow="0" w:firstColumn="1" w:lastColumn="0" w:noHBand="0" w:noVBand="1"/>
      </w:tblPr>
      <w:tblGrid>
        <w:gridCol w:w="3615"/>
        <w:gridCol w:w="236"/>
        <w:gridCol w:w="616"/>
        <w:gridCol w:w="496"/>
        <w:gridCol w:w="612"/>
        <w:gridCol w:w="348"/>
        <w:gridCol w:w="901"/>
        <w:gridCol w:w="333"/>
        <w:gridCol w:w="923"/>
        <w:gridCol w:w="1559"/>
        <w:gridCol w:w="14"/>
      </w:tblGrid>
      <w:tr w:rsidR="00C836FA" w:rsidRPr="00C836FA" w:rsidTr="00EC4807">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96" w:type="dxa"/>
            <w:gridSpan w:val="3"/>
            <w:tcBorders>
              <w:top w:val="nil"/>
              <w:left w:val="nil"/>
              <w:bottom w:val="nil"/>
              <w:right w:val="nil"/>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Форма 0503123 с.10</w:t>
            </w:r>
          </w:p>
        </w:tc>
      </w:tr>
      <w:tr w:rsidR="00C836FA" w:rsidRPr="00C836FA" w:rsidTr="00EC4807">
        <w:trPr>
          <w:gridAfter w:val="1"/>
          <w:wAfter w:w="14" w:type="dxa"/>
          <w:trHeight w:val="559"/>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C4807">
        <w:trPr>
          <w:gridAfter w:val="1"/>
          <w:wAfter w:w="14" w:type="dxa"/>
          <w:trHeight w:val="12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операциям с денежными обеспечениями</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возврат средств, перечисленных в виде денежных обеспечений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перечисление денежных обеспечений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 средствами во временном распоряжении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66 511.76</w:t>
            </w:r>
          </w:p>
        </w:tc>
      </w:tr>
      <w:tr w:rsidR="00C836FA" w:rsidRPr="00C836FA" w:rsidTr="00EC4807">
        <w:trPr>
          <w:gridAfter w:val="1"/>
          <w:wAfter w:w="14" w:type="dxa"/>
          <w:trHeight w:val="2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поступление денежных средств во временное распоряжение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-327 847.57</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во временном распоряжении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394 359.33</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расчетам с филиалами и обособленными структурными подразделениями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3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увеличение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уменьшение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расчетам по иным операциям с денежными средствами, не отраженных в поступлениях и выбытиях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6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увеличение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уменьшение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Изменение остатков средств при управлении остатками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поступление денежных средств на депозитные счета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с депозитных 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поступление денежных средств при управлении остатками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при управлении остатками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Изменение остатков средств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-3 707 397.04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3 698 836.37</w:t>
            </w:r>
          </w:p>
        </w:tc>
      </w:tr>
      <w:tr w:rsidR="00C836FA" w:rsidRPr="00C836FA" w:rsidTr="00EC4807">
        <w:trPr>
          <w:gridAfter w:val="1"/>
          <w:wAfter w:w="14" w:type="dxa"/>
          <w:trHeight w:val="19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 счет увеличения денежных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-81 189 816.59</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-46 755 252.13</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уменьшения денежных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77 482 419.55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50 454 088.50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курсовой разницы</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300"/>
        </w:trPr>
        <w:tc>
          <w:tcPr>
            <w:tcW w:w="9653" w:type="dxa"/>
            <w:gridSpan w:val="11"/>
            <w:tcBorders>
              <w:top w:val="nil"/>
              <w:left w:val="nil"/>
              <w:bottom w:val="single" w:sz="4" w:space="0" w:color="auto"/>
              <w:right w:val="nil"/>
            </w:tcBorders>
            <w:shd w:val="clear" w:color="auto" w:fill="auto"/>
            <w:vAlign w:val="center"/>
            <w:hideMark/>
          </w:tcPr>
          <w:p w:rsidR="00C836FA" w:rsidRPr="00777D11" w:rsidRDefault="00C836FA" w:rsidP="00EF07A4">
            <w:pPr>
              <w:ind w:hanging="2"/>
              <w:jc w:val="center"/>
              <w:rPr>
                <w:b/>
                <w:sz w:val="16"/>
                <w:szCs w:val="16"/>
              </w:rPr>
            </w:pPr>
            <w:r w:rsidRPr="00777D11">
              <w:rPr>
                <w:b/>
                <w:sz w:val="16"/>
                <w:szCs w:val="16"/>
              </w:rPr>
              <w:t>3.1  АНАЛИТИЧЕСКАЯ ИНФОРМАЦИЯ ПО УПРАВЛЕНИЮ ОСТАТКАМИ</w:t>
            </w:r>
          </w:p>
        </w:tc>
      </w:tr>
      <w:tr w:rsidR="00C836FA" w:rsidRPr="00C836FA" w:rsidTr="00EC4807">
        <w:trPr>
          <w:gridAfter w:val="1"/>
          <w:wAfter w:w="14" w:type="dxa"/>
          <w:trHeight w:val="49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Изменение остатков средств при управлении остатками, всего</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х</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поступление денежных средств при управлении остатками,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96" w:type="dxa"/>
            <w:gridSpan w:val="3"/>
            <w:tcBorders>
              <w:top w:val="nil"/>
              <w:left w:val="nil"/>
              <w:bottom w:val="single" w:sz="4" w:space="0" w:color="auto"/>
              <w:right w:val="nil"/>
            </w:tcBorders>
            <w:shd w:val="clear" w:color="auto" w:fill="auto"/>
            <w:vAlign w:val="center"/>
            <w:hideMark/>
          </w:tcPr>
          <w:p w:rsidR="00EC4807" w:rsidRDefault="00EC4807" w:rsidP="00EF07A4">
            <w:pPr>
              <w:ind w:hanging="2"/>
              <w:jc w:val="center"/>
              <w:rPr>
                <w:sz w:val="16"/>
                <w:szCs w:val="16"/>
              </w:rPr>
            </w:pPr>
          </w:p>
          <w:p w:rsidR="00C836FA" w:rsidRPr="00C836FA" w:rsidRDefault="00C836FA" w:rsidP="00EF07A4">
            <w:pPr>
              <w:ind w:hanging="2"/>
              <w:jc w:val="center"/>
              <w:rPr>
                <w:sz w:val="16"/>
                <w:szCs w:val="16"/>
              </w:rPr>
            </w:pPr>
            <w:r w:rsidRPr="00C836FA">
              <w:rPr>
                <w:sz w:val="16"/>
                <w:szCs w:val="16"/>
              </w:rPr>
              <w:t>Форма 0503123 с.11</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выбытие денежных средств при управлении остатками, всего</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bl>
    <w:p w:rsidR="00EC4807" w:rsidRDefault="00EC4807">
      <w:r>
        <w:br w:type="page"/>
      </w:r>
    </w:p>
    <w:tbl>
      <w:tblPr>
        <w:tblW w:w="9653" w:type="dxa"/>
        <w:tblInd w:w="851" w:type="dxa"/>
        <w:tblLook w:val="04A0" w:firstRow="1" w:lastRow="0" w:firstColumn="1" w:lastColumn="0" w:noHBand="0" w:noVBand="1"/>
      </w:tblPr>
      <w:tblGrid>
        <w:gridCol w:w="4467"/>
        <w:gridCol w:w="1108"/>
        <w:gridCol w:w="1249"/>
        <w:gridCol w:w="1256"/>
        <w:gridCol w:w="1559"/>
        <w:gridCol w:w="14"/>
      </w:tblGrid>
      <w:tr w:rsidR="00C836FA" w:rsidRPr="00C836FA" w:rsidTr="00EC4807">
        <w:trPr>
          <w:trHeight w:val="300"/>
        </w:trPr>
        <w:tc>
          <w:tcPr>
            <w:tcW w:w="9653" w:type="dxa"/>
            <w:gridSpan w:val="6"/>
            <w:tcBorders>
              <w:top w:val="nil"/>
              <w:left w:val="nil"/>
              <w:bottom w:val="single" w:sz="4" w:space="0" w:color="auto"/>
              <w:right w:val="nil"/>
            </w:tcBorders>
            <w:shd w:val="clear" w:color="auto" w:fill="auto"/>
            <w:vAlign w:val="center"/>
            <w:hideMark/>
          </w:tcPr>
          <w:p w:rsidR="00C836FA" w:rsidRPr="00EC4807" w:rsidRDefault="00C836FA" w:rsidP="00EF07A4">
            <w:pPr>
              <w:ind w:hanging="2"/>
              <w:jc w:val="center"/>
              <w:rPr>
                <w:b/>
                <w:sz w:val="16"/>
                <w:szCs w:val="16"/>
              </w:rPr>
            </w:pPr>
            <w:r w:rsidRPr="00EC4807">
              <w:rPr>
                <w:b/>
                <w:sz w:val="16"/>
                <w:szCs w:val="16"/>
              </w:rPr>
              <w:lastRenderedPageBreak/>
              <w:t>4  АНАЛИТИЧЕСКАЯ ИНФОРМАЦИЯ ПО ВЫБЫТИЯМ</w:t>
            </w:r>
          </w:p>
        </w:tc>
      </w:tr>
      <w:tr w:rsidR="00C836FA" w:rsidRPr="00C836FA" w:rsidTr="00EC4807">
        <w:trPr>
          <w:gridAfter w:val="1"/>
          <w:wAfter w:w="14" w:type="dxa"/>
          <w:trHeight w:val="474"/>
        </w:trPr>
        <w:tc>
          <w:tcPr>
            <w:tcW w:w="44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Наименование показателя</w:t>
            </w:r>
          </w:p>
        </w:tc>
        <w:tc>
          <w:tcPr>
            <w:tcW w:w="1108"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 раздела, подраздела, кода вида расходов</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161"/>
        </w:trPr>
        <w:tc>
          <w:tcPr>
            <w:tcW w:w="44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1</w:t>
            </w:r>
          </w:p>
        </w:tc>
        <w:tc>
          <w:tcPr>
            <w:tcW w:w="1108"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Расходы, всего</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х</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77 094 389.15</w:t>
            </w:r>
          </w:p>
        </w:tc>
      </w:tr>
      <w:tr w:rsidR="00C836FA" w:rsidRPr="00C836FA" w:rsidTr="00EC4807">
        <w:trPr>
          <w:gridAfter w:val="1"/>
          <w:wAfter w:w="14" w:type="dxa"/>
          <w:trHeight w:val="465"/>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1 521 210.49</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1 364 267.83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15 857 838.73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несоциальные выплаты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4 200.00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несоциальные выплаты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25 000.00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458 197.56</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409 592.91</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4 763 738.40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Услуги связи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7 646.00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Услуги связи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132 899.12</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7 900.00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109 520.00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8 457 458.23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59 086.00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99 172.00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219 249.84</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802 045.24</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362 000.00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0310 244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1 069 500.00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11 962 569.78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0707 244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2 213 900.00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1101 244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1 491 200.00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1204 244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1 336 500.00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Страхование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13 365.00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Страхование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26 337.05</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Пенсии, пособия, выплачиваемые работодателями, нанимателями бывшим работникам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264</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1001 312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75 944.28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Социальные пособия и компенсации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30 408.57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Социальные пособия и компенсации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73 624.96</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Налоги, пошлины и сборы</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0104 852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1 181.00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Иные выплаты текущего характера организациям</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0113 853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200 000.00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75 624.00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18 839 160.57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1 527 354.00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горюче-смазочных материалов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244 002.10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99 384.87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751 282.68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39 600.00</w:t>
            </w:r>
          </w:p>
        </w:tc>
      </w:tr>
    </w:tbl>
    <w:p w:rsidR="00EC4807" w:rsidRDefault="00EC4807">
      <w:r>
        <w:br w:type="page"/>
      </w:r>
    </w:p>
    <w:tbl>
      <w:tblPr>
        <w:tblW w:w="9653" w:type="dxa"/>
        <w:tblInd w:w="846" w:type="dxa"/>
        <w:tblLook w:val="04A0" w:firstRow="1" w:lastRow="0" w:firstColumn="1" w:lastColumn="0" w:noHBand="0" w:noVBand="1"/>
      </w:tblPr>
      <w:tblGrid>
        <w:gridCol w:w="3544"/>
        <w:gridCol w:w="71"/>
        <w:gridCol w:w="236"/>
        <w:gridCol w:w="616"/>
        <w:gridCol w:w="189"/>
        <w:gridCol w:w="307"/>
        <w:gridCol w:w="612"/>
        <w:gridCol w:w="41"/>
        <w:gridCol w:w="307"/>
        <w:gridCol w:w="901"/>
        <w:gridCol w:w="333"/>
        <w:gridCol w:w="923"/>
        <w:gridCol w:w="1559"/>
        <w:gridCol w:w="14"/>
      </w:tblGrid>
      <w:tr w:rsidR="00EC4807" w:rsidRPr="00C836FA" w:rsidTr="00EC4807">
        <w:trPr>
          <w:gridAfter w:val="1"/>
          <w:wAfter w:w="14" w:type="dxa"/>
          <w:trHeight w:val="474"/>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lastRenderedPageBreak/>
              <w:t>Наименование показателя</w:t>
            </w:r>
          </w:p>
        </w:tc>
        <w:tc>
          <w:tcPr>
            <w:tcW w:w="1108" w:type="dxa"/>
            <w:gridSpan w:val="3"/>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строки</w:t>
            </w:r>
          </w:p>
        </w:tc>
        <w:tc>
          <w:tcPr>
            <w:tcW w:w="1249" w:type="dxa"/>
            <w:gridSpan w:val="3"/>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по БК раздела, подраздела, кода вида расходов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Сумма</w:t>
            </w:r>
          </w:p>
        </w:tc>
      </w:tr>
      <w:tr w:rsidR="00EC4807" w:rsidRPr="00C836FA" w:rsidTr="00EC4807">
        <w:trPr>
          <w:gridAfter w:val="1"/>
          <w:wAfter w:w="14" w:type="dxa"/>
          <w:trHeight w:val="161"/>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1</w:t>
            </w:r>
          </w:p>
        </w:tc>
        <w:tc>
          <w:tcPr>
            <w:tcW w:w="1108" w:type="dxa"/>
            <w:gridSpan w:val="3"/>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2</w:t>
            </w:r>
          </w:p>
        </w:tc>
        <w:tc>
          <w:tcPr>
            <w:tcW w:w="1249" w:type="dxa"/>
            <w:gridSpan w:val="3"/>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925 275.50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292 147.69</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67 100.00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0310 244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26 800.00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0707 244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60 000.00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890 604.75</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Операции с денежными обеспечениями</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9900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x</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597"/>
        </w:trPr>
        <w:tc>
          <w:tcPr>
            <w:tcW w:w="3544" w:type="dxa"/>
            <w:vMerge w:val="restart"/>
            <w:tcBorders>
              <w:top w:val="nil"/>
              <w:left w:val="nil"/>
              <w:bottom w:val="nil"/>
              <w:right w:val="nil"/>
            </w:tcBorders>
            <w:shd w:val="clear" w:color="auto" w:fill="auto"/>
            <w:vAlign w:val="center"/>
            <w:hideMark/>
          </w:tcPr>
          <w:p w:rsidR="00C836FA" w:rsidRPr="00EC4807" w:rsidRDefault="00C836FA" w:rsidP="00EF07A4">
            <w:pPr>
              <w:ind w:hanging="2"/>
              <w:jc w:val="left"/>
              <w:rPr>
                <w:sz w:val="18"/>
                <w:szCs w:val="18"/>
              </w:rPr>
            </w:pPr>
            <w:r w:rsidRPr="00EC4807">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1112" w:type="dxa"/>
            <w:gridSpan w:val="4"/>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960" w:type="dxa"/>
            <w:gridSpan w:val="3"/>
            <w:tcBorders>
              <w:top w:val="nil"/>
              <w:left w:val="nil"/>
              <w:bottom w:val="nil"/>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4037" w:type="dxa"/>
            <w:gridSpan w:val="6"/>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sz w:val="18"/>
                <w:szCs w:val="18"/>
              </w:rPr>
            </w:pPr>
            <w:r w:rsidRPr="00EC4807">
              <w:rPr>
                <w:sz w:val="18"/>
                <w:szCs w:val="18"/>
              </w:rPr>
              <w:t>Е.В. Яковлева</w:t>
            </w:r>
          </w:p>
        </w:tc>
      </w:tr>
      <w:tr w:rsidR="00C836FA" w:rsidRPr="00C836FA" w:rsidTr="00EC4807">
        <w:trPr>
          <w:trHeight w:val="270"/>
        </w:trPr>
        <w:tc>
          <w:tcPr>
            <w:tcW w:w="3544" w:type="dxa"/>
            <w:vMerge/>
            <w:tcBorders>
              <w:top w:val="nil"/>
              <w:left w:val="nil"/>
              <w:bottom w:val="nil"/>
              <w:right w:val="nil"/>
            </w:tcBorders>
            <w:vAlign w:val="center"/>
            <w:hideMark/>
          </w:tcPr>
          <w:p w:rsidR="00C836FA" w:rsidRPr="00C836FA" w:rsidRDefault="00C836FA" w:rsidP="00EF07A4">
            <w:pPr>
              <w:ind w:hanging="2"/>
              <w:jc w:val="left"/>
              <w:rPr>
                <w:sz w:val="16"/>
                <w:szCs w:val="16"/>
              </w:rPr>
            </w:pPr>
          </w:p>
        </w:tc>
        <w:tc>
          <w:tcPr>
            <w:tcW w:w="1112" w:type="dxa"/>
            <w:gridSpan w:val="4"/>
            <w:tcBorders>
              <w:top w:val="nil"/>
              <w:left w:val="nil"/>
              <w:bottom w:val="nil"/>
              <w:right w:val="nil"/>
            </w:tcBorders>
            <w:shd w:val="clear" w:color="auto" w:fill="auto"/>
            <w:noWrap/>
            <w:vAlign w:val="center"/>
            <w:hideMark/>
          </w:tcPr>
          <w:p w:rsidR="00C836FA" w:rsidRPr="00C836FA" w:rsidRDefault="00C836FA" w:rsidP="00EF07A4">
            <w:pPr>
              <w:ind w:hanging="2"/>
              <w:jc w:val="center"/>
              <w:rPr>
                <w:sz w:val="16"/>
                <w:szCs w:val="16"/>
              </w:rPr>
            </w:pPr>
            <w:r w:rsidRPr="00C836FA">
              <w:rPr>
                <w:sz w:val="16"/>
                <w:szCs w:val="16"/>
              </w:rPr>
              <w:t>(подпись)</w:t>
            </w: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4037" w:type="dxa"/>
            <w:gridSpan w:val="6"/>
            <w:tcBorders>
              <w:top w:val="single" w:sz="4" w:space="0" w:color="auto"/>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(расшифровка подписи)</w:t>
            </w: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300"/>
        </w:trPr>
        <w:tc>
          <w:tcPr>
            <w:tcW w:w="3615" w:type="dxa"/>
            <w:gridSpan w:val="2"/>
            <w:vMerge w:val="restart"/>
            <w:tcBorders>
              <w:top w:val="nil"/>
              <w:left w:val="nil"/>
              <w:bottom w:val="nil"/>
              <w:right w:val="nil"/>
            </w:tcBorders>
            <w:shd w:val="clear" w:color="auto" w:fill="auto"/>
            <w:vAlign w:val="center"/>
            <w:hideMark/>
          </w:tcPr>
          <w:p w:rsidR="00C836FA" w:rsidRPr="00EC4807" w:rsidRDefault="00C836FA" w:rsidP="00EF07A4">
            <w:pPr>
              <w:ind w:hanging="2"/>
              <w:jc w:val="left"/>
              <w:rPr>
                <w:sz w:val="18"/>
                <w:szCs w:val="18"/>
              </w:rPr>
            </w:pPr>
            <w:r w:rsidRPr="00EC4807">
              <w:rPr>
                <w:sz w:val="18"/>
                <w:szCs w:val="18"/>
              </w:rPr>
              <w:t>Начальник финансового отдела местной администрации</w:t>
            </w:r>
          </w:p>
        </w:tc>
        <w:tc>
          <w:tcPr>
            <w:tcW w:w="236" w:type="dxa"/>
            <w:tcBorders>
              <w:top w:val="nil"/>
              <w:left w:val="nil"/>
              <w:bottom w:val="nil"/>
              <w:right w:val="nil"/>
            </w:tcBorders>
            <w:shd w:val="clear" w:color="auto" w:fill="auto"/>
            <w:noWrap/>
            <w:vAlign w:val="center"/>
            <w:hideMark/>
          </w:tcPr>
          <w:p w:rsidR="00C836FA" w:rsidRPr="00EC4807" w:rsidRDefault="00C836FA" w:rsidP="00EF07A4">
            <w:pPr>
              <w:ind w:hanging="2"/>
              <w:jc w:val="left"/>
              <w:rPr>
                <w:sz w:val="18"/>
                <w:szCs w:val="18"/>
              </w:rPr>
            </w:pPr>
          </w:p>
        </w:tc>
        <w:tc>
          <w:tcPr>
            <w:tcW w:w="1112" w:type="dxa"/>
            <w:gridSpan w:val="3"/>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960" w:type="dxa"/>
            <w:gridSpan w:val="3"/>
            <w:tcBorders>
              <w:top w:val="nil"/>
              <w:left w:val="nil"/>
              <w:bottom w:val="nil"/>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3730" w:type="dxa"/>
            <w:gridSpan w:val="5"/>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sz w:val="18"/>
                <w:szCs w:val="18"/>
              </w:rPr>
            </w:pPr>
            <w:r w:rsidRPr="00EC4807">
              <w:rPr>
                <w:sz w:val="18"/>
                <w:szCs w:val="18"/>
              </w:rPr>
              <w:t>Н.С. Кравченко</w:t>
            </w:r>
          </w:p>
        </w:tc>
      </w:tr>
      <w:tr w:rsidR="00C836FA" w:rsidRPr="00C836FA" w:rsidTr="00EC4807">
        <w:trPr>
          <w:trHeight w:val="300"/>
        </w:trPr>
        <w:tc>
          <w:tcPr>
            <w:tcW w:w="3615" w:type="dxa"/>
            <w:gridSpan w:val="2"/>
            <w:vMerge/>
            <w:tcBorders>
              <w:top w:val="nil"/>
              <w:left w:val="nil"/>
              <w:bottom w:val="nil"/>
              <w:right w:val="nil"/>
            </w:tcBorders>
            <w:vAlign w:val="center"/>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center"/>
            <w:hideMark/>
          </w:tcPr>
          <w:p w:rsidR="00C836FA" w:rsidRPr="00C836FA" w:rsidRDefault="00C836FA" w:rsidP="00EF07A4">
            <w:pPr>
              <w:ind w:hanging="2"/>
              <w:jc w:val="left"/>
              <w:rPr>
                <w:sz w:val="16"/>
                <w:szCs w:val="16"/>
              </w:rPr>
            </w:pPr>
          </w:p>
        </w:tc>
        <w:tc>
          <w:tcPr>
            <w:tcW w:w="1112" w:type="dxa"/>
            <w:gridSpan w:val="3"/>
            <w:tcBorders>
              <w:top w:val="nil"/>
              <w:left w:val="nil"/>
              <w:bottom w:val="nil"/>
              <w:right w:val="nil"/>
            </w:tcBorders>
            <w:shd w:val="clear" w:color="auto" w:fill="auto"/>
            <w:noWrap/>
            <w:vAlign w:val="center"/>
            <w:hideMark/>
          </w:tcPr>
          <w:p w:rsidR="00C836FA" w:rsidRPr="00C836FA" w:rsidRDefault="00C836FA" w:rsidP="00EF07A4">
            <w:pPr>
              <w:ind w:hanging="2"/>
              <w:jc w:val="center"/>
              <w:rPr>
                <w:sz w:val="16"/>
                <w:szCs w:val="16"/>
              </w:rPr>
            </w:pPr>
            <w:r w:rsidRPr="00C836FA">
              <w:rPr>
                <w:sz w:val="16"/>
                <w:szCs w:val="16"/>
              </w:rPr>
              <w:t>(подпись)</w:t>
            </w: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3730" w:type="dxa"/>
            <w:gridSpan w:val="5"/>
            <w:tcBorders>
              <w:top w:val="single" w:sz="4" w:space="0" w:color="auto"/>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(расшифровка подписи)</w:t>
            </w:r>
          </w:p>
        </w:tc>
      </w:tr>
      <w:tr w:rsidR="00C836FA" w:rsidRPr="00C836FA" w:rsidTr="00EC4807">
        <w:trPr>
          <w:gridAfter w:val="1"/>
          <w:wAfter w:w="14" w:type="dxa"/>
          <w:trHeight w:val="45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gridAfter w:val="1"/>
          <w:wAfter w:w="14" w:type="dxa"/>
          <w:trHeight w:val="300"/>
        </w:trPr>
        <w:tc>
          <w:tcPr>
            <w:tcW w:w="4467" w:type="dxa"/>
            <w:gridSpan w:val="4"/>
            <w:tcBorders>
              <w:top w:val="nil"/>
              <w:left w:val="nil"/>
              <w:bottom w:val="nil"/>
              <w:right w:val="nil"/>
            </w:tcBorders>
            <w:shd w:val="clear" w:color="auto" w:fill="auto"/>
            <w:vAlign w:val="center"/>
            <w:hideMark/>
          </w:tcPr>
          <w:p w:rsidR="00C836FA" w:rsidRPr="00CF723C" w:rsidRDefault="00C836FA" w:rsidP="00EF07A4">
            <w:pPr>
              <w:ind w:hanging="2"/>
              <w:jc w:val="left"/>
              <w:rPr>
                <w:sz w:val="18"/>
                <w:szCs w:val="18"/>
              </w:rPr>
            </w:pPr>
            <w:r w:rsidRPr="00CF723C">
              <w:rPr>
                <w:sz w:val="18"/>
                <w:szCs w:val="18"/>
              </w:rPr>
              <w:t>10 февраля 2025 г.</w:t>
            </w:r>
          </w:p>
        </w:tc>
        <w:tc>
          <w:tcPr>
            <w:tcW w:w="1108"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1249"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56"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bl>
    <w:p w:rsidR="00C836FA" w:rsidRDefault="00C836FA" w:rsidP="00C836FA">
      <w:pPr>
        <w:spacing w:after="160" w:line="259" w:lineRule="auto"/>
        <w:ind w:left="0" w:right="0" w:firstLine="0"/>
        <w:jc w:val="left"/>
        <w:rPr>
          <w:rFonts w:ascii="Arial" w:eastAsia="Arial" w:hAnsi="Arial" w:cs="Arial"/>
          <w:b/>
          <w:sz w:val="12"/>
        </w:rPr>
      </w:pPr>
    </w:p>
    <w:p w:rsidR="002967A9" w:rsidRDefault="002967A9" w:rsidP="00C836FA">
      <w:pPr>
        <w:spacing w:after="160" w:line="259" w:lineRule="auto"/>
        <w:ind w:left="0" w:right="0" w:firstLine="0"/>
        <w:jc w:val="left"/>
        <w:rPr>
          <w:rFonts w:ascii="Arial" w:eastAsia="Arial" w:hAnsi="Arial" w:cs="Arial"/>
          <w:b/>
          <w:sz w:val="12"/>
        </w:rPr>
        <w:sectPr w:rsidR="002967A9" w:rsidSect="00EF07A4">
          <w:headerReference w:type="even" r:id="rId30"/>
          <w:headerReference w:type="default" r:id="rId31"/>
          <w:headerReference w:type="first" r:id="rId32"/>
          <w:type w:val="continuous"/>
          <w:pgSz w:w="11904" w:h="16836"/>
          <w:pgMar w:top="930" w:right="805" w:bottom="993" w:left="862" w:header="720" w:footer="720" w:gutter="0"/>
          <w:cols w:space="720"/>
        </w:sectPr>
      </w:pPr>
      <w:r>
        <w:rPr>
          <w:rFonts w:ascii="Arial" w:eastAsia="Arial" w:hAnsi="Arial" w:cs="Arial"/>
          <w:b/>
          <w:sz w:val="12"/>
        </w:rPr>
        <w:br w:type="page"/>
      </w:r>
    </w:p>
    <w:tbl>
      <w:tblPr>
        <w:tblW w:w="14911" w:type="dxa"/>
        <w:tblInd w:w="284" w:type="dxa"/>
        <w:tblLook w:val="04A0" w:firstRow="1" w:lastRow="0" w:firstColumn="1" w:lastColumn="0" w:noHBand="0" w:noVBand="1"/>
      </w:tblPr>
      <w:tblGrid>
        <w:gridCol w:w="2410"/>
        <w:gridCol w:w="1134"/>
        <w:gridCol w:w="780"/>
        <w:gridCol w:w="1099"/>
        <w:gridCol w:w="860"/>
        <w:gridCol w:w="1583"/>
        <w:gridCol w:w="1276"/>
        <w:gridCol w:w="1068"/>
        <w:gridCol w:w="1560"/>
        <w:gridCol w:w="155"/>
        <w:gridCol w:w="925"/>
        <w:gridCol w:w="123"/>
        <w:gridCol w:w="37"/>
        <w:gridCol w:w="744"/>
        <w:gridCol w:w="142"/>
        <w:gridCol w:w="1015"/>
      </w:tblGrid>
      <w:tr w:rsidR="00095F1F" w:rsidRPr="00095F1F" w:rsidTr="00095F1F">
        <w:trPr>
          <w:trHeight w:val="278"/>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lastRenderedPageBreak/>
              <w:t>СПРАВКА</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КОДЫ</w:t>
            </w:r>
          </w:p>
        </w:tc>
      </w:tr>
      <w:tr w:rsidR="00095F1F" w:rsidRPr="00095F1F" w:rsidTr="00095F1F">
        <w:trPr>
          <w:trHeight w:val="65"/>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t>по консолидируемым расчетам</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Форма по ОКУД</w:t>
            </w:r>
          </w:p>
        </w:tc>
        <w:tc>
          <w:tcPr>
            <w:tcW w:w="1015"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0503125</w:t>
            </w:r>
          </w:p>
        </w:tc>
      </w:tr>
      <w:tr w:rsidR="00095F1F" w:rsidRPr="00095F1F" w:rsidTr="00095F1F">
        <w:trPr>
          <w:trHeight w:val="165"/>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t>на 1 января 2025 г.</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Дата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01.01.2025</w:t>
            </w:r>
          </w:p>
        </w:tc>
      </w:tr>
      <w:tr w:rsidR="00095F1F" w:rsidRPr="00095F1F" w:rsidTr="00095F1F">
        <w:trPr>
          <w:trHeight w:val="70"/>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Наименование финансового органа; органа, осуществляющего</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142"/>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кассовое обслуживание; органа казначейства;</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ОКПО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00395056</w:t>
            </w:r>
          </w:p>
        </w:tc>
      </w:tr>
      <w:tr w:rsidR="00095F1F" w:rsidRPr="00095F1F" w:rsidTr="00095F1F">
        <w:trPr>
          <w:trHeight w:val="117"/>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распорядителя, распорядителя, получателя бюджетных средств,</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104"/>
        </w:trPr>
        <w:tc>
          <w:tcPr>
            <w:tcW w:w="11925"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администратора, администратора доходов бюджета,</w:t>
            </w:r>
          </w:p>
        </w:tc>
        <w:tc>
          <w:tcPr>
            <w:tcW w:w="1971" w:type="dxa"/>
            <w:gridSpan w:val="5"/>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Номер (код) организации</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9201509355</w:t>
            </w:r>
          </w:p>
        </w:tc>
      </w:tr>
      <w:tr w:rsidR="00095F1F" w:rsidRPr="00095F1F" w:rsidTr="00095F1F">
        <w:trPr>
          <w:trHeight w:val="78"/>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администратора, администратора источников</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559"/>
        </w:trPr>
        <w:tc>
          <w:tcPr>
            <w:tcW w:w="3544" w:type="dxa"/>
            <w:gridSpan w:val="2"/>
            <w:tcBorders>
              <w:top w:val="nil"/>
              <w:left w:val="nil"/>
              <w:bottom w:val="nil"/>
              <w:right w:val="nil"/>
            </w:tcBorders>
            <w:shd w:val="clear" w:color="auto" w:fill="auto"/>
            <w:vAlign w:val="center"/>
            <w:hideMark/>
          </w:tcPr>
          <w:p w:rsidR="002967A9" w:rsidRPr="00095F1F" w:rsidRDefault="002967A9" w:rsidP="00095F1F">
            <w:pPr>
              <w:spacing w:line="240" w:lineRule="auto"/>
              <w:ind w:hanging="2"/>
              <w:jc w:val="left"/>
              <w:rPr>
                <w:rFonts w:ascii="Arial" w:hAnsi="Arial" w:cs="Arial"/>
                <w:sz w:val="13"/>
                <w:szCs w:val="13"/>
              </w:rPr>
            </w:pPr>
            <w:r w:rsidRPr="00095F1F">
              <w:rPr>
                <w:rFonts w:ascii="Arial" w:hAnsi="Arial" w:cs="Arial"/>
                <w:sz w:val="13"/>
                <w:szCs w:val="13"/>
              </w:rPr>
              <w:t>финансирования дефицита бюджета</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right="-30" w:hanging="2"/>
              <w:rPr>
                <w:rFonts w:ascii="Arial" w:hAnsi="Arial" w:cs="Arial"/>
                <w:sz w:val="13"/>
                <w:szCs w:val="13"/>
                <w:u w:val="single"/>
              </w:rPr>
            </w:pPr>
            <w:r w:rsidRPr="00095F1F">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left="-180" w:hanging="2"/>
              <w:jc w:val="right"/>
              <w:rPr>
                <w:rFonts w:ascii="Arial" w:hAnsi="Arial" w:cs="Arial"/>
                <w:sz w:val="13"/>
                <w:szCs w:val="13"/>
              </w:rPr>
            </w:pPr>
            <w:r w:rsidRPr="00095F1F">
              <w:rPr>
                <w:rFonts w:ascii="Arial" w:hAnsi="Arial" w:cs="Arial"/>
                <w:sz w:val="13"/>
                <w:szCs w:val="13"/>
              </w:rPr>
              <w:t>Глава по БК</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920</w:t>
            </w:r>
          </w:p>
        </w:tc>
      </w:tr>
      <w:tr w:rsidR="00095F1F" w:rsidRPr="00095F1F" w:rsidTr="00095F1F">
        <w:trPr>
          <w:trHeight w:val="278"/>
        </w:trPr>
        <w:tc>
          <w:tcPr>
            <w:tcW w:w="3544" w:type="dxa"/>
            <w:gridSpan w:val="2"/>
            <w:tcBorders>
              <w:top w:val="nil"/>
              <w:left w:val="nil"/>
              <w:bottom w:val="nil"/>
              <w:right w:val="nil"/>
            </w:tcBorders>
            <w:shd w:val="clear" w:color="auto" w:fill="auto"/>
            <w:vAlign w:val="bottom"/>
            <w:hideMark/>
          </w:tcPr>
          <w:p w:rsidR="002967A9" w:rsidRPr="00095F1F" w:rsidRDefault="002967A9" w:rsidP="00095F1F">
            <w:pPr>
              <w:spacing w:line="240" w:lineRule="auto"/>
              <w:ind w:hanging="2"/>
              <w:jc w:val="left"/>
              <w:rPr>
                <w:rFonts w:ascii="Arial" w:hAnsi="Arial" w:cs="Arial"/>
                <w:sz w:val="13"/>
                <w:szCs w:val="13"/>
              </w:rPr>
            </w:pPr>
            <w:r w:rsidRPr="00095F1F">
              <w:rPr>
                <w:rFonts w:ascii="Arial" w:hAnsi="Arial" w:cs="Arial"/>
                <w:sz w:val="13"/>
                <w:szCs w:val="13"/>
              </w:rPr>
              <w:t>Наименование бюджета (публично-правового образования)</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u w:val="single"/>
              </w:rPr>
            </w:pPr>
            <w:r w:rsidRPr="00095F1F">
              <w:rPr>
                <w:rFonts w:ascii="Arial" w:hAnsi="Arial" w:cs="Arial"/>
                <w:sz w:val="13"/>
                <w:szCs w:val="13"/>
                <w:u w:val="single"/>
              </w:rPr>
              <w:t>Бюджет Гагаринского МО</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ОКТМО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67310000000</w:t>
            </w:r>
          </w:p>
        </w:tc>
      </w:tr>
      <w:tr w:rsidR="00095F1F" w:rsidRPr="00095F1F" w:rsidTr="00095F1F">
        <w:trPr>
          <w:trHeight w:val="70"/>
        </w:trPr>
        <w:tc>
          <w:tcPr>
            <w:tcW w:w="3544" w:type="dxa"/>
            <w:gridSpan w:val="2"/>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Наименование вида деятельности</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u w:val="single"/>
              </w:rPr>
            </w:pPr>
            <w:r w:rsidRPr="00095F1F">
              <w:rPr>
                <w:rFonts w:ascii="Arial" w:hAnsi="Arial" w:cs="Arial"/>
                <w:sz w:val="13"/>
                <w:szCs w:val="13"/>
                <w:u w:val="single"/>
              </w:rPr>
              <w:t>бюджетная деятельность</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u w:val="single"/>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70"/>
        </w:trPr>
        <w:tc>
          <w:tcPr>
            <w:tcW w:w="11925" w:type="dxa"/>
            <w:gridSpan w:val="10"/>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p>
        </w:tc>
        <w:tc>
          <w:tcPr>
            <w:tcW w:w="1971" w:type="dxa"/>
            <w:gridSpan w:val="5"/>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Код счета бюджетного учета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120551000</w:t>
            </w:r>
          </w:p>
        </w:tc>
      </w:tr>
      <w:tr w:rsidR="00095F1F" w:rsidRPr="00095F1F" w:rsidTr="00095F1F">
        <w:trPr>
          <w:trHeight w:val="126"/>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 xml:space="preserve">Периодичность: месячная, квартальная, </w:t>
            </w:r>
            <w:r w:rsidRPr="00095F1F">
              <w:rPr>
                <w:rFonts w:ascii="Arial" w:hAnsi="Arial" w:cs="Arial"/>
                <w:sz w:val="13"/>
                <w:szCs w:val="13"/>
                <w:u w:val="single"/>
              </w:rPr>
              <w:t>годовая</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70"/>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Единица измерения: руб.</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ОКЕИ</w:t>
            </w:r>
          </w:p>
        </w:tc>
        <w:tc>
          <w:tcPr>
            <w:tcW w:w="1015" w:type="dxa"/>
            <w:tcBorders>
              <w:top w:val="nil"/>
              <w:left w:val="single" w:sz="8" w:space="0" w:color="000000"/>
              <w:bottom w:val="single" w:sz="8"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383</w:t>
            </w:r>
          </w:p>
        </w:tc>
      </w:tr>
      <w:tr w:rsidR="00095F1F" w:rsidRPr="00095F1F" w:rsidTr="00095F1F">
        <w:trPr>
          <w:trHeight w:val="285"/>
        </w:trPr>
        <w:tc>
          <w:tcPr>
            <w:tcW w:w="14911" w:type="dxa"/>
            <w:gridSpan w:val="16"/>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p>
        </w:tc>
      </w:tr>
      <w:tr w:rsidR="00095F1F" w:rsidRPr="00095F1F" w:rsidTr="009571E2">
        <w:trPr>
          <w:trHeight w:val="25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p w:rsidR="002967A9" w:rsidRPr="00095F1F" w:rsidRDefault="002967A9" w:rsidP="00095F1F">
            <w:pPr>
              <w:ind w:hanging="2"/>
              <w:rPr>
                <w:rFonts w:ascii="Arial" w:hAnsi="Arial" w:cs="Arial"/>
                <w:color w:val="auto"/>
                <w:sz w:val="13"/>
                <w:szCs w:val="13"/>
              </w:rPr>
            </w:pP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276"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68"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r>
      <w:tr w:rsidR="009571E2" w:rsidRPr="00095F1F" w:rsidTr="009571E2">
        <w:trPr>
          <w:trHeight w:val="311"/>
        </w:trPr>
        <w:tc>
          <w:tcPr>
            <w:tcW w:w="62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Контрагент</w:t>
            </w:r>
          </w:p>
        </w:tc>
        <w:tc>
          <w:tcPr>
            <w:tcW w:w="1583"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счета бюджетного учета</w:t>
            </w:r>
          </w:p>
        </w:tc>
        <w:tc>
          <w:tcPr>
            <w:tcW w:w="2344" w:type="dxa"/>
            <w:gridSpan w:val="2"/>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Сумма</w:t>
            </w:r>
          </w:p>
        </w:tc>
        <w:tc>
          <w:tcPr>
            <w:tcW w:w="1560"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 корреспондирую-</w:t>
            </w:r>
            <w:r w:rsidRPr="00095F1F">
              <w:rPr>
                <w:rFonts w:ascii="Arial" w:hAnsi="Arial" w:cs="Arial"/>
                <w:sz w:val="13"/>
                <w:szCs w:val="13"/>
              </w:rPr>
              <w:br/>
              <w:t>щего счета бюджетного учета</w:t>
            </w:r>
          </w:p>
        </w:tc>
        <w:tc>
          <w:tcPr>
            <w:tcW w:w="3141" w:type="dxa"/>
            <w:gridSpan w:val="7"/>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Контрагент по консолидируемым расчетам</w:t>
            </w:r>
          </w:p>
        </w:tc>
      </w:tr>
      <w:tr w:rsidR="009571E2" w:rsidRPr="00095F1F" w:rsidTr="009571E2">
        <w:trPr>
          <w:trHeight w:val="7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Наименование</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(код) организации</w:t>
            </w:r>
          </w:p>
        </w:tc>
        <w:tc>
          <w:tcPr>
            <w:tcW w:w="2739" w:type="dxa"/>
            <w:gridSpan w:val="3"/>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w:t>
            </w:r>
          </w:p>
        </w:tc>
        <w:tc>
          <w:tcPr>
            <w:tcW w:w="1583" w:type="dxa"/>
            <w:vMerge/>
            <w:tcBorders>
              <w:left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276" w:type="dxa"/>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дебету</w:t>
            </w:r>
          </w:p>
        </w:tc>
        <w:tc>
          <w:tcPr>
            <w:tcW w:w="1068" w:type="dxa"/>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кредиту</w:t>
            </w:r>
          </w:p>
        </w:tc>
        <w:tc>
          <w:tcPr>
            <w:tcW w:w="1560" w:type="dxa"/>
            <w:vMerge/>
            <w:tcBorders>
              <w:left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80" w:type="dxa"/>
            <w:gridSpan w:val="2"/>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(код) организации</w:t>
            </w:r>
          </w:p>
        </w:tc>
        <w:tc>
          <w:tcPr>
            <w:tcW w:w="2061" w:type="dxa"/>
            <w:gridSpan w:val="5"/>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w:t>
            </w:r>
          </w:p>
        </w:tc>
      </w:tr>
      <w:tr w:rsidR="009571E2" w:rsidRPr="00095F1F" w:rsidTr="009571E2">
        <w:trPr>
          <w:trHeight w:val="82"/>
        </w:trPr>
        <w:tc>
          <w:tcPr>
            <w:tcW w:w="2410" w:type="dxa"/>
            <w:vMerge/>
            <w:tcBorders>
              <w:top w:val="nil"/>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134" w:type="dxa"/>
            <w:vMerge/>
            <w:tcBorders>
              <w:top w:val="nil"/>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главы по БК</w:t>
            </w:r>
          </w:p>
        </w:tc>
        <w:tc>
          <w:tcPr>
            <w:tcW w:w="1099"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ОКТМО</w:t>
            </w:r>
          </w:p>
        </w:tc>
        <w:tc>
          <w:tcPr>
            <w:tcW w:w="860"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элемента бюджета</w:t>
            </w:r>
          </w:p>
        </w:tc>
        <w:tc>
          <w:tcPr>
            <w:tcW w:w="1583"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276"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68"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560"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80" w:type="dxa"/>
            <w:gridSpan w:val="2"/>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главы по БК</w:t>
            </w:r>
          </w:p>
        </w:tc>
        <w:tc>
          <w:tcPr>
            <w:tcW w:w="1157" w:type="dxa"/>
            <w:gridSpan w:val="2"/>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ОКТМО</w:t>
            </w:r>
          </w:p>
        </w:tc>
      </w:tr>
      <w:tr w:rsidR="00095F1F" w:rsidRPr="00095F1F" w:rsidTr="009571E2">
        <w:trPr>
          <w:trHeight w:val="70"/>
        </w:trPr>
        <w:tc>
          <w:tcPr>
            <w:tcW w:w="2410" w:type="dxa"/>
            <w:tcBorders>
              <w:top w:val="nil"/>
              <w:left w:val="single" w:sz="4" w:space="0" w:color="000000"/>
              <w:bottom w:val="single" w:sz="4"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w:t>
            </w:r>
          </w:p>
        </w:tc>
        <w:tc>
          <w:tcPr>
            <w:tcW w:w="1134"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w:t>
            </w:r>
          </w:p>
        </w:tc>
        <w:tc>
          <w:tcPr>
            <w:tcW w:w="78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w:t>
            </w:r>
          </w:p>
        </w:tc>
        <w:tc>
          <w:tcPr>
            <w:tcW w:w="1099"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4</w:t>
            </w:r>
          </w:p>
        </w:tc>
        <w:tc>
          <w:tcPr>
            <w:tcW w:w="86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5</w:t>
            </w:r>
          </w:p>
        </w:tc>
        <w:tc>
          <w:tcPr>
            <w:tcW w:w="1583"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w:t>
            </w:r>
          </w:p>
        </w:tc>
        <w:tc>
          <w:tcPr>
            <w:tcW w:w="1276"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7</w:t>
            </w:r>
          </w:p>
        </w:tc>
        <w:tc>
          <w:tcPr>
            <w:tcW w:w="1068"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w:t>
            </w:r>
          </w:p>
        </w:tc>
        <w:tc>
          <w:tcPr>
            <w:tcW w:w="156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w:t>
            </w:r>
          </w:p>
        </w:tc>
        <w:tc>
          <w:tcPr>
            <w:tcW w:w="1080" w:type="dxa"/>
            <w:gridSpan w:val="2"/>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10</w:t>
            </w:r>
          </w:p>
        </w:tc>
        <w:tc>
          <w:tcPr>
            <w:tcW w:w="904" w:type="dxa"/>
            <w:gridSpan w:val="3"/>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11</w:t>
            </w:r>
          </w:p>
        </w:tc>
        <w:tc>
          <w:tcPr>
            <w:tcW w:w="1157" w:type="dxa"/>
            <w:gridSpan w:val="2"/>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12</w:t>
            </w:r>
          </w:p>
        </w:tc>
      </w:tr>
      <w:tr w:rsidR="00095F1F" w:rsidRPr="00095F1F" w:rsidTr="009571E2">
        <w:trPr>
          <w:trHeight w:val="180"/>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ДЕПАРТАМЕНТ ФИНАНСОВ ГОРОДА СЕВАСТОПОЛЯ</w:t>
            </w:r>
          </w:p>
        </w:tc>
        <w:tc>
          <w:tcPr>
            <w:tcW w:w="1134"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9204002845</w:t>
            </w:r>
          </w:p>
        </w:tc>
        <w:tc>
          <w:tcPr>
            <w:tcW w:w="78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814</w:t>
            </w:r>
          </w:p>
        </w:tc>
        <w:tc>
          <w:tcPr>
            <w:tcW w:w="1099"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67000000000</w:t>
            </w:r>
          </w:p>
        </w:tc>
        <w:tc>
          <w:tcPr>
            <w:tcW w:w="86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02</w:t>
            </w:r>
          </w:p>
        </w:tc>
        <w:tc>
          <w:tcPr>
            <w:tcW w:w="1583"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20215001030000150 1 20551000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9201509355</w:t>
            </w:r>
          </w:p>
        </w:tc>
        <w:tc>
          <w:tcPr>
            <w:tcW w:w="904" w:type="dxa"/>
            <w:gridSpan w:val="3"/>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w:t>
            </w:r>
          </w:p>
        </w:tc>
        <w:tc>
          <w:tcPr>
            <w:tcW w:w="1157" w:type="dxa"/>
            <w:gridSpan w:val="2"/>
            <w:tcBorders>
              <w:top w:val="single" w:sz="4" w:space="0" w:color="000000"/>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67310000000</w:t>
            </w:r>
          </w:p>
        </w:tc>
      </w:tr>
      <w:tr w:rsidR="00095F1F" w:rsidRPr="00095F1F" w:rsidTr="009571E2">
        <w:trPr>
          <w:trHeight w:val="255"/>
        </w:trPr>
        <w:tc>
          <w:tcPr>
            <w:tcW w:w="2410" w:type="dxa"/>
            <w:tcBorders>
              <w:top w:val="single" w:sz="8" w:space="0" w:color="000000"/>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Итого</w:t>
            </w:r>
          </w:p>
        </w:tc>
        <w:tc>
          <w:tcPr>
            <w:tcW w:w="1134"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099"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86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583"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276"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single" w:sz="8" w:space="0" w:color="000000"/>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r>
      <w:tr w:rsidR="00095F1F" w:rsidRPr="00095F1F" w:rsidTr="009571E2">
        <w:trPr>
          <w:trHeight w:val="86"/>
        </w:trPr>
        <w:tc>
          <w:tcPr>
            <w:tcW w:w="2410" w:type="dxa"/>
            <w:tcBorders>
              <w:top w:val="nil"/>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в том числе по номеру (коду) счета:</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814</w:t>
            </w: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67000000000</w:t>
            </w: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02</w:t>
            </w: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20215001030000150 1 20551000</w:t>
            </w: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r>
      <w:tr w:rsidR="00095F1F" w:rsidRPr="00095F1F" w:rsidTr="009571E2">
        <w:trPr>
          <w:trHeight w:val="70"/>
        </w:trPr>
        <w:tc>
          <w:tcPr>
            <w:tcW w:w="2410" w:type="dxa"/>
            <w:tcBorders>
              <w:top w:val="nil"/>
              <w:left w:val="single" w:sz="4" w:space="0" w:color="000000"/>
              <w:bottom w:val="nil"/>
              <w:right w:val="single" w:sz="4" w:space="0" w:color="000000"/>
            </w:tcBorders>
            <w:shd w:val="clear" w:color="auto" w:fill="auto"/>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из них:</w:t>
            </w:r>
            <w:r w:rsidRPr="00095F1F">
              <w:rPr>
                <w:rFonts w:ascii="Arial" w:hAnsi="Arial" w:cs="Arial"/>
                <w:sz w:val="13"/>
                <w:szCs w:val="13"/>
              </w:rPr>
              <w:br/>
              <w:t>денежные расчеты</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r>
      <w:tr w:rsidR="00095F1F" w:rsidRPr="00095F1F" w:rsidTr="009571E2">
        <w:trPr>
          <w:trHeight w:val="70"/>
        </w:trPr>
        <w:tc>
          <w:tcPr>
            <w:tcW w:w="2410" w:type="dxa"/>
            <w:tcBorders>
              <w:top w:val="nil"/>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неденежные расчеты</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r>
      <w:tr w:rsidR="00095F1F" w:rsidRPr="00095F1F" w:rsidTr="009571E2">
        <w:trPr>
          <w:trHeight w:val="28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p>
        </w:tc>
        <w:tc>
          <w:tcPr>
            <w:tcW w:w="1134"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78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99"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86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583"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276"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68"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56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80" w:type="dxa"/>
            <w:gridSpan w:val="2"/>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904" w:type="dxa"/>
            <w:gridSpan w:val="3"/>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157" w:type="dxa"/>
            <w:gridSpan w:val="2"/>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r>
      <w:tr w:rsidR="00095F1F" w:rsidRPr="00095F1F" w:rsidTr="009571E2">
        <w:trPr>
          <w:trHeight w:val="559"/>
        </w:trPr>
        <w:tc>
          <w:tcPr>
            <w:tcW w:w="2410" w:type="dxa"/>
            <w:vMerge w:val="restart"/>
            <w:tcBorders>
              <w:top w:val="nil"/>
              <w:left w:val="nil"/>
              <w:bottom w:val="nil"/>
              <w:right w:val="nil"/>
            </w:tcBorders>
            <w:shd w:val="clear" w:color="auto" w:fill="auto"/>
            <w:vAlign w:val="center"/>
            <w:hideMark/>
          </w:tcPr>
          <w:p w:rsidR="002967A9" w:rsidRPr="00095F1F" w:rsidRDefault="002967A9" w:rsidP="00095F1F">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959" w:type="dxa"/>
            <w:gridSpan w:val="2"/>
            <w:tcBorders>
              <w:top w:val="nil"/>
              <w:left w:val="nil"/>
              <w:bottom w:val="nil"/>
              <w:right w:val="nil"/>
            </w:tcBorders>
            <w:shd w:val="clear" w:color="auto" w:fill="auto"/>
            <w:noWrap/>
            <w:vAlign w:val="bottom"/>
            <w:hideMark/>
          </w:tcPr>
          <w:p w:rsidR="002967A9" w:rsidRPr="00095F1F" w:rsidRDefault="002967A9" w:rsidP="009571E2">
            <w:pPr>
              <w:ind w:hanging="2"/>
              <w:jc w:val="center"/>
              <w:rPr>
                <w:sz w:val="16"/>
                <w:szCs w:val="16"/>
              </w:rPr>
            </w:pPr>
            <w:r w:rsidRPr="00095F1F">
              <w:rPr>
                <w:sz w:val="16"/>
                <w:szCs w:val="16"/>
              </w:rPr>
              <w:t>Е.В. Яковлева</w:t>
            </w: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2344" w:type="dxa"/>
            <w:gridSpan w:val="2"/>
            <w:vMerge w:val="restart"/>
            <w:tcBorders>
              <w:top w:val="nil"/>
              <w:left w:val="nil"/>
              <w:bottom w:val="nil"/>
              <w:right w:val="nil"/>
            </w:tcBorders>
            <w:shd w:val="clear" w:color="auto" w:fill="auto"/>
            <w:vAlign w:val="center"/>
            <w:hideMark/>
          </w:tcPr>
          <w:p w:rsidR="002967A9" w:rsidRPr="00095F1F" w:rsidRDefault="002967A9" w:rsidP="00095F1F">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2061" w:type="dxa"/>
            <w:gridSpan w:val="5"/>
            <w:tcBorders>
              <w:top w:val="nil"/>
              <w:left w:val="nil"/>
              <w:bottom w:val="nil"/>
              <w:right w:val="nil"/>
            </w:tcBorders>
            <w:shd w:val="clear" w:color="auto" w:fill="auto"/>
            <w:noWrap/>
            <w:vAlign w:val="bottom"/>
            <w:hideMark/>
          </w:tcPr>
          <w:p w:rsidR="002967A9" w:rsidRPr="00095F1F" w:rsidRDefault="002967A9" w:rsidP="009571E2">
            <w:pPr>
              <w:ind w:hanging="2"/>
              <w:jc w:val="center"/>
              <w:rPr>
                <w:sz w:val="16"/>
                <w:szCs w:val="16"/>
              </w:rPr>
            </w:pPr>
            <w:r w:rsidRPr="00095F1F">
              <w:rPr>
                <w:sz w:val="16"/>
                <w:szCs w:val="16"/>
              </w:rPr>
              <w:t>Н.С. Кравченко</w:t>
            </w:r>
          </w:p>
        </w:tc>
      </w:tr>
      <w:tr w:rsidR="00095F1F" w:rsidRPr="00095F1F" w:rsidTr="009571E2">
        <w:trPr>
          <w:trHeight w:val="559"/>
        </w:trPr>
        <w:tc>
          <w:tcPr>
            <w:tcW w:w="2410" w:type="dxa"/>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134" w:type="dxa"/>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(подпись)</w:t>
            </w: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1959" w:type="dxa"/>
            <w:gridSpan w:val="2"/>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(расшифровка подписи)</w:t>
            </w: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2344" w:type="dxa"/>
            <w:gridSpan w:val="2"/>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560" w:type="dxa"/>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(подпись)</w:t>
            </w:r>
          </w:p>
        </w:tc>
        <w:tc>
          <w:tcPr>
            <w:tcW w:w="1080" w:type="dxa"/>
            <w:gridSpan w:val="2"/>
            <w:tcBorders>
              <w:top w:val="nil"/>
              <w:left w:val="nil"/>
              <w:bottom w:val="nil"/>
              <w:right w:val="nil"/>
            </w:tcBorders>
            <w:shd w:val="clear" w:color="auto" w:fill="auto"/>
            <w:noWrap/>
            <w:vAlign w:val="center"/>
            <w:hideMark/>
          </w:tcPr>
          <w:p w:rsidR="002967A9" w:rsidRPr="00095F1F" w:rsidRDefault="002967A9" w:rsidP="00095F1F">
            <w:pPr>
              <w:ind w:hanging="2"/>
              <w:rPr>
                <w:sz w:val="16"/>
                <w:szCs w:val="16"/>
              </w:rPr>
            </w:pPr>
          </w:p>
        </w:tc>
        <w:tc>
          <w:tcPr>
            <w:tcW w:w="2061" w:type="dxa"/>
            <w:gridSpan w:val="5"/>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(расшифровка подписи)</w:t>
            </w:r>
          </w:p>
        </w:tc>
      </w:tr>
      <w:tr w:rsidR="00095F1F" w:rsidRPr="00095F1F" w:rsidTr="009571E2">
        <w:trPr>
          <w:trHeight w:val="285"/>
        </w:trPr>
        <w:tc>
          <w:tcPr>
            <w:tcW w:w="2410" w:type="dxa"/>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2344" w:type="dxa"/>
            <w:gridSpan w:val="2"/>
            <w:vMerge/>
            <w:tcBorders>
              <w:top w:val="nil"/>
              <w:left w:val="nil"/>
              <w:bottom w:val="nil"/>
              <w:right w:val="nil"/>
            </w:tcBorders>
            <w:vAlign w:val="center"/>
            <w:hideMark/>
          </w:tcPr>
          <w:p w:rsidR="002967A9" w:rsidRPr="00095F1F" w:rsidRDefault="002967A9" w:rsidP="00095F1F">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r>
      <w:tr w:rsidR="00095F1F" w:rsidRPr="00095F1F" w:rsidTr="009571E2">
        <w:trPr>
          <w:trHeight w:val="25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r w:rsidRPr="00095F1F">
              <w:rPr>
                <w:sz w:val="16"/>
                <w:szCs w:val="16"/>
              </w:rPr>
              <w:t>27 января 2025 г.</w:t>
            </w: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276"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68"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r>
    </w:tbl>
    <w:p w:rsidR="002967A9" w:rsidRDefault="002967A9" w:rsidP="00C836FA">
      <w:pPr>
        <w:spacing w:after="160" w:line="259" w:lineRule="auto"/>
        <w:ind w:left="0" w:right="0" w:firstLine="0"/>
        <w:jc w:val="left"/>
      </w:pPr>
    </w:p>
    <w:p w:rsidR="009571E2" w:rsidRDefault="009571E2">
      <w:pPr>
        <w:spacing w:after="160" w:line="259" w:lineRule="auto"/>
        <w:ind w:left="0" w:right="0" w:firstLine="0"/>
        <w:jc w:val="left"/>
      </w:pPr>
      <w:r>
        <w:br w:type="page"/>
      </w:r>
    </w:p>
    <w:tbl>
      <w:tblPr>
        <w:tblW w:w="14685" w:type="dxa"/>
        <w:tblInd w:w="284" w:type="dxa"/>
        <w:tblLook w:val="04A0" w:firstRow="1" w:lastRow="0" w:firstColumn="1" w:lastColumn="0" w:noHBand="0" w:noVBand="1"/>
      </w:tblPr>
      <w:tblGrid>
        <w:gridCol w:w="291"/>
        <w:gridCol w:w="2119"/>
        <w:gridCol w:w="284"/>
        <w:gridCol w:w="7"/>
        <w:gridCol w:w="693"/>
        <w:gridCol w:w="291"/>
        <w:gridCol w:w="490"/>
        <w:gridCol w:w="218"/>
        <w:gridCol w:w="73"/>
        <w:gridCol w:w="699"/>
        <w:gridCol w:w="240"/>
        <w:gridCol w:w="51"/>
        <w:gridCol w:w="509"/>
        <w:gridCol w:w="291"/>
        <w:gridCol w:w="1155"/>
        <w:gridCol w:w="291"/>
        <w:gridCol w:w="1086"/>
        <w:gridCol w:w="115"/>
        <w:gridCol w:w="781"/>
        <w:gridCol w:w="243"/>
        <w:gridCol w:w="48"/>
        <w:gridCol w:w="1273"/>
        <w:gridCol w:w="239"/>
        <w:gridCol w:w="52"/>
        <w:gridCol w:w="791"/>
        <w:gridCol w:w="291"/>
        <w:gridCol w:w="106"/>
        <w:gridCol w:w="38"/>
        <w:gridCol w:w="470"/>
        <w:gridCol w:w="237"/>
        <w:gridCol w:w="54"/>
        <w:gridCol w:w="95"/>
        <w:gridCol w:w="11"/>
        <w:gridCol w:w="762"/>
        <w:gridCol w:w="279"/>
        <w:gridCol w:w="12"/>
      </w:tblGrid>
      <w:tr w:rsidR="006E5634" w:rsidRPr="006E5634" w:rsidTr="009571E2">
        <w:trPr>
          <w:trHeight w:val="278"/>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lastRenderedPageBreak/>
              <w:t>СПРАВКА</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p>
        </w:tc>
        <w:tc>
          <w:tcPr>
            <w:tcW w:w="105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КОДЫ</w:t>
            </w:r>
          </w:p>
        </w:tc>
      </w:tr>
      <w:tr w:rsidR="006E5634" w:rsidRPr="006E5634" w:rsidTr="009571E2">
        <w:trPr>
          <w:trHeight w:val="6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t>по консолидируемым расчетам</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Форма по ОКУД</w:t>
            </w:r>
          </w:p>
        </w:tc>
        <w:tc>
          <w:tcPr>
            <w:tcW w:w="1053"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0503125</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на 1 января 2025 г.</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Дата</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01.01.2025</w:t>
            </w:r>
          </w:p>
        </w:tc>
      </w:tr>
      <w:tr w:rsidR="006E5634" w:rsidRPr="006E5634" w:rsidTr="009571E2">
        <w:trPr>
          <w:trHeight w:val="70"/>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финансового органа; органа, осуществляющего</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кассовое обслуживание; органа казначейства;</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ОКПО</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00395056</w:t>
            </w:r>
          </w:p>
        </w:tc>
      </w:tr>
      <w:tr w:rsidR="006E5634" w:rsidRPr="006E5634" w:rsidTr="009571E2">
        <w:trPr>
          <w:trHeight w:val="117"/>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распорядителя, распорядителя, получателя бюджетных средств,</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91"/>
        </w:trPr>
        <w:tc>
          <w:tcPr>
            <w:tcW w:w="11487" w:type="dxa"/>
            <w:gridSpan w:val="23"/>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доходов бюджета,</w:t>
            </w:r>
          </w:p>
        </w:tc>
        <w:tc>
          <w:tcPr>
            <w:tcW w:w="2145" w:type="dxa"/>
            <w:gridSpan w:val="10"/>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Номер (код) организации</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r>
      <w:tr w:rsidR="006E5634" w:rsidRPr="006E5634" w:rsidTr="009571E2">
        <w:trPr>
          <w:trHeight w:val="79"/>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источников</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финансирования дефицита бюджета</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Глава по БК</w:t>
            </w: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бюджета (публично-правового образования)</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 Гагаринского МО</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ОКТМО</w:t>
            </w: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вида деятельности</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бюджетная деятельность</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1487" w:type="dxa"/>
            <w:gridSpan w:val="2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c>
          <w:tcPr>
            <w:tcW w:w="2145" w:type="dxa"/>
            <w:gridSpan w:val="10"/>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Код счета бюджетного учета</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120551561</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Периодичность: месячная, квартальная, годовая</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Единица измерения: руб.</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ОКЕИ</w:t>
            </w:r>
          </w:p>
        </w:tc>
        <w:tc>
          <w:tcPr>
            <w:tcW w:w="1053"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383</w:t>
            </w:r>
          </w:p>
        </w:tc>
      </w:tr>
      <w:tr w:rsidR="009571E2" w:rsidRPr="006E5634" w:rsidTr="009571E2">
        <w:trPr>
          <w:trHeight w:val="285"/>
        </w:trPr>
        <w:tc>
          <w:tcPr>
            <w:tcW w:w="14685" w:type="dxa"/>
            <w:gridSpan w:val="36"/>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r>
      <w:tr w:rsidR="006E5634" w:rsidRPr="006E5634" w:rsidTr="009571E2">
        <w:trPr>
          <w:trHeight w:val="255"/>
        </w:trPr>
        <w:tc>
          <w:tcPr>
            <w:tcW w:w="269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991"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012"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851"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446" w:type="dxa"/>
            <w:gridSpan w:val="2"/>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086" w:type="dxa"/>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139"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560"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13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851" w:type="dxa"/>
            <w:gridSpan w:val="4"/>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213" w:type="dxa"/>
            <w:gridSpan w:val="6"/>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r>
      <w:tr w:rsidR="009571E2" w:rsidRPr="006E5634" w:rsidTr="009571E2">
        <w:trPr>
          <w:trHeight w:val="374"/>
        </w:trPr>
        <w:tc>
          <w:tcPr>
            <w:tcW w:w="62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w:t>
            </w:r>
          </w:p>
        </w:tc>
        <w:tc>
          <w:tcPr>
            <w:tcW w:w="1446" w:type="dxa"/>
            <w:gridSpan w:val="2"/>
            <w:vMerge w:val="restart"/>
            <w:tcBorders>
              <w:top w:val="single" w:sz="4" w:space="0" w:color="000000"/>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счета бюджетного учета</w:t>
            </w:r>
          </w:p>
        </w:tc>
        <w:tc>
          <w:tcPr>
            <w:tcW w:w="2225" w:type="dxa"/>
            <w:gridSpan w:val="4"/>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Сумма</w:t>
            </w:r>
          </w:p>
        </w:tc>
        <w:tc>
          <w:tcPr>
            <w:tcW w:w="1560" w:type="dxa"/>
            <w:gridSpan w:val="3"/>
            <w:vMerge w:val="restart"/>
            <w:tcBorders>
              <w:top w:val="single" w:sz="4" w:space="0" w:color="000000"/>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 корреспондирую-</w:t>
            </w:r>
            <w:r w:rsidRPr="006E5634">
              <w:rPr>
                <w:rFonts w:ascii="Arial" w:hAnsi="Arial" w:cs="Arial"/>
                <w:sz w:val="13"/>
                <w:szCs w:val="13"/>
              </w:rPr>
              <w:br/>
              <w:t>щего счета бюджетного учета</w:t>
            </w:r>
          </w:p>
        </w:tc>
        <w:tc>
          <w:tcPr>
            <w:tcW w:w="3198" w:type="dxa"/>
            <w:gridSpan w:val="13"/>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 по консолидируемым расчетам</w:t>
            </w:r>
          </w:p>
        </w:tc>
      </w:tr>
      <w:tr w:rsidR="009571E2" w:rsidRPr="006E5634" w:rsidTr="009571E2">
        <w:trPr>
          <w:trHeight w:val="211"/>
        </w:trPr>
        <w:tc>
          <w:tcPr>
            <w:tcW w:w="269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Наименование</w:t>
            </w:r>
          </w:p>
        </w:tc>
        <w:tc>
          <w:tcPr>
            <w:tcW w:w="99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571" w:type="dxa"/>
            <w:gridSpan w:val="8"/>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c>
          <w:tcPr>
            <w:tcW w:w="1446" w:type="dxa"/>
            <w:gridSpan w:val="2"/>
            <w:vMerge/>
            <w:tcBorders>
              <w:left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086" w:type="dxa"/>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дебету</w:t>
            </w:r>
          </w:p>
        </w:tc>
        <w:tc>
          <w:tcPr>
            <w:tcW w:w="1139" w:type="dxa"/>
            <w:gridSpan w:val="3"/>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кредиту</w:t>
            </w:r>
          </w:p>
        </w:tc>
        <w:tc>
          <w:tcPr>
            <w:tcW w:w="1560" w:type="dxa"/>
            <w:gridSpan w:val="3"/>
            <w:vMerge/>
            <w:tcBorders>
              <w:left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4" w:type="dxa"/>
            <w:gridSpan w:val="3"/>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064" w:type="dxa"/>
            <w:gridSpan w:val="10"/>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r>
      <w:tr w:rsidR="009571E2" w:rsidRPr="006E5634" w:rsidTr="009571E2">
        <w:trPr>
          <w:trHeight w:val="314"/>
        </w:trPr>
        <w:tc>
          <w:tcPr>
            <w:tcW w:w="2694" w:type="dxa"/>
            <w:gridSpan w:val="3"/>
            <w:vMerge/>
            <w:tcBorders>
              <w:top w:val="nil"/>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991" w:type="dxa"/>
            <w:gridSpan w:val="3"/>
            <w:vMerge/>
            <w:tcBorders>
              <w:top w:val="nil"/>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708" w:type="dxa"/>
            <w:gridSpan w:val="2"/>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012" w:type="dxa"/>
            <w:gridSpan w:val="3"/>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c>
          <w:tcPr>
            <w:tcW w:w="851" w:type="dxa"/>
            <w:gridSpan w:val="3"/>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элемента бюджета</w:t>
            </w:r>
          </w:p>
        </w:tc>
        <w:tc>
          <w:tcPr>
            <w:tcW w:w="1446" w:type="dxa"/>
            <w:gridSpan w:val="2"/>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086" w:type="dxa"/>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9"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560"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4"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851" w:type="dxa"/>
            <w:gridSpan w:val="4"/>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213" w:type="dxa"/>
            <w:gridSpan w:val="6"/>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r>
      <w:tr w:rsidR="006E5634" w:rsidRPr="006E5634" w:rsidTr="009571E2">
        <w:trPr>
          <w:trHeight w:val="70"/>
        </w:trPr>
        <w:tc>
          <w:tcPr>
            <w:tcW w:w="2694" w:type="dxa"/>
            <w:gridSpan w:val="3"/>
            <w:tcBorders>
              <w:top w:val="nil"/>
              <w:left w:val="single" w:sz="4" w:space="0" w:color="000000"/>
              <w:bottom w:val="single" w:sz="4"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w:t>
            </w:r>
          </w:p>
        </w:tc>
        <w:tc>
          <w:tcPr>
            <w:tcW w:w="991"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w:t>
            </w:r>
          </w:p>
        </w:tc>
        <w:tc>
          <w:tcPr>
            <w:tcW w:w="708" w:type="dxa"/>
            <w:gridSpan w:val="2"/>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w:t>
            </w:r>
          </w:p>
        </w:tc>
        <w:tc>
          <w:tcPr>
            <w:tcW w:w="1012"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4</w:t>
            </w:r>
          </w:p>
        </w:tc>
        <w:tc>
          <w:tcPr>
            <w:tcW w:w="851"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w:t>
            </w:r>
          </w:p>
        </w:tc>
        <w:tc>
          <w:tcPr>
            <w:tcW w:w="1446" w:type="dxa"/>
            <w:gridSpan w:val="2"/>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w:t>
            </w:r>
          </w:p>
        </w:tc>
        <w:tc>
          <w:tcPr>
            <w:tcW w:w="1086" w:type="dxa"/>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7</w:t>
            </w:r>
          </w:p>
        </w:tc>
        <w:tc>
          <w:tcPr>
            <w:tcW w:w="1139"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w:t>
            </w:r>
          </w:p>
        </w:tc>
        <w:tc>
          <w:tcPr>
            <w:tcW w:w="1560"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10</w:t>
            </w:r>
          </w:p>
        </w:tc>
        <w:tc>
          <w:tcPr>
            <w:tcW w:w="851" w:type="dxa"/>
            <w:gridSpan w:val="4"/>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11</w:t>
            </w:r>
          </w:p>
        </w:tc>
        <w:tc>
          <w:tcPr>
            <w:tcW w:w="1213" w:type="dxa"/>
            <w:gridSpan w:val="6"/>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12</w:t>
            </w:r>
          </w:p>
        </w:tc>
      </w:tr>
      <w:tr w:rsidR="006E5634" w:rsidRPr="006E5634" w:rsidTr="009571E2">
        <w:trPr>
          <w:trHeight w:val="379"/>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ФИНАНСОВ ГОРОДА СЕВАСТОПОЛЯ</w:t>
            </w:r>
          </w:p>
        </w:tc>
        <w:tc>
          <w:tcPr>
            <w:tcW w:w="991" w:type="dxa"/>
            <w:gridSpan w:val="3"/>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9204002845</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12"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086" w:type="dxa"/>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30 774 800.00</w:t>
            </w:r>
          </w:p>
        </w:tc>
        <w:tc>
          <w:tcPr>
            <w:tcW w:w="1139"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single" w:sz="4" w:space="0" w:color="000000"/>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365"/>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ГОРОДСКОГО ХОЗЯЙСТВА ГОРОДА СЕВАСТОПОЛЯ</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9204005268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50 574 700.00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483"/>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СЕЛЬСКОГО ХОЗЯЙСТВА И ПОТРЕБИТЕЛЬСКОГО РЫНКА ГОРОДА СЕВАСТОПОЛЯ</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9200000188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864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60 200.00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255"/>
        </w:trPr>
        <w:tc>
          <w:tcPr>
            <w:tcW w:w="2694" w:type="dxa"/>
            <w:gridSpan w:val="3"/>
            <w:tcBorders>
              <w:top w:val="single" w:sz="8" w:space="0" w:color="000000"/>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Итого</w:t>
            </w:r>
          </w:p>
        </w:tc>
        <w:tc>
          <w:tcPr>
            <w:tcW w:w="991" w:type="dxa"/>
            <w:gridSpan w:val="3"/>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12"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446" w:type="dxa"/>
            <w:gridSpan w:val="2"/>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86" w:type="dxa"/>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-81 409 700.00</w:t>
            </w:r>
          </w:p>
        </w:tc>
        <w:tc>
          <w:tcPr>
            <w:tcW w:w="1560"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single" w:sz="8" w:space="0" w:color="000000"/>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E5634" w:rsidRPr="006E5634" w:rsidTr="009571E2">
        <w:trPr>
          <w:trHeight w:val="239"/>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в том числе по номеру (коду) счета:</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-81 409 700.00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из них:</w:t>
            </w:r>
            <w:r w:rsidRPr="006E5634">
              <w:rPr>
                <w:rFonts w:ascii="Arial" w:hAnsi="Arial" w:cs="Arial"/>
                <w:sz w:val="13"/>
                <w:szCs w:val="13"/>
              </w:rPr>
              <w:br/>
              <w:t>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-30 774 800.00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-50 574 700.00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141"/>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864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-60 200.00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285"/>
        </w:trPr>
        <w:tc>
          <w:tcPr>
            <w:tcW w:w="269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c>
          <w:tcPr>
            <w:tcW w:w="991"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708" w:type="dxa"/>
            <w:gridSpan w:val="2"/>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12"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446" w:type="dxa"/>
            <w:gridSpan w:val="2"/>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86" w:type="dxa"/>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39"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560"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34"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51" w:type="dxa"/>
            <w:gridSpan w:val="4"/>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213" w:type="dxa"/>
            <w:gridSpan w:val="6"/>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r>
      <w:tr w:rsidR="006E5634" w:rsidRPr="00095F1F" w:rsidTr="009571E2">
        <w:trPr>
          <w:gridAfter w:val="2"/>
          <w:wAfter w:w="291" w:type="dxa"/>
          <w:trHeight w:val="559"/>
        </w:trPr>
        <w:tc>
          <w:tcPr>
            <w:tcW w:w="2410" w:type="dxa"/>
            <w:gridSpan w:val="2"/>
            <w:vMerge w:val="restart"/>
            <w:tcBorders>
              <w:top w:val="nil"/>
              <w:left w:val="nil"/>
              <w:bottom w:val="nil"/>
              <w:right w:val="nil"/>
            </w:tcBorders>
            <w:shd w:val="clear" w:color="auto" w:fill="auto"/>
            <w:vAlign w:val="center"/>
            <w:hideMark/>
          </w:tcPr>
          <w:p w:rsidR="006E5634" w:rsidRPr="00095F1F" w:rsidRDefault="006E5634" w:rsidP="009571E2">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8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790" w:type="dxa"/>
            <w:gridSpan w:val="6"/>
            <w:tcBorders>
              <w:top w:val="nil"/>
              <w:left w:val="nil"/>
              <w:bottom w:val="nil"/>
              <w:right w:val="nil"/>
            </w:tcBorders>
            <w:shd w:val="clear" w:color="auto" w:fill="auto"/>
            <w:noWrap/>
            <w:vAlign w:val="bottom"/>
            <w:hideMark/>
          </w:tcPr>
          <w:p w:rsidR="006E5634" w:rsidRPr="00095F1F" w:rsidRDefault="006E5634" w:rsidP="009571E2">
            <w:pPr>
              <w:ind w:hanging="2"/>
              <w:jc w:val="center"/>
              <w:rPr>
                <w:sz w:val="16"/>
                <w:szCs w:val="16"/>
              </w:rPr>
            </w:pPr>
            <w:r w:rsidRPr="00095F1F">
              <w:rPr>
                <w:sz w:val="16"/>
                <w:szCs w:val="16"/>
              </w:rPr>
              <w:t>Е.В. Яковлева</w:t>
            </w: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2273" w:type="dxa"/>
            <w:gridSpan w:val="4"/>
            <w:vMerge w:val="restart"/>
            <w:tcBorders>
              <w:top w:val="nil"/>
              <w:left w:val="nil"/>
              <w:bottom w:val="nil"/>
              <w:right w:val="nil"/>
            </w:tcBorders>
            <w:shd w:val="clear" w:color="auto" w:fill="auto"/>
            <w:vAlign w:val="center"/>
            <w:hideMark/>
          </w:tcPr>
          <w:p w:rsidR="006E5634" w:rsidRPr="00095F1F" w:rsidRDefault="006E5634" w:rsidP="009571E2">
            <w:pPr>
              <w:ind w:hanging="2"/>
              <w:jc w:val="left"/>
              <w:rPr>
                <w:sz w:val="16"/>
                <w:szCs w:val="16"/>
              </w:rPr>
            </w:pPr>
            <w:r w:rsidRPr="00095F1F">
              <w:rPr>
                <w:sz w:val="16"/>
                <w:szCs w:val="16"/>
              </w:rPr>
              <w:t>Начальник финансового отдела местной администрации</w:t>
            </w: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108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2064" w:type="dxa"/>
            <w:gridSpan w:val="9"/>
            <w:tcBorders>
              <w:top w:val="nil"/>
              <w:left w:val="nil"/>
              <w:bottom w:val="nil"/>
              <w:right w:val="nil"/>
            </w:tcBorders>
            <w:shd w:val="clear" w:color="auto" w:fill="auto"/>
            <w:noWrap/>
            <w:vAlign w:val="bottom"/>
            <w:hideMark/>
          </w:tcPr>
          <w:p w:rsidR="006E5634" w:rsidRPr="00095F1F" w:rsidRDefault="006E5634" w:rsidP="009571E2">
            <w:pPr>
              <w:ind w:hanging="2"/>
              <w:jc w:val="center"/>
              <w:rPr>
                <w:sz w:val="16"/>
                <w:szCs w:val="16"/>
              </w:rPr>
            </w:pPr>
            <w:r w:rsidRPr="00095F1F">
              <w:rPr>
                <w:sz w:val="16"/>
                <w:szCs w:val="16"/>
              </w:rPr>
              <w:t>Н.С. Кравченко</w:t>
            </w:r>
          </w:p>
        </w:tc>
      </w:tr>
      <w:tr w:rsidR="006E5634" w:rsidRPr="00095F1F" w:rsidTr="009571E2">
        <w:trPr>
          <w:gridAfter w:val="2"/>
          <w:wAfter w:w="291" w:type="dxa"/>
          <w:trHeight w:val="559"/>
        </w:trPr>
        <w:tc>
          <w:tcPr>
            <w:tcW w:w="2410" w:type="dxa"/>
            <w:gridSpan w:val="2"/>
            <w:vMerge/>
            <w:tcBorders>
              <w:top w:val="nil"/>
              <w:left w:val="nil"/>
              <w:bottom w:val="nil"/>
              <w:right w:val="nil"/>
            </w:tcBorders>
            <w:vAlign w:val="center"/>
            <w:hideMark/>
          </w:tcPr>
          <w:p w:rsidR="006E5634" w:rsidRPr="00095F1F" w:rsidRDefault="006E5634" w:rsidP="009571E2">
            <w:pPr>
              <w:ind w:hanging="2"/>
              <w:rPr>
                <w:sz w:val="16"/>
                <w:szCs w:val="16"/>
              </w:rPr>
            </w:pPr>
          </w:p>
        </w:tc>
        <w:tc>
          <w:tcPr>
            <w:tcW w:w="984" w:type="dxa"/>
            <w:gridSpan w:val="3"/>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(подпись)</w:t>
            </w: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1790" w:type="dxa"/>
            <w:gridSpan w:val="6"/>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(расшифровка подписи)</w:t>
            </w: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2273" w:type="dxa"/>
            <w:gridSpan w:val="4"/>
            <w:vMerge/>
            <w:tcBorders>
              <w:top w:val="nil"/>
              <w:left w:val="nil"/>
              <w:bottom w:val="nil"/>
              <w:right w:val="nil"/>
            </w:tcBorders>
            <w:vAlign w:val="center"/>
            <w:hideMark/>
          </w:tcPr>
          <w:p w:rsidR="006E5634" w:rsidRPr="00095F1F" w:rsidRDefault="006E5634" w:rsidP="009571E2">
            <w:pPr>
              <w:ind w:hanging="2"/>
              <w:rPr>
                <w:sz w:val="16"/>
                <w:szCs w:val="16"/>
              </w:rPr>
            </w:pPr>
          </w:p>
        </w:tc>
        <w:tc>
          <w:tcPr>
            <w:tcW w:w="1564" w:type="dxa"/>
            <w:gridSpan w:val="3"/>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(подпись)</w:t>
            </w:r>
          </w:p>
        </w:tc>
        <w:tc>
          <w:tcPr>
            <w:tcW w:w="1082" w:type="dxa"/>
            <w:gridSpan w:val="3"/>
            <w:tcBorders>
              <w:top w:val="nil"/>
              <w:left w:val="nil"/>
              <w:bottom w:val="nil"/>
              <w:right w:val="nil"/>
            </w:tcBorders>
            <w:shd w:val="clear" w:color="auto" w:fill="auto"/>
            <w:noWrap/>
            <w:vAlign w:val="center"/>
            <w:hideMark/>
          </w:tcPr>
          <w:p w:rsidR="006E5634" w:rsidRPr="00095F1F" w:rsidRDefault="006E5634" w:rsidP="009571E2">
            <w:pPr>
              <w:ind w:hanging="2"/>
              <w:rPr>
                <w:sz w:val="16"/>
                <w:szCs w:val="16"/>
              </w:rPr>
            </w:pPr>
          </w:p>
        </w:tc>
        <w:tc>
          <w:tcPr>
            <w:tcW w:w="2064" w:type="dxa"/>
            <w:gridSpan w:val="9"/>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(расшифровка подписи)</w:t>
            </w:r>
          </w:p>
        </w:tc>
      </w:tr>
      <w:tr w:rsidR="006E5634" w:rsidRPr="00095F1F" w:rsidTr="009571E2">
        <w:trPr>
          <w:gridAfter w:val="2"/>
          <w:wAfter w:w="291" w:type="dxa"/>
          <w:trHeight w:val="285"/>
        </w:trPr>
        <w:tc>
          <w:tcPr>
            <w:tcW w:w="2410" w:type="dxa"/>
            <w:gridSpan w:val="2"/>
            <w:vMerge/>
            <w:tcBorders>
              <w:top w:val="nil"/>
              <w:left w:val="nil"/>
              <w:bottom w:val="nil"/>
              <w:right w:val="nil"/>
            </w:tcBorders>
            <w:vAlign w:val="center"/>
            <w:hideMark/>
          </w:tcPr>
          <w:p w:rsidR="006E5634" w:rsidRPr="00095F1F" w:rsidRDefault="006E5634" w:rsidP="009571E2">
            <w:pPr>
              <w:ind w:hanging="2"/>
              <w:rPr>
                <w:sz w:val="16"/>
                <w:szCs w:val="16"/>
              </w:rPr>
            </w:pPr>
          </w:p>
        </w:tc>
        <w:tc>
          <w:tcPr>
            <w:tcW w:w="98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9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80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2273" w:type="dxa"/>
            <w:gridSpan w:val="4"/>
            <w:vMerge/>
            <w:tcBorders>
              <w:top w:val="nil"/>
              <w:left w:val="nil"/>
              <w:bottom w:val="nil"/>
              <w:right w:val="nil"/>
            </w:tcBorders>
            <w:vAlign w:val="center"/>
            <w:hideMark/>
          </w:tcPr>
          <w:p w:rsidR="006E5634" w:rsidRPr="00095F1F" w:rsidRDefault="006E5634" w:rsidP="009571E2">
            <w:pPr>
              <w:ind w:hanging="2"/>
              <w:rPr>
                <w:color w:val="auto"/>
                <w:sz w:val="16"/>
                <w:szCs w:val="16"/>
              </w:rPr>
            </w:pP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8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05" w:type="dxa"/>
            <w:gridSpan w:val="4"/>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159"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r>
      <w:tr w:rsidR="006E5634" w:rsidRPr="00095F1F" w:rsidTr="009571E2">
        <w:trPr>
          <w:gridBefore w:val="1"/>
          <w:wBefore w:w="291" w:type="dxa"/>
          <w:trHeight w:val="255"/>
        </w:trPr>
        <w:tc>
          <w:tcPr>
            <w:tcW w:w="241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r w:rsidRPr="00095F1F">
              <w:rPr>
                <w:sz w:val="16"/>
                <w:szCs w:val="16"/>
              </w:rPr>
              <w:t>27 января 2025 г.</w:t>
            </w:r>
          </w:p>
        </w:tc>
        <w:tc>
          <w:tcPr>
            <w:tcW w:w="984"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781"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9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800"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20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7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82"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05"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159"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r>
    </w:tbl>
    <w:p w:rsidR="009571E2" w:rsidRDefault="009571E2">
      <w:pPr>
        <w:spacing w:after="160" w:line="259" w:lineRule="auto"/>
        <w:ind w:left="0" w:right="0" w:firstLine="0"/>
        <w:jc w:val="left"/>
      </w:pPr>
      <w:r>
        <w:br w:type="page"/>
      </w:r>
    </w:p>
    <w:tbl>
      <w:tblPr>
        <w:tblW w:w="14884" w:type="dxa"/>
        <w:tblInd w:w="284" w:type="dxa"/>
        <w:tblLook w:val="04A0" w:firstRow="1" w:lastRow="0" w:firstColumn="1" w:lastColumn="0" w:noHBand="0" w:noVBand="1"/>
      </w:tblPr>
      <w:tblGrid>
        <w:gridCol w:w="2977"/>
        <w:gridCol w:w="992"/>
        <w:gridCol w:w="709"/>
        <w:gridCol w:w="1012"/>
        <w:gridCol w:w="831"/>
        <w:gridCol w:w="1446"/>
        <w:gridCol w:w="1105"/>
        <w:gridCol w:w="1134"/>
        <w:gridCol w:w="1560"/>
        <w:gridCol w:w="93"/>
        <w:gridCol w:w="1041"/>
        <w:gridCol w:w="87"/>
        <w:gridCol w:w="20"/>
        <w:gridCol w:w="743"/>
        <w:gridCol w:w="119"/>
        <w:gridCol w:w="1015"/>
      </w:tblGrid>
      <w:tr w:rsidR="009571E2" w:rsidRPr="009571E2" w:rsidTr="00281AC9">
        <w:trPr>
          <w:trHeight w:val="278"/>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9571E2" w:rsidRPr="009571E2" w:rsidTr="00281AC9">
        <w:trPr>
          <w:trHeight w:val="6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15"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9571E2" w:rsidRPr="009571E2" w:rsidTr="00281AC9">
        <w:trPr>
          <w:trHeight w:val="7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2025 г.</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01.01.2025</w:t>
            </w:r>
          </w:p>
        </w:tc>
      </w:tr>
      <w:tr w:rsidR="009571E2" w:rsidRPr="009571E2" w:rsidTr="00281AC9">
        <w:trPr>
          <w:trHeight w:val="70"/>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9571E2" w:rsidRPr="009571E2" w:rsidTr="00281AC9">
        <w:trPr>
          <w:trHeight w:val="115"/>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03"/>
        </w:trPr>
        <w:tc>
          <w:tcPr>
            <w:tcW w:w="11859"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10"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9571E2" w:rsidRPr="009571E2" w:rsidTr="00281AC9">
        <w:trPr>
          <w:trHeight w:val="78"/>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9571E2" w:rsidRPr="009571E2" w:rsidTr="00281AC9">
        <w:trPr>
          <w:trHeight w:val="169"/>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70"/>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32"/>
        </w:trPr>
        <w:tc>
          <w:tcPr>
            <w:tcW w:w="11859" w:type="dxa"/>
            <w:gridSpan w:val="10"/>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010"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120551661</w:t>
            </w:r>
          </w:p>
        </w:tc>
      </w:tr>
      <w:tr w:rsidR="009571E2" w:rsidRPr="009571E2" w:rsidTr="00281AC9">
        <w:trPr>
          <w:trHeight w:val="105"/>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8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15" w:type="dxa"/>
            <w:tcBorders>
              <w:top w:val="nil"/>
              <w:left w:val="single" w:sz="8" w:space="0" w:color="000000"/>
              <w:bottom w:val="single" w:sz="8"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9571E2" w:rsidRPr="009571E2" w:rsidTr="00281AC9">
        <w:trPr>
          <w:trHeight w:val="285"/>
        </w:trPr>
        <w:tc>
          <w:tcPr>
            <w:tcW w:w="14884" w:type="dxa"/>
            <w:gridSpan w:val="16"/>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r>
      <w:tr w:rsidR="009571E2" w:rsidRPr="009571E2" w:rsidTr="00281AC9">
        <w:trPr>
          <w:trHeight w:val="76"/>
        </w:trPr>
        <w:tc>
          <w:tcPr>
            <w:tcW w:w="6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239" w:type="dxa"/>
            <w:gridSpan w:val="2"/>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560"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118" w:type="dxa"/>
            <w:gridSpan w:val="7"/>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9571E2" w:rsidRPr="009571E2" w:rsidTr="00281AC9">
        <w:trPr>
          <w:trHeight w:val="70"/>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05" w:type="dxa"/>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560" w:type="dxa"/>
            <w:vMerge/>
            <w:tcBorders>
              <w:left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gridSpan w:val="2"/>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1984" w:type="dxa"/>
            <w:gridSpan w:val="5"/>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9571E2" w:rsidRPr="009571E2" w:rsidTr="00281AC9">
        <w:trPr>
          <w:trHeight w:val="157"/>
        </w:trPr>
        <w:tc>
          <w:tcPr>
            <w:tcW w:w="2977" w:type="dxa"/>
            <w:vMerge/>
            <w:tcBorders>
              <w:top w:val="nil"/>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31"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05"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560"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gridSpan w:val="2"/>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850" w:type="dxa"/>
            <w:gridSpan w:val="3"/>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9571E2" w:rsidRPr="009571E2" w:rsidTr="00281AC9">
        <w:trPr>
          <w:trHeight w:val="70"/>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31"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05"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560"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50"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9571E2" w:rsidRPr="009571E2" w:rsidTr="00281AC9">
        <w:trPr>
          <w:trHeight w:val="60"/>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single" w:sz="4"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26"/>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24 369 700.00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01"/>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70"/>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1 626 794.53</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95"/>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СЕЛЬСКОГО ХОЗЯЙСТВА И ПОТРЕБИТЕЛЬСКОГО РЫНКА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9200000188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864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60 200.00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15"/>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31"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05"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90 277 500.00</w:t>
            </w:r>
          </w:p>
        </w:tc>
        <w:tc>
          <w:tcPr>
            <w:tcW w:w="1560"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86"/>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90 277 500.00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08"/>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83"/>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24 369 700.00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1 626 794.53</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12"/>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864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60 200.00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285"/>
        </w:trPr>
        <w:tc>
          <w:tcPr>
            <w:tcW w:w="2977"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31"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05"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60"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50"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9571E2" w:rsidRPr="009571E2" w:rsidTr="00281AC9">
        <w:trPr>
          <w:trHeight w:val="559"/>
        </w:trPr>
        <w:tc>
          <w:tcPr>
            <w:tcW w:w="2977" w:type="dxa"/>
            <w:vMerge w:val="restart"/>
            <w:tcBorders>
              <w:top w:val="nil"/>
              <w:left w:val="nil"/>
              <w:bottom w:val="nil"/>
              <w:right w:val="nil"/>
            </w:tcBorders>
            <w:shd w:val="clear" w:color="auto" w:fill="auto"/>
            <w:vAlign w:val="center"/>
            <w:hideMark/>
          </w:tcPr>
          <w:p w:rsidR="009571E2" w:rsidRPr="00095F1F" w:rsidRDefault="009571E2" w:rsidP="009571E2">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9571E2" w:rsidRPr="00095F1F" w:rsidRDefault="009571E2" w:rsidP="009571E2">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2239" w:type="dxa"/>
            <w:gridSpan w:val="2"/>
            <w:vMerge w:val="restart"/>
            <w:tcBorders>
              <w:top w:val="nil"/>
              <w:left w:val="nil"/>
              <w:bottom w:val="nil"/>
              <w:right w:val="nil"/>
            </w:tcBorders>
            <w:shd w:val="clear" w:color="auto" w:fill="auto"/>
            <w:vAlign w:val="center"/>
            <w:hideMark/>
          </w:tcPr>
          <w:p w:rsidR="009571E2" w:rsidRPr="00095F1F" w:rsidRDefault="009571E2" w:rsidP="009571E2">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984" w:type="dxa"/>
            <w:gridSpan w:val="5"/>
            <w:tcBorders>
              <w:top w:val="nil"/>
              <w:left w:val="nil"/>
              <w:bottom w:val="nil"/>
              <w:right w:val="nil"/>
            </w:tcBorders>
            <w:shd w:val="clear" w:color="auto" w:fill="auto"/>
            <w:noWrap/>
            <w:vAlign w:val="bottom"/>
            <w:hideMark/>
          </w:tcPr>
          <w:p w:rsidR="009571E2" w:rsidRPr="00095F1F" w:rsidRDefault="009571E2" w:rsidP="009571E2">
            <w:pPr>
              <w:ind w:hanging="2"/>
              <w:jc w:val="center"/>
              <w:rPr>
                <w:sz w:val="16"/>
                <w:szCs w:val="16"/>
              </w:rPr>
            </w:pPr>
            <w:r w:rsidRPr="00095F1F">
              <w:rPr>
                <w:sz w:val="16"/>
                <w:szCs w:val="16"/>
              </w:rPr>
              <w:t>Н.С. Кравченко</w:t>
            </w:r>
          </w:p>
        </w:tc>
      </w:tr>
      <w:tr w:rsidR="009571E2" w:rsidRPr="009571E2" w:rsidTr="00281AC9">
        <w:trPr>
          <w:trHeight w:val="559"/>
        </w:trPr>
        <w:tc>
          <w:tcPr>
            <w:tcW w:w="2977" w:type="dxa"/>
            <w:vMerge/>
            <w:tcBorders>
              <w:top w:val="nil"/>
              <w:left w:val="nil"/>
              <w:bottom w:val="nil"/>
              <w:right w:val="nil"/>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239" w:type="dxa"/>
            <w:gridSpan w:val="2"/>
            <w:vMerge/>
            <w:tcBorders>
              <w:top w:val="nil"/>
              <w:left w:val="nil"/>
              <w:bottom w:val="nil"/>
              <w:right w:val="nil"/>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560" w:type="dxa"/>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gridSpan w:val="2"/>
            <w:tcBorders>
              <w:top w:val="nil"/>
              <w:left w:val="nil"/>
              <w:bottom w:val="nil"/>
              <w:right w:val="nil"/>
            </w:tcBorders>
            <w:shd w:val="clear" w:color="auto" w:fill="auto"/>
            <w:noWrap/>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1984" w:type="dxa"/>
            <w:gridSpan w:val="5"/>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9571E2" w:rsidRPr="009571E2" w:rsidTr="00281AC9">
        <w:trPr>
          <w:trHeight w:val="255"/>
        </w:trPr>
        <w:tc>
          <w:tcPr>
            <w:tcW w:w="2977" w:type="dxa"/>
            <w:tcBorders>
              <w:top w:val="nil"/>
              <w:left w:val="nil"/>
              <w:bottom w:val="nil"/>
              <w:right w:val="nil"/>
            </w:tcBorders>
            <w:shd w:val="clear" w:color="auto" w:fill="auto"/>
            <w:noWrap/>
            <w:vAlign w:val="center"/>
            <w:hideMark/>
          </w:tcPr>
          <w:p w:rsidR="009571E2" w:rsidRPr="00095F1F" w:rsidRDefault="009571E2" w:rsidP="009571E2">
            <w:pPr>
              <w:ind w:hanging="2"/>
              <w:rPr>
                <w:sz w:val="16"/>
                <w:szCs w:val="16"/>
              </w:rPr>
            </w:pP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05" w:type="dxa"/>
            <w:tcBorders>
              <w:top w:val="nil"/>
              <w:left w:val="nil"/>
              <w:bottom w:val="nil"/>
              <w:right w:val="nil"/>
            </w:tcBorders>
            <w:shd w:val="clear" w:color="auto" w:fill="auto"/>
            <w:noWrap/>
            <w:vAlign w:val="center"/>
            <w:hideMark/>
          </w:tcPr>
          <w:p w:rsidR="009571E2" w:rsidRPr="00095F1F" w:rsidRDefault="009571E2" w:rsidP="009571E2">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color w:val="auto"/>
                <w:sz w:val="13"/>
                <w:szCs w:val="13"/>
              </w:rPr>
            </w:pPr>
          </w:p>
        </w:tc>
      </w:tr>
      <w:tr w:rsidR="009571E2" w:rsidRPr="009571E2" w:rsidTr="00281AC9">
        <w:trPr>
          <w:trHeight w:val="255"/>
        </w:trPr>
        <w:tc>
          <w:tcPr>
            <w:tcW w:w="2977"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05"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color w:val="auto"/>
                <w:sz w:val="13"/>
                <w:szCs w:val="13"/>
              </w:rPr>
            </w:pPr>
          </w:p>
        </w:tc>
      </w:tr>
    </w:tbl>
    <w:p w:rsidR="009571E2" w:rsidRDefault="009571E2">
      <w:pPr>
        <w:spacing w:after="160" w:line="259" w:lineRule="auto"/>
        <w:ind w:left="0" w:right="0" w:firstLine="0"/>
        <w:jc w:val="left"/>
      </w:pPr>
      <w:r>
        <w:br w:type="page"/>
      </w:r>
    </w:p>
    <w:tbl>
      <w:tblPr>
        <w:tblW w:w="14903" w:type="dxa"/>
        <w:tblInd w:w="284" w:type="dxa"/>
        <w:tblLook w:val="04A0" w:firstRow="1" w:lastRow="0" w:firstColumn="1" w:lastColumn="0" w:noHBand="0" w:noVBand="1"/>
      </w:tblPr>
      <w:tblGrid>
        <w:gridCol w:w="2977"/>
        <w:gridCol w:w="992"/>
        <w:gridCol w:w="709"/>
        <w:gridCol w:w="1012"/>
        <w:gridCol w:w="831"/>
        <w:gridCol w:w="1446"/>
        <w:gridCol w:w="1106"/>
        <w:gridCol w:w="1134"/>
        <w:gridCol w:w="1560"/>
        <w:gridCol w:w="50"/>
        <w:gridCol w:w="1084"/>
        <w:gridCol w:w="45"/>
        <w:gridCol w:w="12"/>
        <w:gridCol w:w="794"/>
        <w:gridCol w:w="139"/>
        <w:gridCol w:w="995"/>
        <w:gridCol w:w="19"/>
      </w:tblGrid>
      <w:tr w:rsidR="009571E2" w:rsidRPr="009571E2" w:rsidTr="00281AC9">
        <w:trPr>
          <w:trHeight w:val="278"/>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p>
        </w:tc>
        <w:tc>
          <w:tcPr>
            <w:tcW w:w="10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9571E2" w:rsidRPr="009571E2" w:rsidTr="00281AC9">
        <w:trPr>
          <w:trHeight w:val="60"/>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12" w:type="dxa"/>
            <w:gridSpan w:val="2"/>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9571E2" w:rsidRPr="009571E2" w:rsidTr="00281AC9">
        <w:trPr>
          <w:trHeight w:val="179"/>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2025 г.</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01.01.2025</w:t>
            </w:r>
          </w:p>
        </w:tc>
      </w:tr>
      <w:tr w:rsidR="009571E2" w:rsidRPr="009571E2" w:rsidTr="00281AC9">
        <w:trPr>
          <w:trHeight w:val="126"/>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00"/>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9571E2" w:rsidRPr="009571E2" w:rsidTr="00281AC9">
        <w:trPr>
          <w:trHeight w:val="87"/>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1181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74"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9571E2" w:rsidRPr="009571E2" w:rsidTr="00281AC9">
        <w:trPr>
          <w:trHeight w:val="70"/>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3969" w:type="dxa"/>
            <w:gridSpan w:val="2"/>
            <w:tcBorders>
              <w:top w:val="nil"/>
              <w:left w:val="nil"/>
              <w:bottom w:val="nil"/>
              <w:right w:val="nil"/>
            </w:tcBorders>
            <w:shd w:val="clear" w:color="auto" w:fill="auto"/>
            <w:vAlign w:val="center"/>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9571E2" w:rsidRPr="009571E2" w:rsidTr="00281AC9">
        <w:trPr>
          <w:trHeight w:val="141"/>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144"/>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17"/>
        </w:trPr>
        <w:tc>
          <w:tcPr>
            <w:tcW w:w="11817" w:type="dxa"/>
            <w:gridSpan w:val="10"/>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074"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140110151</w:t>
            </w:r>
          </w:p>
        </w:tc>
      </w:tr>
      <w:tr w:rsidR="009571E2" w:rsidRPr="009571E2" w:rsidTr="00281AC9">
        <w:trPr>
          <w:trHeight w:val="91"/>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80"/>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12"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9571E2" w:rsidRPr="009571E2" w:rsidTr="00281AC9">
        <w:trPr>
          <w:trHeight w:val="285"/>
        </w:trPr>
        <w:tc>
          <w:tcPr>
            <w:tcW w:w="14903" w:type="dxa"/>
            <w:gridSpan w:val="17"/>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r>
      <w:tr w:rsidR="00281AC9" w:rsidRPr="009571E2" w:rsidTr="00281AC9">
        <w:trPr>
          <w:trHeight w:val="270"/>
        </w:trPr>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240" w:type="dxa"/>
            <w:gridSpan w:val="2"/>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138" w:type="dxa"/>
            <w:gridSpan w:val="8"/>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281AC9" w:rsidRPr="009571E2" w:rsidTr="00281AC9">
        <w:trPr>
          <w:trHeight w:val="259"/>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06" w:type="dxa"/>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559" w:type="dxa"/>
            <w:vMerge/>
            <w:tcBorders>
              <w:left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gridSpan w:val="2"/>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04" w:type="dxa"/>
            <w:gridSpan w:val="6"/>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281AC9" w:rsidRPr="009571E2" w:rsidTr="00281AC9">
        <w:trPr>
          <w:trHeight w:val="277"/>
        </w:trPr>
        <w:tc>
          <w:tcPr>
            <w:tcW w:w="2977" w:type="dxa"/>
            <w:vMerge/>
            <w:tcBorders>
              <w:top w:val="nil"/>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30"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06"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559"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gridSpan w:val="2"/>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851" w:type="dxa"/>
            <w:gridSpan w:val="3"/>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53" w:type="dxa"/>
            <w:gridSpan w:val="3"/>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9571E2" w:rsidRPr="009571E2" w:rsidTr="00281AC9">
        <w:trPr>
          <w:trHeight w:val="111"/>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30"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0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55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51"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53"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9571E2" w:rsidRPr="009571E2" w:rsidTr="00281AC9">
        <w:trPr>
          <w:trHeight w:val="322"/>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0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53" w:type="dxa"/>
            <w:gridSpan w:val="3"/>
            <w:tcBorders>
              <w:top w:val="single" w:sz="4"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407"/>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61"/>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30"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0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64 220 805.47</w:t>
            </w:r>
          </w:p>
        </w:tc>
        <w:tc>
          <w:tcPr>
            <w:tcW w:w="155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single" w:sz="8"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55"/>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55"/>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137"/>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343"/>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331"/>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285"/>
        </w:trPr>
        <w:tc>
          <w:tcPr>
            <w:tcW w:w="2977"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30"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0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5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53"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281AC9" w:rsidRPr="00095F1F" w:rsidTr="00281AC9">
        <w:trPr>
          <w:gridAfter w:val="1"/>
          <w:wAfter w:w="19" w:type="dxa"/>
          <w:trHeight w:val="559"/>
        </w:trPr>
        <w:tc>
          <w:tcPr>
            <w:tcW w:w="2977" w:type="dxa"/>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2239" w:type="dxa"/>
            <w:gridSpan w:val="2"/>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984" w:type="dxa"/>
            <w:gridSpan w:val="5"/>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Н.С. Кравченко</w:t>
            </w:r>
          </w:p>
        </w:tc>
      </w:tr>
      <w:tr w:rsidR="00281AC9" w:rsidRPr="009571E2" w:rsidTr="00281AC9">
        <w:trPr>
          <w:gridAfter w:val="1"/>
          <w:wAfter w:w="19" w:type="dxa"/>
          <w:trHeight w:val="559"/>
        </w:trPr>
        <w:tc>
          <w:tcPr>
            <w:tcW w:w="2977" w:type="dxa"/>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2239" w:type="dxa"/>
            <w:gridSpan w:val="2"/>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1560"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gridSpan w:val="2"/>
            <w:tcBorders>
              <w:top w:val="nil"/>
              <w:left w:val="nil"/>
              <w:bottom w:val="nil"/>
              <w:right w:val="nil"/>
            </w:tcBorders>
            <w:shd w:val="clear" w:color="auto" w:fill="auto"/>
            <w:noWrap/>
            <w:vAlign w:val="center"/>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984" w:type="dxa"/>
            <w:gridSpan w:val="5"/>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281AC9" w:rsidRPr="009571E2" w:rsidTr="00281AC9">
        <w:trPr>
          <w:gridAfter w:val="1"/>
          <w:wAfter w:w="19" w:type="dxa"/>
          <w:trHeight w:val="255"/>
        </w:trPr>
        <w:tc>
          <w:tcPr>
            <w:tcW w:w="2977" w:type="dxa"/>
            <w:tcBorders>
              <w:top w:val="nil"/>
              <w:left w:val="nil"/>
              <w:bottom w:val="nil"/>
              <w:right w:val="nil"/>
            </w:tcBorders>
            <w:shd w:val="clear" w:color="auto" w:fill="auto"/>
            <w:noWrap/>
            <w:vAlign w:val="center"/>
            <w:hideMark/>
          </w:tcPr>
          <w:p w:rsidR="00281AC9" w:rsidRPr="00095F1F" w:rsidRDefault="00281AC9" w:rsidP="00281AC9">
            <w:pPr>
              <w:ind w:hanging="2"/>
              <w:rPr>
                <w:sz w:val="16"/>
                <w:szCs w:val="16"/>
              </w:rPr>
            </w:pP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5" w:type="dxa"/>
            <w:tcBorders>
              <w:top w:val="nil"/>
              <w:left w:val="nil"/>
              <w:bottom w:val="nil"/>
              <w:right w:val="nil"/>
            </w:tcBorders>
            <w:shd w:val="clear" w:color="auto" w:fill="auto"/>
            <w:noWrap/>
            <w:vAlign w:val="center"/>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r w:rsidR="00281AC9" w:rsidRPr="009571E2" w:rsidTr="00281AC9">
        <w:trPr>
          <w:gridAfter w:val="1"/>
          <w:wAfter w:w="19" w:type="dxa"/>
          <w:trHeight w:val="255"/>
        </w:trPr>
        <w:tc>
          <w:tcPr>
            <w:tcW w:w="2977"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5"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bl>
    <w:p w:rsidR="00281AC9" w:rsidRDefault="00281AC9" w:rsidP="00C836FA">
      <w:pPr>
        <w:spacing w:after="160" w:line="259" w:lineRule="auto"/>
        <w:ind w:left="0" w:right="0" w:firstLine="0"/>
        <w:jc w:val="left"/>
      </w:pPr>
    </w:p>
    <w:p w:rsidR="00281AC9" w:rsidRDefault="00281AC9">
      <w:pPr>
        <w:spacing w:after="160" w:line="259" w:lineRule="auto"/>
        <w:ind w:left="0" w:right="0" w:firstLine="0"/>
        <w:jc w:val="left"/>
      </w:pPr>
      <w:r>
        <w:br w:type="page"/>
      </w:r>
    </w:p>
    <w:tbl>
      <w:tblPr>
        <w:tblW w:w="15007" w:type="dxa"/>
        <w:tblInd w:w="284" w:type="dxa"/>
        <w:tblLook w:val="04A0" w:firstRow="1" w:lastRow="0" w:firstColumn="1" w:lastColumn="0" w:noHBand="0" w:noVBand="1"/>
      </w:tblPr>
      <w:tblGrid>
        <w:gridCol w:w="2977"/>
        <w:gridCol w:w="992"/>
        <w:gridCol w:w="709"/>
        <w:gridCol w:w="1012"/>
        <w:gridCol w:w="831"/>
        <w:gridCol w:w="1446"/>
        <w:gridCol w:w="1106"/>
        <w:gridCol w:w="1134"/>
        <w:gridCol w:w="1417"/>
        <w:gridCol w:w="74"/>
        <w:gridCol w:w="69"/>
        <w:gridCol w:w="1134"/>
        <w:gridCol w:w="73"/>
        <w:gridCol w:w="15"/>
        <w:gridCol w:w="763"/>
        <w:gridCol w:w="139"/>
        <w:gridCol w:w="995"/>
        <w:gridCol w:w="19"/>
        <w:gridCol w:w="87"/>
        <w:gridCol w:w="15"/>
      </w:tblGrid>
      <w:tr w:rsidR="00281AC9" w:rsidRPr="00281AC9" w:rsidTr="00281AC9">
        <w:trPr>
          <w:gridAfter w:val="1"/>
          <w:wAfter w:w="15" w:type="dxa"/>
          <w:trHeight w:val="214"/>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281AC9" w:rsidRPr="00281AC9" w:rsidTr="00281AC9">
        <w:trPr>
          <w:gridAfter w:val="1"/>
          <w:wAfter w:w="15" w:type="dxa"/>
          <w:trHeight w:val="194"/>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01"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281AC9" w:rsidRPr="00281AC9" w:rsidTr="00281AC9">
        <w:trPr>
          <w:gridAfter w:val="1"/>
          <w:wAfter w:w="15" w:type="dxa"/>
          <w:trHeight w:val="278"/>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2025 г.</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01.01.2025</w:t>
            </w:r>
          </w:p>
        </w:tc>
      </w:tr>
      <w:tr w:rsidR="00281AC9" w:rsidRPr="00281AC9" w:rsidTr="00281AC9">
        <w:trPr>
          <w:gridAfter w:val="1"/>
          <w:wAfter w:w="15" w:type="dxa"/>
          <w:trHeight w:val="98"/>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72"/>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281AC9" w:rsidRPr="00281AC9" w:rsidTr="00281AC9">
        <w:trPr>
          <w:gridAfter w:val="1"/>
          <w:wAfter w:w="15" w:type="dxa"/>
          <w:trHeight w:val="70"/>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70"/>
        </w:trPr>
        <w:tc>
          <w:tcPr>
            <w:tcW w:w="11698" w:type="dxa"/>
            <w:gridSpan w:val="10"/>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193" w:type="dxa"/>
            <w:gridSpan w:val="6"/>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281AC9" w:rsidRPr="00281AC9" w:rsidTr="00281AC9">
        <w:trPr>
          <w:gridAfter w:val="1"/>
          <w:wAfter w:w="15" w:type="dxa"/>
          <w:trHeight w:val="150"/>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279"/>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281AC9" w:rsidRPr="00281AC9" w:rsidTr="00281AC9">
        <w:trPr>
          <w:gridAfter w:val="1"/>
          <w:wAfter w:w="15" w:type="dxa"/>
          <w:trHeight w:val="256"/>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281AC9" w:rsidRPr="00281AC9" w:rsidTr="00281AC9">
        <w:trPr>
          <w:gridAfter w:val="1"/>
          <w:wAfter w:w="15" w:type="dxa"/>
          <w:trHeight w:val="131"/>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247"/>
        </w:trPr>
        <w:tc>
          <w:tcPr>
            <w:tcW w:w="11698" w:type="dxa"/>
            <w:gridSpan w:val="10"/>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c>
          <w:tcPr>
            <w:tcW w:w="2193" w:type="dxa"/>
            <w:gridSpan w:val="6"/>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140149151</w:t>
            </w:r>
          </w:p>
        </w:tc>
      </w:tr>
      <w:tr w:rsidR="00281AC9" w:rsidRPr="00281AC9" w:rsidTr="00281AC9">
        <w:trPr>
          <w:gridAfter w:val="1"/>
          <w:wAfter w:w="15" w:type="dxa"/>
          <w:trHeight w:val="236"/>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126"/>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01"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281AC9" w:rsidRPr="00281AC9" w:rsidTr="00281AC9">
        <w:trPr>
          <w:trHeight w:val="285"/>
        </w:trPr>
        <w:tc>
          <w:tcPr>
            <w:tcW w:w="15007" w:type="dxa"/>
            <w:gridSpan w:val="20"/>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r>
      <w:tr w:rsidR="00281AC9" w:rsidRPr="00281AC9" w:rsidTr="00281AC9">
        <w:trPr>
          <w:gridAfter w:val="2"/>
          <w:wAfter w:w="104" w:type="dxa"/>
          <w:trHeight w:val="255"/>
        </w:trPr>
        <w:tc>
          <w:tcPr>
            <w:tcW w:w="297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992"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709"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012"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830"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446"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06"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41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276"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851"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53"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r>
      <w:tr w:rsidR="00281AC9" w:rsidRPr="00281AC9" w:rsidTr="00281AC9">
        <w:trPr>
          <w:gridAfter w:val="2"/>
          <w:wAfter w:w="104" w:type="dxa"/>
          <w:trHeight w:val="307"/>
        </w:trPr>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240" w:type="dxa"/>
            <w:gridSpan w:val="2"/>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280" w:type="dxa"/>
            <w:gridSpan w:val="9"/>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281AC9" w:rsidRPr="00281AC9" w:rsidTr="00281AC9">
        <w:trPr>
          <w:gridAfter w:val="2"/>
          <w:wAfter w:w="104" w:type="dxa"/>
          <w:trHeight w:val="283"/>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6" w:type="dxa"/>
            <w:vMerge w:val="restart"/>
            <w:tcBorders>
              <w:top w:val="nil"/>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17" w:type="dxa"/>
            <w:vMerge/>
            <w:tcBorders>
              <w:left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276" w:type="dxa"/>
            <w:gridSpan w:val="3"/>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04" w:type="dxa"/>
            <w:gridSpan w:val="6"/>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281AC9" w:rsidRPr="00281AC9" w:rsidTr="00281AC9">
        <w:trPr>
          <w:gridAfter w:val="2"/>
          <w:wAfter w:w="104" w:type="dxa"/>
          <w:trHeight w:val="388"/>
        </w:trPr>
        <w:tc>
          <w:tcPr>
            <w:tcW w:w="2977" w:type="dxa"/>
            <w:vMerge/>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30"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6"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417"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276" w:type="dxa"/>
            <w:gridSpan w:val="3"/>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851" w:type="dxa"/>
            <w:gridSpan w:val="3"/>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153" w:type="dxa"/>
            <w:gridSpan w:val="3"/>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281AC9" w:rsidRPr="00281AC9" w:rsidTr="00281AC9">
        <w:trPr>
          <w:gridAfter w:val="2"/>
          <w:wAfter w:w="104" w:type="dxa"/>
          <w:trHeight w:val="137"/>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30"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06"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17"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276"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51"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153"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281AC9" w:rsidRPr="00281AC9" w:rsidTr="00281AC9">
        <w:trPr>
          <w:gridAfter w:val="2"/>
          <w:wAfter w:w="104" w:type="dxa"/>
          <w:trHeight w:val="386"/>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30"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06"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153" w:type="dxa"/>
            <w:gridSpan w:val="3"/>
            <w:tcBorders>
              <w:top w:val="single" w:sz="4" w:space="0" w:color="000000"/>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281AC9" w:rsidRPr="00281AC9" w:rsidTr="00281AC9">
        <w:trPr>
          <w:gridAfter w:val="2"/>
          <w:wAfter w:w="104" w:type="dxa"/>
          <w:trHeight w:val="255"/>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30"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06"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single" w:sz="8" w:space="0" w:color="000000"/>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281AC9" w:rsidRPr="00281AC9" w:rsidTr="00281AC9">
        <w:trPr>
          <w:gridAfter w:val="2"/>
          <w:wAfter w:w="104" w:type="dxa"/>
          <w:trHeight w:val="292"/>
        </w:trPr>
        <w:tc>
          <w:tcPr>
            <w:tcW w:w="2977" w:type="dxa"/>
            <w:tcBorders>
              <w:top w:val="nil"/>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281AC9" w:rsidRPr="00281AC9" w:rsidTr="00281AC9">
        <w:trPr>
          <w:gridAfter w:val="2"/>
          <w:wAfter w:w="104" w:type="dxa"/>
          <w:trHeight w:val="253"/>
        </w:trPr>
        <w:tc>
          <w:tcPr>
            <w:tcW w:w="2977" w:type="dxa"/>
            <w:tcBorders>
              <w:top w:val="nil"/>
              <w:left w:val="single" w:sz="4" w:space="0" w:color="000000"/>
              <w:bottom w:val="nil"/>
              <w:right w:val="single" w:sz="4" w:space="0" w:color="000000"/>
            </w:tcBorders>
            <w:shd w:val="clear" w:color="auto" w:fill="auto"/>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2"/>
          <w:wAfter w:w="104" w:type="dxa"/>
          <w:trHeight w:val="255"/>
        </w:trPr>
        <w:tc>
          <w:tcPr>
            <w:tcW w:w="2977" w:type="dxa"/>
            <w:tcBorders>
              <w:top w:val="nil"/>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2"/>
          <w:wAfter w:w="104" w:type="dxa"/>
          <w:trHeight w:val="285"/>
        </w:trPr>
        <w:tc>
          <w:tcPr>
            <w:tcW w:w="297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30"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06"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17"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276"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53"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281AC9" w:rsidRPr="00095F1F" w:rsidTr="00281AC9">
        <w:trPr>
          <w:gridAfter w:val="3"/>
          <w:wAfter w:w="121" w:type="dxa"/>
          <w:trHeight w:val="559"/>
        </w:trPr>
        <w:tc>
          <w:tcPr>
            <w:tcW w:w="2977" w:type="dxa"/>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2240" w:type="dxa"/>
            <w:gridSpan w:val="2"/>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Начальник финансового отдела местной администрации</w:t>
            </w: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985" w:type="dxa"/>
            <w:gridSpan w:val="5"/>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Н.С. Кравченко</w:t>
            </w:r>
          </w:p>
        </w:tc>
      </w:tr>
      <w:tr w:rsidR="00281AC9" w:rsidRPr="009571E2" w:rsidTr="00281AC9">
        <w:trPr>
          <w:gridAfter w:val="3"/>
          <w:wAfter w:w="121" w:type="dxa"/>
          <w:trHeight w:val="559"/>
        </w:trPr>
        <w:tc>
          <w:tcPr>
            <w:tcW w:w="2977" w:type="dxa"/>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2240" w:type="dxa"/>
            <w:gridSpan w:val="2"/>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1560" w:type="dxa"/>
            <w:gridSpan w:val="3"/>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tcBorders>
              <w:top w:val="nil"/>
              <w:left w:val="nil"/>
              <w:bottom w:val="nil"/>
              <w:right w:val="nil"/>
            </w:tcBorders>
            <w:shd w:val="clear" w:color="auto" w:fill="auto"/>
            <w:noWrap/>
            <w:vAlign w:val="center"/>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985" w:type="dxa"/>
            <w:gridSpan w:val="5"/>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281AC9" w:rsidRPr="009571E2" w:rsidTr="00281AC9">
        <w:trPr>
          <w:gridAfter w:val="3"/>
          <w:wAfter w:w="121" w:type="dxa"/>
          <w:trHeight w:val="255"/>
        </w:trPr>
        <w:tc>
          <w:tcPr>
            <w:tcW w:w="2977" w:type="dxa"/>
            <w:tcBorders>
              <w:top w:val="nil"/>
              <w:left w:val="nil"/>
              <w:bottom w:val="nil"/>
              <w:right w:val="nil"/>
            </w:tcBorders>
            <w:shd w:val="clear" w:color="auto" w:fill="auto"/>
            <w:noWrap/>
            <w:vAlign w:val="center"/>
            <w:hideMark/>
          </w:tcPr>
          <w:p w:rsidR="00281AC9" w:rsidRPr="00095F1F" w:rsidRDefault="00281AC9" w:rsidP="00281AC9">
            <w:pPr>
              <w:ind w:hanging="2"/>
              <w:rPr>
                <w:sz w:val="16"/>
                <w:szCs w:val="16"/>
              </w:rPr>
            </w:pP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6" w:type="dxa"/>
            <w:tcBorders>
              <w:top w:val="nil"/>
              <w:left w:val="nil"/>
              <w:bottom w:val="nil"/>
              <w:right w:val="nil"/>
            </w:tcBorders>
            <w:shd w:val="clear" w:color="auto" w:fill="auto"/>
            <w:noWrap/>
            <w:vAlign w:val="center"/>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1"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r w:rsidR="00281AC9" w:rsidRPr="009571E2" w:rsidTr="00281AC9">
        <w:trPr>
          <w:gridAfter w:val="3"/>
          <w:wAfter w:w="121" w:type="dxa"/>
          <w:trHeight w:val="255"/>
        </w:trPr>
        <w:tc>
          <w:tcPr>
            <w:tcW w:w="2977"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1"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bl>
    <w:p w:rsidR="00281AC9" w:rsidRDefault="00281AC9" w:rsidP="00C836FA">
      <w:pPr>
        <w:spacing w:after="160" w:line="259" w:lineRule="auto"/>
        <w:ind w:left="0" w:right="0" w:firstLine="0"/>
        <w:jc w:val="left"/>
      </w:pPr>
    </w:p>
    <w:p w:rsidR="00281AC9" w:rsidRDefault="00281AC9">
      <w:pPr>
        <w:spacing w:after="160" w:line="259" w:lineRule="auto"/>
        <w:ind w:left="0" w:right="0" w:firstLine="0"/>
        <w:jc w:val="left"/>
      </w:pPr>
      <w:r>
        <w:br w:type="page"/>
      </w:r>
    </w:p>
    <w:p w:rsidR="00281AC9" w:rsidRDefault="00281AC9" w:rsidP="00C836FA">
      <w:pPr>
        <w:spacing w:after="160" w:line="259" w:lineRule="auto"/>
        <w:ind w:left="0" w:right="0" w:firstLine="0"/>
        <w:jc w:val="left"/>
        <w:sectPr w:rsidR="00281AC9" w:rsidSect="009571E2">
          <w:pgSz w:w="16836" w:h="11904" w:orient="landscape"/>
          <w:pgMar w:top="709" w:right="930" w:bottom="568" w:left="992" w:header="720" w:footer="720" w:gutter="0"/>
          <w:cols w:space="720"/>
        </w:sectPr>
      </w:pPr>
    </w:p>
    <w:tbl>
      <w:tblPr>
        <w:tblW w:w="10923" w:type="dxa"/>
        <w:tblLayout w:type="fixed"/>
        <w:tblLook w:val="04A0" w:firstRow="1" w:lastRow="0" w:firstColumn="1" w:lastColumn="0" w:noHBand="0" w:noVBand="1"/>
      </w:tblPr>
      <w:tblGrid>
        <w:gridCol w:w="2257"/>
        <w:gridCol w:w="426"/>
        <w:gridCol w:w="11"/>
        <w:gridCol w:w="1406"/>
        <w:gridCol w:w="720"/>
        <w:gridCol w:w="850"/>
        <w:gridCol w:w="709"/>
        <w:gridCol w:w="709"/>
        <w:gridCol w:w="850"/>
        <w:gridCol w:w="709"/>
        <w:gridCol w:w="567"/>
        <w:gridCol w:w="142"/>
        <w:gridCol w:w="709"/>
        <w:gridCol w:w="850"/>
        <w:gridCol w:w="8"/>
      </w:tblGrid>
      <w:tr w:rsidR="00281AC9" w:rsidRPr="00281AC9" w:rsidTr="00CF723C">
        <w:trPr>
          <w:trHeight w:val="600"/>
        </w:trPr>
        <w:tc>
          <w:tcPr>
            <w:tcW w:w="10923" w:type="dxa"/>
            <w:gridSpan w:val="15"/>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b/>
                <w:bCs/>
                <w:sz w:val="16"/>
                <w:szCs w:val="16"/>
              </w:rPr>
            </w:pPr>
            <w:r w:rsidRPr="00CF723C">
              <w:rPr>
                <w:rFonts w:ascii="Arial" w:hAnsi="Arial" w:cs="Arial"/>
                <w:b/>
                <w:bCs/>
                <w:sz w:val="16"/>
                <w:szCs w:val="16"/>
              </w:rPr>
              <w:lastRenderedPageBreak/>
              <w:t>ОТЧЕТ</w:t>
            </w:r>
            <w:r w:rsidRPr="00CF723C">
              <w:rPr>
                <w:rFonts w:ascii="Arial" w:hAnsi="Arial" w:cs="Arial"/>
                <w:b/>
                <w:bCs/>
                <w:sz w:val="16"/>
                <w:szCs w:val="16"/>
              </w:rPr>
              <w:br/>
              <w:t>о бюджетных обязательствах</w:t>
            </w:r>
          </w:p>
        </w:tc>
      </w:tr>
      <w:tr w:rsidR="00281AC9" w:rsidRPr="00CF723C" w:rsidTr="00CF723C">
        <w:trPr>
          <w:trHeight w:val="300"/>
        </w:trPr>
        <w:tc>
          <w:tcPr>
            <w:tcW w:w="10923" w:type="dxa"/>
            <w:gridSpan w:val="15"/>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lang w:val="en-US"/>
              </w:rPr>
            </w:pPr>
            <w:r w:rsidRPr="00CF723C">
              <w:rPr>
                <w:rFonts w:ascii="Arial" w:hAnsi="Arial" w:cs="Arial"/>
                <w:sz w:val="13"/>
                <w:szCs w:val="13"/>
              </w:rPr>
              <w:t>на 01 января 2025 г.</w:t>
            </w:r>
          </w:p>
        </w:tc>
      </w:tr>
      <w:tr w:rsidR="00281AC9" w:rsidRPr="00CF723C" w:rsidTr="00CF723C">
        <w:trPr>
          <w:gridAfter w:val="1"/>
          <w:wAfter w:w="8" w:type="dxa"/>
          <w:trHeight w:val="98"/>
        </w:trPr>
        <w:tc>
          <w:tcPr>
            <w:tcW w:w="10065" w:type="dxa"/>
            <w:gridSpan w:val="13"/>
            <w:tcBorders>
              <w:top w:val="nil"/>
              <w:left w:val="nil"/>
              <w:bottom w:val="nil"/>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r w:rsidRPr="00CF723C">
              <w:rPr>
                <w:rFonts w:ascii="Arial" w:hAnsi="Arial" w:cs="Arial"/>
                <w:sz w:val="13"/>
                <w:szCs w:val="13"/>
              </w:rPr>
              <w:t>КОДЫ</w:t>
            </w:r>
          </w:p>
        </w:tc>
      </w:tr>
      <w:tr w:rsidR="00281AC9" w:rsidRPr="00CF723C" w:rsidTr="00CF723C">
        <w:trPr>
          <w:gridAfter w:val="1"/>
          <w:wAfter w:w="8" w:type="dxa"/>
          <w:trHeight w:val="246"/>
        </w:trPr>
        <w:tc>
          <w:tcPr>
            <w:tcW w:w="9214" w:type="dxa"/>
            <w:gridSpan w:val="11"/>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p>
        </w:tc>
        <w:tc>
          <w:tcPr>
            <w:tcW w:w="851" w:type="dxa"/>
            <w:gridSpan w:val="2"/>
            <w:tcBorders>
              <w:top w:val="nil"/>
              <w:left w:val="nil"/>
              <w:bottom w:val="nil"/>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right"/>
              <w:rPr>
                <w:rFonts w:ascii="Arial" w:hAnsi="Arial" w:cs="Arial"/>
                <w:sz w:val="13"/>
                <w:szCs w:val="13"/>
              </w:rPr>
            </w:pPr>
            <w:r w:rsidRPr="00CF723C">
              <w:rPr>
                <w:rFonts w:ascii="Arial" w:hAnsi="Arial" w:cs="Arial"/>
                <w:sz w:val="13"/>
                <w:szCs w:val="13"/>
              </w:rPr>
              <w:t>Форма по ОКУД</w:t>
            </w:r>
          </w:p>
        </w:tc>
        <w:tc>
          <w:tcPr>
            <w:tcW w:w="850"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r w:rsidRPr="00CF723C">
              <w:rPr>
                <w:rFonts w:ascii="Arial" w:hAnsi="Arial" w:cs="Arial"/>
                <w:sz w:val="13"/>
                <w:szCs w:val="13"/>
              </w:rPr>
              <w:t>0503128</w:t>
            </w:r>
          </w:p>
        </w:tc>
      </w:tr>
      <w:tr w:rsidR="00CF723C" w:rsidRPr="00CF723C" w:rsidTr="00EF2B94">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Главный распорядитель, распорядитель, получатель</w:t>
            </w:r>
          </w:p>
        </w:tc>
        <w:tc>
          <w:tcPr>
            <w:tcW w:w="6520" w:type="dxa"/>
            <w:gridSpan w:val="8"/>
            <w:vMerge w:val="restart"/>
            <w:tcBorders>
              <w:top w:val="nil"/>
              <w:left w:val="nil"/>
              <w:bottom w:val="nil"/>
              <w:right w:val="nil"/>
            </w:tcBorders>
            <w:shd w:val="clear" w:color="auto" w:fill="auto"/>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r w:rsidRPr="00CF723C">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right"/>
              <w:rPr>
                <w:rFonts w:ascii="Arial" w:hAnsi="Arial" w:cs="Arial"/>
                <w:sz w:val="13"/>
                <w:szCs w:val="13"/>
              </w:rPr>
            </w:pPr>
            <w:r w:rsidRPr="00CF723C">
              <w:rPr>
                <w:rFonts w:ascii="Arial" w:hAnsi="Arial" w:cs="Arial"/>
                <w:sz w:val="13"/>
                <w:szCs w:val="13"/>
              </w:rPr>
              <w:t>Дата</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104" w:right="-114" w:firstLine="0"/>
              <w:jc w:val="center"/>
              <w:rPr>
                <w:rFonts w:ascii="Arial" w:hAnsi="Arial" w:cs="Arial"/>
                <w:sz w:val="13"/>
                <w:szCs w:val="13"/>
              </w:rPr>
            </w:pPr>
            <w:r w:rsidRPr="00CF723C">
              <w:rPr>
                <w:rFonts w:ascii="Arial" w:hAnsi="Arial" w:cs="Arial"/>
                <w:sz w:val="13"/>
                <w:szCs w:val="13"/>
              </w:rPr>
              <w:t>01.01.2025</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бюджетных средств, главный администратор, админи-</w:t>
            </w:r>
          </w:p>
        </w:tc>
        <w:tc>
          <w:tcPr>
            <w:tcW w:w="6520" w:type="dxa"/>
            <w:gridSpan w:val="8"/>
            <w:vMerge/>
            <w:tcBorders>
              <w:top w:val="nil"/>
              <w:left w:val="nil"/>
              <w:bottom w:val="nil"/>
              <w:right w:val="nil"/>
            </w:tcBorders>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right"/>
              <w:rPr>
                <w:rFonts w:ascii="Arial" w:hAnsi="Arial" w:cs="Arial"/>
                <w:sz w:val="13"/>
                <w:szCs w:val="13"/>
              </w:rPr>
            </w:pPr>
            <w:r w:rsidRPr="00CF723C">
              <w:rPr>
                <w:rFonts w:ascii="Arial" w:hAnsi="Arial" w:cs="Arial"/>
                <w:sz w:val="13"/>
                <w:szCs w:val="13"/>
              </w:rPr>
              <w:t>по ОКПО</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00395056</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стратор источников финансирования дефицита бюджета</w:t>
            </w:r>
          </w:p>
        </w:tc>
        <w:tc>
          <w:tcPr>
            <w:tcW w:w="6520" w:type="dxa"/>
            <w:gridSpan w:val="8"/>
            <w:vMerge/>
            <w:tcBorders>
              <w:top w:val="nil"/>
              <w:left w:val="nil"/>
              <w:bottom w:val="nil"/>
              <w:right w:val="nil"/>
            </w:tcBorders>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326" w:right="0" w:firstLine="0"/>
              <w:jc w:val="right"/>
              <w:rPr>
                <w:rFonts w:ascii="Arial" w:hAnsi="Arial" w:cs="Arial"/>
                <w:sz w:val="13"/>
                <w:szCs w:val="13"/>
              </w:rPr>
            </w:pPr>
            <w:r w:rsidRPr="00CF723C">
              <w:rPr>
                <w:rFonts w:ascii="Arial" w:hAnsi="Arial" w:cs="Arial"/>
                <w:sz w:val="13"/>
                <w:szCs w:val="13"/>
              </w:rPr>
              <w:t>Глава по БК</w:t>
            </w:r>
          </w:p>
        </w:tc>
        <w:tc>
          <w:tcPr>
            <w:tcW w:w="850" w:type="dxa"/>
            <w:tcBorders>
              <w:top w:val="nil"/>
              <w:left w:val="single" w:sz="8" w:space="0" w:color="000000"/>
              <w:bottom w:val="single" w:sz="4" w:space="0" w:color="000000"/>
              <w:right w:val="single" w:sz="8" w:space="0" w:color="000000"/>
            </w:tcBorders>
            <w:shd w:val="clear" w:color="auto" w:fill="auto"/>
            <w:vAlign w:val="center"/>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920</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Наименование бюджета</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u w:val="single"/>
              </w:rPr>
            </w:pPr>
            <w:r w:rsidRPr="00CF723C">
              <w:rPr>
                <w:rFonts w:ascii="Arial" w:hAnsi="Arial" w:cs="Arial"/>
                <w:sz w:val="13"/>
                <w:szCs w:val="13"/>
                <w:u w:val="single"/>
              </w:rPr>
              <w:t>Бюджет Гагаринского МО</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326" w:right="0" w:firstLine="0"/>
              <w:jc w:val="right"/>
              <w:rPr>
                <w:rFonts w:ascii="Arial" w:hAnsi="Arial" w:cs="Arial"/>
                <w:sz w:val="13"/>
                <w:szCs w:val="13"/>
              </w:rPr>
            </w:pPr>
            <w:r w:rsidRPr="00CF723C">
              <w:rPr>
                <w:rFonts w:ascii="Arial" w:hAnsi="Arial" w:cs="Arial"/>
                <w:sz w:val="13"/>
                <w:szCs w:val="13"/>
              </w:rPr>
              <w:t>по ОКТМО</w:t>
            </w:r>
          </w:p>
        </w:tc>
        <w:tc>
          <w:tcPr>
            <w:tcW w:w="850" w:type="dxa"/>
            <w:tcBorders>
              <w:top w:val="nil"/>
              <w:left w:val="single" w:sz="8" w:space="0" w:color="000000"/>
              <w:bottom w:val="single" w:sz="4" w:space="0" w:color="000000"/>
              <w:right w:val="single" w:sz="8" w:space="0" w:color="000000"/>
            </w:tcBorders>
            <w:shd w:val="clear" w:color="auto" w:fill="auto"/>
            <w:vAlign w:val="center"/>
            <w:hideMark/>
          </w:tcPr>
          <w:p w:rsidR="00CF723C" w:rsidRPr="00CF723C" w:rsidRDefault="00CF723C" w:rsidP="00CF723C">
            <w:pPr>
              <w:spacing w:after="0" w:line="240" w:lineRule="auto"/>
              <w:ind w:left="-104" w:right="-114" w:firstLine="0"/>
              <w:jc w:val="center"/>
              <w:rPr>
                <w:rFonts w:ascii="Arial" w:hAnsi="Arial" w:cs="Arial"/>
                <w:sz w:val="13"/>
                <w:szCs w:val="13"/>
              </w:rPr>
            </w:pPr>
            <w:r w:rsidRPr="00CF723C">
              <w:rPr>
                <w:rFonts w:ascii="Arial" w:hAnsi="Arial" w:cs="Arial"/>
                <w:sz w:val="13"/>
                <w:szCs w:val="13"/>
              </w:rPr>
              <w:t>67310000000</w:t>
            </w:r>
          </w:p>
        </w:tc>
      </w:tr>
      <w:tr w:rsidR="00CF723C" w:rsidRPr="00CF723C" w:rsidTr="00CF723C">
        <w:trPr>
          <w:gridAfter w:val="1"/>
          <w:wAfter w:w="8" w:type="dxa"/>
          <w:trHeight w:val="21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Периодичность:</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квартальная,</w:t>
            </w:r>
            <w:r w:rsidRPr="00CF723C">
              <w:rPr>
                <w:rFonts w:ascii="Arial" w:hAnsi="Arial" w:cs="Arial"/>
                <w:sz w:val="13"/>
                <w:szCs w:val="13"/>
                <w:u w:val="single"/>
              </w:rPr>
              <w:t xml:space="preserve"> годовая</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r>
      <w:tr w:rsidR="00CF723C" w:rsidRPr="00CF723C" w:rsidTr="00CF723C">
        <w:trPr>
          <w:gridAfter w:val="1"/>
          <w:wAfter w:w="8" w:type="dxa"/>
          <w:trHeight w:val="142"/>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Единица измерения:</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руб.</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184" w:right="0" w:firstLine="0"/>
              <w:jc w:val="right"/>
              <w:rPr>
                <w:rFonts w:ascii="Arial" w:hAnsi="Arial" w:cs="Arial"/>
                <w:sz w:val="13"/>
                <w:szCs w:val="13"/>
              </w:rPr>
            </w:pPr>
            <w:r w:rsidRPr="00CF723C">
              <w:rPr>
                <w:rFonts w:ascii="Arial" w:hAnsi="Arial" w:cs="Arial"/>
                <w:sz w:val="13"/>
                <w:szCs w:val="13"/>
              </w:rPr>
              <w:t>по ОКЕИ</w:t>
            </w:r>
          </w:p>
        </w:tc>
        <w:tc>
          <w:tcPr>
            <w:tcW w:w="850" w:type="dxa"/>
            <w:tcBorders>
              <w:top w:val="nil"/>
              <w:left w:val="single" w:sz="8" w:space="0" w:color="000000"/>
              <w:bottom w:val="single" w:sz="8"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383</w:t>
            </w:r>
          </w:p>
        </w:tc>
      </w:tr>
      <w:tr w:rsidR="00CF723C" w:rsidRPr="00281AC9" w:rsidTr="00CF723C">
        <w:trPr>
          <w:gridAfter w:val="1"/>
          <w:wAfter w:w="8" w:type="dxa"/>
          <w:trHeight w:val="300"/>
        </w:trPr>
        <w:tc>
          <w:tcPr>
            <w:tcW w:w="4820" w:type="dxa"/>
            <w:gridSpan w:val="5"/>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gridSpan w:val="2"/>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r>
      <w:tr w:rsidR="00CF723C" w:rsidRPr="00281AC9" w:rsidTr="00CF723C">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67" w:type="dxa"/>
            <w:gridSpan w:val="3"/>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CF723C" w:rsidRPr="00281AC9" w:rsidTr="00CF723C">
        <w:trPr>
          <w:gridAfter w:val="1"/>
          <w:wAfter w:w="8" w:type="dxa"/>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gridSpan w:val="2"/>
            <w:vMerge/>
            <w:tcBorders>
              <w:left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CF723C" w:rsidRPr="00281AC9" w:rsidTr="00CF723C">
        <w:trPr>
          <w:gridAfter w:val="1"/>
          <w:wAfter w:w="8" w:type="dxa"/>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r>
      <w:tr w:rsidR="00CF723C" w:rsidRPr="00281AC9" w:rsidTr="00CF723C">
        <w:trPr>
          <w:gridAfter w:val="1"/>
          <w:wAfter w:w="8" w:type="dxa"/>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CF723C" w:rsidRPr="00281AC9" w:rsidTr="00CF723C">
        <w:trPr>
          <w:gridAfter w:val="1"/>
          <w:wAfter w:w="8" w:type="dxa"/>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0"/>
              <w:jc w:val="left"/>
              <w:rPr>
                <w:rFonts w:ascii="Arial" w:hAnsi="Arial" w:cs="Arial"/>
                <w:sz w:val="10"/>
                <w:szCs w:val="10"/>
              </w:rPr>
            </w:pPr>
            <w:r w:rsidRPr="00281AC9">
              <w:rPr>
                <w:rFonts w:ascii="Arial" w:hAnsi="Arial" w:cs="Arial"/>
                <w:sz w:val="10"/>
                <w:szCs w:val="10"/>
              </w:rPr>
              <w:t>1. Бюджетные обязательства текущего (отчетного) финансового года по расходам, всего:</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x</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76 000.00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78 828 600.00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77 575 921.58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29 213 622.64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77 094 389.15</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77 094 389.15</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481 532.43</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13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 том числе</w:t>
            </w:r>
            <w:r w:rsidRPr="00281AC9">
              <w:rPr>
                <w:rFonts w:ascii="Arial" w:hAnsi="Arial" w:cs="Arial"/>
                <w:sz w:val="10"/>
                <w:szCs w:val="10"/>
              </w:rPr>
              <w:br/>
              <w:t>ОБЩЕГОСУДАРСТВЕННЫЕ ВОПРОСЫ</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000 0100 0000000000 000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28 331 900.00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28 199 098.75</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1 031 595.29</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28 117 622.04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28 117 622.04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81 476.71</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6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высшего должностного лица субъекта Российской Федерации и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Главы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Обеспечение деятельности Главы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69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4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121</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1 551 700.00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1 551 700.00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1 551 619.06</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1 551 619.06</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80.94</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1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Иные выплаты персоналу государственных (муниципальных) органов, за исключением фонда оплаты труда</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122</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63 300.00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63 300.00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63 286.00</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63 286.00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14.00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129</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468 500.00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468 500.00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458 197.56</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458 197.56</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10 302.44</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8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3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Совета Гагаринского муниципального округа</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7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89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2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0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121</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1 364 300.00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1 364 300.00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1 364 267.83</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1 364 267.83</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32.17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4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129</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412 100.00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412 100.00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409 592.91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409 592.91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2 507.09</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39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240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244</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5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23 513 700.00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23 441 430.88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1 031 595.29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23 374 490.81</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23 374 490.81</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66 940.07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62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113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7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8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4 597 391.16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4 597 391.16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8.84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4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1 388 400.00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1 388 400.00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1 378 628.58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1 378 628.58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9 771.42</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9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16 390 400.00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16 333 387.73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16 282 627.92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16 282 627.92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50 759.81</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2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15 046 000.00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14 988 987.73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14 942 010.26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14 942 010.26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46 977.47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5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34 185.47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34 185.47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выплаты персоналу государственных (муниципальных) органов, за исключением фонда оплаты труда</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122</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244 300.00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244 249.84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244 249.84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50.16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3 111 100.00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3 111 100.00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3 077 064.69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3 077 064.69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34 035.31</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бюджетные ассигнования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налогов, сборов и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850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прочих налогов, сборов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852</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CF723C">
        <w:trPr>
          <w:trHeight w:val="83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81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1 032 572.53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1 032 572.53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311 800.00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311 800.00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308 045.13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308 045.13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3 754.87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Другие общегосударственные вопросы</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728 900.00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110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6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5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5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4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6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4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1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39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2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Членские взносы в ассоциацию</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по уплате членских взносов в ассоциацию «Совет муниципальных образований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бюджетные ассигнования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налогов, сборов и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850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853</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НАЦИОНАЛЬНАЯ БЕЗОПАСНОСТЬ И ПРАВООХРАНИТЕЛЬНАЯ ДЕЯТЕЛЬНОСТЬ</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7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ЖИЛИЩНО-КОММУНАЛЬНОЕ ХОЗЯЙСТВО</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Благоустройство</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67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84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98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66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000 0503 0900400000 000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98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bl>
    <w:p w:rsidR="006E54F1" w:rsidRDefault="006E54F1">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6E54F1" w:rsidRPr="00281AC9" w:rsidTr="006E54F1">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6E54F1" w:rsidRPr="00281AC9" w:rsidTr="006E54F1">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6E54F1" w:rsidRPr="00281AC9" w:rsidTr="006E54F1">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r>
      <w:tr w:rsidR="006E54F1" w:rsidRPr="00281AC9" w:rsidTr="006E54F1">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6E54F1">
        <w:trPr>
          <w:trHeight w:val="34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6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2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9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в целях капитального ремонта государственного (муниципального) имущества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000 0503 0900707230 243</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20 018 550.00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10 763 550.00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5 884 850.00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5 441 158.23</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4 493 016.46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5 041 158.23</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5 041 158.23</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ОБРАЗОВАНИЕ</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Молодежная политика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7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работу с детьми и молодежью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0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КУЛЬТУРА, КИНЕМАТОГРАФИЯ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17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Культура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5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4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bl>
    <w:p w:rsidR="006E54F1" w:rsidRDefault="006E54F1">
      <w:r>
        <w:br w:type="page"/>
      </w:r>
    </w:p>
    <w:tbl>
      <w:tblPr>
        <w:tblW w:w="10982" w:type="dxa"/>
        <w:tblInd w:w="-5" w:type="dxa"/>
        <w:tblLayout w:type="fixed"/>
        <w:tblLook w:val="04A0" w:firstRow="1" w:lastRow="0" w:firstColumn="1" w:lastColumn="0" w:noHBand="0" w:noVBand="1"/>
      </w:tblPr>
      <w:tblGrid>
        <w:gridCol w:w="361"/>
        <w:gridCol w:w="342"/>
        <w:gridCol w:w="327"/>
        <w:gridCol w:w="314"/>
        <w:gridCol w:w="912"/>
        <w:gridCol w:w="9"/>
        <w:gridCol w:w="417"/>
        <w:gridCol w:w="75"/>
        <w:gridCol w:w="926"/>
        <w:gridCol w:w="416"/>
        <w:gridCol w:w="436"/>
        <w:gridCol w:w="284"/>
        <w:gridCol w:w="501"/>
        <w:gridCol w:w="6"/>
        <w:gridCol w:w="61"/>
        <w:gridCol w:w="282"/>
        <w:gridCol w:w="484"/>
        <w:gridCol w:w="67"/>
        <w:gridCol w:w="158"/>
        <w:gridCol w:w="568"/>
        <w:gridCol w:w="67"/>
        <w:gridCol w:w="74"/>
        <w:gridCol w:w="709"/>
        <w:gridCol w:w="7"/>
        <w:gridCol w:w="60"/>
        <w:gridCol w:w="74"/>
        <w:gridCol w:w="710"/>
        <w:gridCol w:w="67"/>
        <w:gridCol w:w="642"/>
        <w:gridCol w:w="67"/>
        <w:gridCol w:w="642"/>
        <w:gridCol w:w="142"/>
        <w:gridCol w:w="67"/>
        <w:gridCol w:w="641"/>
        <w:gridCol w:w="67"/>
      </w:tblGrid>
      <w:tr w:rsidR="006E54F1" w:rsidRPr="00281AC9" w:rsidTr="00E50089">
        <w:trPr>
          <w:gridAfter w:val="1"/>
          <w:wAfter w:w="67" w:type="dxa"/>
          <w:trHeight w:val="195"/>
        </w:trPr>
        <w:tc>
          <w:tcPr>
            <w:tcW w:w="22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6"/>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8" w:type="dxa"/>
            <w:gridSpan w:val="11"/>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5"/>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6E54F1" w:rsidRPr="00281AC9" w:rsidTr="00E50089">
        <w:trPr>
          <w:gridAfter w:val="1"/>
          <w:wAfter w:w="67" w:type="dxa"/>
          <w:trHeight w:val="559"/>
        </w:trPr>
        <w:tc>
          <w:tcPr>
            <w:tcW w:w="2256" w:type="dxa"/>
            <w:gridSpan w:val="5"/>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7"/>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gridSpan w:val="2"/>
            <w:vMerge/>
            <w:tcBorders>
              <w:left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gridSpan w:val="3"/>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6E54F1" w:rsidRPr="00281AC9" w:rsidTr="00E50089">
        <w:trPr>
          <w:gridAfter w:val="1"/>
          <w:wAfter w:w="67" w:type="dxa"/>
          <w:trHeight w:val="404"/>
        </w:trPr>
        <w:tc>
          <w:tcPr>
            <w:tcW w:w="2256" w:type="dxa"/>
            <w:gridSpan w:val="5"/>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gridSpan w:val="2"/>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gridSpan w:val="4"/>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3"/>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10" w:type="dxa"/>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gridSpan w:val="3"/>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r>
      <w:tr w:rsidR="006E54F1" w:rsidRPr="00281AC9" w:rsidTr="00E50089">
        <w:trPr>
          <w:gridAfter w:val="1"/>
          <w:wAfter w:w="67" w:type="dxa"/>
          <w:trHeight w:val="17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1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50089">
        <w:trPr>
          <w:gridAfter w:val="1"/>
          <w:wAfter w:w="67" w:type="dxa"/>
          <w:trHeight w:val="392"/>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12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82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70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03"/>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6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3"/>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СОЦИАЛЬНАЯ ПОЛИТИКА</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Пенсионное обеспечение</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7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Выплаты по обязательствам внутригородского муниципального образования</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98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300"/>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Социальное обеспечение и иные выплаты населению</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5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Публичные нормативные социальные выплаты гражданам</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310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4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пенсии, социальные доплаты к пенсиям</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312</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7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ФИЗИЧЕСКАЯ КУЛЬТУРА И СПОРТ</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55"/>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Физическая культура</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97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70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0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6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СРЕДСТВА МАССОВОЙ ИНФОРМАЦИИ</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2"/>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Другие вопросы в области средств массовой информации</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68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56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0"/>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39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4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548"/>
        </w:trPr>
        <w:tc>
          <w:tcPr>
            <w:tcW w:w="225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81AC9" w:rsidRPr="00281AC9" w:rsidRDefault="00281AC9" w:rsidP="00281AC9">
            <w:pPr>
              <w:spacing w:after="0" w:line="240" w:lineRule="auto"/>
              <w:ind w:left="-105" w:right="-123" w:firstLine="0"/>
              <w:jc w:val="left"/>
              <w:rPr>
                <w:rFonts w:ascii="Arial" w:hAnsi="Arial" w:cs="Arial"/>
                <w:sz w:val="10"/>
                <w:szCs w:val="10"/>
              </w:rPr>
            </w:pPr>
            <w:r w:rsidRPr="00281AC9">
              <w:rPr>
                <w:rFonts w:ascii="Arial" w:hAnsi="Arial" w:cs="Arial"/>
                <w:sz w:val="10"/>
                <w:szCs w:val="10"/>
              </w:rPr>
              <w:t>2. Бюджетные обязательства текущего (отчетного) финансового года по выплатам источников финансирования дефицита бюджета, всего:</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510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x</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x</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199"/>
        </w:trPr>
        <w:tc>
          <w:tcPr>
            <w:tcW w:w="225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 том числе</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510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 </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6E54F1" w:rsidRPr="00E50089" w:rsidTr="00E50089">
        <w:trPr>
          <w:gridAfter w:val="1"/>
          <w:wAfter w:w="67" w:type="dxa"/>
          <w:trHeight w:val="300"/>
        </w:trPr>
        <w:tc>
          <w:tcPr>
            <w:tcW w:w="10915" w:type="dxa"/>
            <w:gridSpan w:val="34"/>
            <w:tcBorders>
              <w:top w:val="nil"/>
              <w:left w:val="nil"/>
              <w:bottom w:val="nil"/>
              <w:right w:val="nil"/>
            </w:tcBorders>
            <w:shd w:val="clear" w:color="auto" w:fill="auto"/>
            <w:hideMark/>
          </w:tcPr>
          <w:p w:rsidR="006E54F1" w:rsidRPr="00E50089" w:rsidRDefault="006E54F1" w:rsidP="006E54F1">
            <w:pPr>
              <w:spacing w:after="0" w:line="240" w:lineRule="auto"/>
              <w:ind w:left="0" w:right="0" w:firstLine="0"/>
              <w:jc w:val="right"/>
              <w:rPr>
                <w:rFonts w:ascii="Arial" w:hAnsi="Arial" w:cs="Arial"/>
                <w:sz w:val="16"/>
                <w:szCs w:val="16"/>
              </w:rPr>
            </w:pPr>
            <w:r w:rsidRPr="00E50089">
              <w:rPr>
                <w:rFonts w:ascii="Arial" w:hAnsi="Arial" w:cs="Arial"/>
                <w:sz w:val="16"/>
                <w:szCs w:val="16"/>
              </w:rPr>
              <w:lastRenderedPageBreak/>
              <w:t>Форма 0503128 с.2</w:t>
            </w:r>
          </w:p>
        </w:tc>
      </w:tr>
      <w:tr w:rsidR="00E50089" w:rsidRPr="006E54F1" w:rsidTr="00E50089">
        <w:trPr>
          <w:gridAfter w:val="1"/>
          <w:wAfter w:w="67" w:type="dxa"/>
          <w:trHeight w:val="300"/>
        </w:trPr>
        <w:tc>
          <w:tcPr>
            <w:tcW w:w="226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Наименование показателя</w:t>
            </w:r>
          </w:p>
        </w:tc>
        <w:tc>
          <w:tcPr>
            <w:tcW w:w="492"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Код строки</w:t>
            </w:r>
          </w:p>
        </w:tc>
        <w:tc>
          <w:tcPr>
            <w:tcW w:w="9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Код по бюджетной классификации</w:t>
            </w:r>
          </w:p>
        </w:tc>
        <w:tc>
          <w:tcPr>
            <w:tcW w:w="1643"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Утверждено (доведено)</w:t>
            </w:r>
          </w:p>
        </w:tc>
        <w:tc>
          <w:tcPr>
            <w:tcW w:w="3321" w:type="dxa"/>
            <w:gridSpan w:val="1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Исполнено денежных обязательств</w:t>
            </w:r>
          </w:p>
        </w:tc>
        <w:tc>
          <w:tcPr>
            <w:tcW w:w="1559"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Не исполнено</w:t>
            </w:r>
          </w:p>
        </w:tc>
      </w:tr>
      <w:tr w:rsidR="00E50089" w:rsidRPr="006E54F1" w:rsidTr="00E50089">
        <w:trPr>
          <w:gridAfter w:val="1"/>
          <w:wAfter w:w="67" w:type="dxa"/>
          <w:trHeight w:val="438"/>
        </w:trPr>
        <w:tc>
          <w:tcPr>
            <w:tcW w:w="2265" w:type="dxa"/>
            <w:gridSpan w:val="6"/>
            <w:vMerge/>
            <w:tcBorders>
              <w:top w:val="single" w:sz="4" w:space="0" w:color="auto"/>
              <w:left w:val="single" w:sz="4" w:space="0" w:color="auto"/>
              <w:bottom w:val="single" w:sz="4" w:space="0" w:color="auto"/>
              <w:right w:val="single" w:sz="4" w:space="0" w:color="auto"/>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492" w:type="dxa"/>
            <w:gridSpan w:val="2"/>
            <w:vMerge/>
            <w:tcBorders>
              <w:top w:val="single" w:sz="4" w:space="0" w:color="auto"/>
              <w:left w:val="nil"/>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926" w:type="dxa"/>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бюджетных ассигнований</w:t>
            </w:r>
          </w:p>
        </w:tc>
        <w:tc>
          <w:tcPr>
            <w:tcW w:w="7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лимитов бюджетных обязательств</w:t>
            </w:r>
          </w:p>
        </w:tc>
        <w:tc>
          <w:tcPr>
            <w:tcW w:w="8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принимаемые обязательства</w:t>
            </w:r>
          </w:p>
        </w:tc>
        <w:tc>
          <w:tcPr>
            <w:tcW w:w="1650"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Принятые бюджетные обязательства</w:t>
            </w:r>
          </w:p>
        </w:tc>
        <w:tc>
          <w:tcPr>
            <w:tcW w:w="84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денежные обязательства</w:t>
            </w:r>
          </w:p>
        </w:tc>
        <w:tc>
          <w:tcPr>
            <w:tcW w:w="709" w:type="dxa"/>
            <w:gridSpan w:val="2"/>
            <w:vMerge/>
            <w:tcBorders>
              <w:left w:val="single" w:sz="4" w:space="0" w:color="auto"/>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1"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принятых бюджетных обязательств</w:t>
            </w:r>
          </w:p>
        </w:tc>
        <w:tc>
          <w:tcPr>
            <w:tcW w:w="70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принятых денежных обязательств</w:t>
            </w:r>
          </w:p>
        </w:tc>
      </w:tr>
      <w:tr w:rsidR="00E50089" w:rsidRPr="006E54F1" w:rsidTr="00E50089">
        <w:trPr>
          <w:gridAfter w:val="1"/>
          <w:wAfter w:w="67" w:type="dxa"/>
          <w:trHeight w:val="558"/>
        </w:trPr>
        <w:tc>
          <w:tcPr>
            <w:tcW w:w="2265" w:type="dxa"/>
            <w:gridSpan w:val="6"/>
            <w:vMerge/>
            <w:tcBorders>
              <w:top w:val="single" w:sz="4" w:space="0" w:color="auto"/>
              <w:left w:val="single" w:sz="4" w:space="0" w:color="auto"/>
              <w:bottom w:val="single" w:sz="4" w:space="0" w:color="auto"/>
              <w:right w:val="single" w:sz="4" w:space="0" w:color="auto"/>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492" w:type="dxa"/>
            <w:gridSpan w:val="2"/>
            <w:vMerge/>
            <w:tcBorders>
              <w:top w:val="single" w:sz="4" w:space="0" w:color="auto"/>
              <w:left w:val="nil"/>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926" w:type="dxa"/>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2" w:type="dxa"/>
            <w:gridSpan w:val="2"/>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85" w:type="dxa"/>
            <w:gridSpan w:val="2"/>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33" w:type="dxa"/>
            <w:gridSpan w:val="4"/>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всего</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из них с применением конкурентных способов</w:t>
            </w:r>
          </w:p>
        </w:tc>
        <w:tc>
          <w:tcPr>
            <w:tcW w:w="851" w:type="dxa"/>
            <w:gridSpan w:val="4"/>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09" w:type="dxa"/>
            <w:gridSpan w:val="2"/>
            <w:vMerge/>
            <w:tcBorders>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1" w:type="dxa"/>
            <w:gridSpan w:val="3"/>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08" w:type="dxa"/>
            <w:gridSpan w:val="2"/>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r>
      <w:tr w:rsidR="006E54F1" w:rsidRPr="006E54F1" w:rsidTr="00E50089">
        <w:trPr>
          <w:gridAfter w:val="1"/>
          <w:wAfter w:w="67" w:type="dxa"/>
          <w:trHeight w:val="255"/>
        </w:trPr>
        <w:tc>
          <w:tcPr>
            <w:tcW w:w="2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w:t>
            </w:r>
          </w:p>
        </w:tc>
        <w:tc>
          <w:tcPr>
            <w:tcW w:w="492"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2</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3</w:t>
            </w: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4</w:t>
            </w:r>
          </w:p>
        </w:tc>
        <w:tc>
          <w:tcPr>
            <w:tcW w:w="785"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5</w:t>
            </w:r>
          </w:p>
        </w:tc>
        <w:tc>
          <w:tcPr>
            <w:tcW w:w="833"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6</w:t>
            </w:r>
          </w:p>
        </w:tc>
        <w:tc>
          <w:tcPr>
            <w:tcW w:w="793" w:type="dxa"/>
            <w:gridSpan w:val="3"/>
            <w:tcBorders>
              <w:top w:val="nil"/>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7</w:t>
            </w:r>
          </w:p>
        </w:tc>
        <w:tc>
          <w:tcPr>
            <w:tcW w:w="850" w:type="dxa"/>
            <w:gridSpan w:val="3"/>
            <w:tcBorders>
              <w:top w:val="nil"/>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8</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10</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12</w:t>
            </w:r>
          </w:p>
        </w:tc>
      </w:tr>
      <w:tr w:rsidR="006E54F1" w:rsidRPr="006E54F1" w:rsidTr="00E50089">
        <w:trPr>
          <w:gridAfter w:val="1"/>
          <w:wAfter w:w="67" w:type="dxa"/>
          <w:trHeight w:val="495"/>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0"/>
              <w:jc w:val="left"/>
              <w:rPr>
                <w:rFonts w:ascii="Arial" w:hAnsi="Arial" w:cs="Arial"/>
                <w:sz w:val="10"/>
                <w:szCs w:val="10"/>
              </w:rPr>
            </w:pPr>
            <w:r w:rsidRPr="006E54F1">
              <w:rPr>
                <w:rFonts w:ascii="Arial" w:hAnsi="Arial" w:cs="Arial"/>
                <w:sz w:val="10"/>
                <w:szCs w:val="10"/>
              </w:rPr>
              <w:t>3. Обязательства финансовых годов, следующих за текущим (отчетным) финансовым годом,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207 600.00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246 519 800.00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2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100" w:firstLine="100"/>
              <w:jc w:val="left"/>
              <w:rPr>
                <w:rFonts w:ascii="Arial" w:hAnsi="Arial" w:cs="Arial"/>
                <w:sz w:val="10"/>
                <w:szCs w:val="10"/>
              </w:rPr>
            </w:pPr>
            <w:r w:rsidRPr="006E54F1">
              <w:rPr>
                <w:rFonts w:ascii="Arial" w:hAnsi="Arial" w:cs="Arial"/>
                <w:sz w:val="10"/>
                <w:szCs w:val="10"/>
              </w:rPr>
              <w:t>в том числе</w:t>
            </w:r>
            <w:r w:rsidRPr="006E54F1">
              <w:rPr>
                <w:rFonts w:ascii="Arial" w:hAnsi="Arial" w:cs="Arial"/>
                <w:sz w:val="10"/>
                <w:szCs w:val="10"/>
              </w:rPr>
              <w:br/>
              <w:t>по расходам,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207 600.00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246 519 800.00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68"/>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из них:</w:t>
            </w:r>
            <w:r w:rsidRPr="006E54F1">
              <w:rPr>
                <w:rFonts w:ascii="Arial" w:hAnsi="Arial" w:cs="Arial"/>
                <w:sz w:val="10"/>
                <w:szCs w:val="10"/>
              </w:rPr>
              <w:br/>
              <w:t>очередного финансового года,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810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7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810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первого года, следующего за очередным,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820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820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второго года, следующего за очередным,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830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191"/>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830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64"/>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на иные очередные года,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840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8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r w:rsidRPr="006E54F1">
              <w:rPr>
                <w:rFonts w:ascii="Arial" w:hAnsi="Arial" w:cs="Arial"/>
                <w:sz w:val="10"/>
                <w:szCs w:val="10"/>
              </w:rPr>
              <w:br/>
              <w:t>по иным обязательствам,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850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400" w:firstLine="400"/>
              <w:jc w:val="left"/>
              <w:rPr>
                <w:rFonts w:ascii="Arial" w:hAnsi="Arial" w:cs="Arial"/>
                <w:sz w:val="10"/>
                <w:szCs w:val="10"/>
              </w:rPr>
            </w:pPr>
            <w:r w:rsidRPr="006E54F1">
              <w:rPr>
                <w:rFonts w:ascii="Arial" w:hAnsi="Arial" w:cs="Arial"/>
                <w:sz w:val="10"/>
                <w:szCs w:val="10"/>
              </w:rPr>
              <w:t>из них:</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850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по отложенным обязательствам,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860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1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400" w:firstLine="400"/>
              <w:jc w:val="left"/>
              <w:rPr>
                <w:rFonts w:ascii="Arial" w:hAnsi="Arial" w:cs="Arial"/>
                <w:sz w:val="10"/>
                <w:szCs w:val="10"/>
              </w:rPr>
            </w:pPr>
            <w:r w:rsidRPr="006E54F1">
              <w:rPr>
                <w:rFonts w:ascii="Arial" w:hAnsi="Arial" w:cs="Arial"/>
                <w:sz w:val="10"/>
                <w:szCs w:val="10"/>
              </w:rPr>
              <w:t>из них:</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860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85"/>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100" w:firstLine="100"/>
              <w:jc w:val="left"/>
              <w:rPr>
                <w:rFonts w:ascii="Arial" w:hAnsi="Arial" w:cs="Arial"/>
                <w:sz w:val="10"/>
                <w:szCs w:val="10"/>
              </w:rPr>
            </w:pPr>
            <w:r w:rsidRPr="006E54F1">
              <w:rPr>
                <w:rFonts w:ascii="Arial" w:hAnsi="Arial" w:cs="Arial"/>
                <w:sz w:val="10"/>
                <w:szCs w:val="10"/>
              </w:rPr>
              <w:t>по выплатам источников финансирования дефицита бюджета</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900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0"/>
              <w:jc w:val="left"/>
              <w:rPr>
                <w:rFonts w:ascii="Arial" w:hAnsi="Arial" w:cs="Arial"/>
                <w:sz w:val="10"/>
                <w:szCs w:val="10"/>
              </w:rPr>
            </w:pPr>
            <w:r w:rsidRPr="006E54F1">
              <w:rPr>
                <w:rFonts w:ascii="Arial" w:hAnsi="Arial" w:cs="Arial"/>
                <w:sz w:val="10"/>
                <w:szCs w:val="10"/>
              </w:rPr>
              <w:t>Итого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999</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283 600.00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325 348 400.00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79 529 448.54</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29 213 622.64</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77 094 389.15</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77 094 389.15</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2 435 059.39</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78"/>
        </w:trPr>
        <w:tc>
          <w:tcPr>
            <w:tcW w:w="361"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center"/>
              <w:rPr>
                <w:rFonts w:ascii="Arial" w:hAnsi="Arial" w:cs="Arial"/>
                <w:sz w:val="10"/>
                <w:szCs w:val="10"/>
              </w:rPr>
            </w:pPr>
          </w:p>
        </w:tc>
        <w:tc>
          <w:tcPr>
            <w:tcW w:w="342"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327"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314"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921"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492"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926"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2"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85"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33" w:type="dxa"/>
            <w:gridSpan w:val="4"/>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93"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0"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1" w:type="dxa"/>
            <w:gridSpan w:val="4"/>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9"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488"/>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E50089">
            <w:pPr>
              <w:spacing w:after="0" w:line="240" w:lineRule="auto"/>
              <w:ind w:left="-114"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Е.В. Яковлева</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488"/>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300"/>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Начальник финансового отдела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Н.С. Кравченко</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300"/>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gridAfter w:val="1"/>
          <w:wAfter w:w="67" w:type="dxa"/>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300"/>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Начальник финансового отдела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Н.С. Кравченко</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300"/>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gridAfter w:val="1"/>
          <w:wAfter w:w="67" w:type="dxa"/>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6E54F1" w:rsidRPr="006E54F1" w:rsidTr="00E50089">
        <w:trPr>
          <w:gridAfter w:val="1"/>
          <w:wAfter w:w="67" w:type="dxa"/>
          <w:trHeight w:val="300"/>
        </w:trPr>
        <w:tc>
          <w:tcPr>
            <w:tcW w:w="2757" w:type="dxa"/>
            <w:gridSpan w:val="8"/>
            <w:tcBorders>
              <w:top w:val="nil"/>
              <w:left w:val="nil"/>
              <w:bottom w:val="nil"/>
              <w:right w:val="nil"/>
            </w:tcBorders>
            <w:shd w:val="clear" w:color="auto" w:fill="auto"/>
            <w:vAlign w:val="bottom"/>
            <w:hideMark/>
          </w:tcPr>
          <w:p w:rsidR="006E54F1" w:rsidRPr="00E50089" w:rsidRDefault="006E54F1" w:rsidP="006E54F1">
            <w:pPr>
              <w:spacing w:after="0" w:line="240" w:lineRule="auto"/>
              <w:ind w:left="0" w:right="0" w:firstLine="0"/>
              <w:jc w:val="left"/>
              <w:rPr>
                <w:sz w:val="16"/>
                <w:szCs w:val="16"/>
              </w:rPr>
            </w:pPr>
            <w:r w:rsidRPr="00E50089">
              <w:rPr>
                <w:sz w:val="16"/>
                <w:szCs w:val="16"/>
              </w:rPr>
              <w:t>10 февраля 2025 г.</w:t>
            </w: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bl>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7063EC" w:rsidRDefault="007063EC">
      <w:pPr>
        <w:sectPr w:rsidR="007063EC" w:rsidSect="00E03615">
          <w:headerReference w:type="even" r:id="rId33"/>
          <w:headerReference w:type="default" r:id="rId34"/>
          <w:headerReference w:type="first" r:id="rId35"/>
          <w:pgSz w:w="11904" w:h="16836"/>
          <w:pgMar w:top="568" w:right="567" w:bottom="992" w:left="709" w:header="720" w:footer="720" w:gutter="0"/>
          <w:cols w:space="720"/>
        </w:sectPr>
      </w:pPr>
    </w:p>
    <w:tbl>
      <w:tblPr>
        <w:tblStyle w:val="TableNormal"/>
        <w:tblW w:w="9310" w:type="dxa"/>
        <w:tblInd w:w="567" w:type="dxa"/>
        <w:tblLayout w:type="fixed"/>
        <w:tblLook w:val="01E0" w:firstRow="1" w:lastRow="1" w:firstColumn="1" w:lastColumn="1" w:noHBand="0" w:noVBand="0"/>
      </w:tblPr>
      <w:tblGrid>
        <w:gridCol w:w="3258"/>
        <w:gridCol w:w="3405"/>
        <w:gridCol w:w="1210"/>
        <w:gridCol w:w="1437"/>
      </w:tblGrid>
      <w:tr w:rsidR="002664F4" w:rsidTr="00CA2AAF">
        <w:trPr>
          <w:trHeight w:val="288"/>
        </w:trPr>
        <w:tc>
          <w:tcPr>
            <w:tcW w:w="9307" w:type="dxa"/>
            <w:gridSpan w:val="4"/>
          </w:tcPr>
          <w:p w:rsidR="002664F4" w:rsidRDefault="002664F4" w:rsidP="002A6C7B">
            <w:pPr>
              <w:pStyle w:val="TableParagraph"/>
              <w:spacing w:line="268" w:lineRule="exact"/>
              <w:ind w:left="92"/>
              <w:jc w:val="center"/>
              <w:rPr>
                <w:rFonts w:ascii="Times New Roman" w:hAnsi="Times New Roman"/>
                <w:b/>
                <w:sz w:val="26"/>
              </w:rPr>
            </w:pPr>
            <w:r>
              <w:rPr>
                <w:rFonts w:ascii="Times New Roman" w:hAnsi="Times New Roman"/>
                <w:b/>
                <w:spacing w:val="-2"/>
                <w:sz w:val="26"/>
              </w:rPr>
              <w:lastRenderedPageBreak/>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2664F4" w:rsidRPr="00CF723C" w:rsidTr="00CA2AAF">
        <w:trPr>
          <w:trHeight w:val="296"/>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6" w:space="0" w:color="000000"/>
            </w:tcBorders>
          </w:tcPr>
          <w:p w:rsidR="002664F4" w:rsidRPr="00CA2AAF" w:rsidRDefault="002664F4" w:rsidP="002A6C7B">
            <w:pPr>
              <w:pStyle w:val="TableParagraph"/>
              <w:rPr>
                <w:rFonts w:ascii="Times New Roman"/>
                <w:sz w:val="20"/>
                <w:szCs w:val="20"/>
              </w:rPr>
            </w:pPr>
          </w:p>
        </w:tc>
        <w:tc>
          <w:tcPr>
            <w:tcW w:w="1437" w:type="dxa"/>
            <w:tcBorders>
              <w:top w:val="single" w:sz="6" w:space="0" w:color="000000"/>
              <w:left w:val="single" w:sz="6" w:space="0" w:color="000000"/>
              <w:bottom w:val="single" w:sz="4" w:space="0" w:color="auto"/>
              <w:right w:val="single" w:sz="6" w:space="0" w:color="000000"/>
            </w:tcBorders>
          </w:tcPr>
          <w:p w:rsidR="002664F4" w:rsidRPr="00CA2AAF" w:rsidRDefault="002664F4" w:rsidP="002A6C7B">
            <w:pPr>
              <w:pStyle w:val="TableParagraph"/>
              <w:spacing w:line="276" w:lineRule="exact"/>
              <w:ind w:left="38"/>
              <w:jc w:val="center"/>
              <w:rPr>
                <w:rFonts w:ascii="Times New Roman" w:hAnsi="Times New Roman"/>
                <w:sz w:val="20"/>
                <w:szCs w:val="20"/>
              </w:rPr>
            </w:pPr>
            <w:r w:rsidRPr="00CA2AAF">
              <w:rPr>
                <w:rFonts w:ascii="Times New Roman" w:hAnsi="Times New Roman"/>
                <w:spacing w:val="-4"/>
                <w:sz w:val="20"/>
                <w:szCs w:val="20"/>
              </w:rPr>
              <w:t>КОДЫ</w:t>
            </w:r>
          </w:p>
        </w:tc>
      </w:tr>
      <w:tr w:rsidR="002664F4" w:rsidRPr="00CF723C" w:rsidTr="00CA2AAF">
        <w:trPr>
          <w:trHeight w:val="499"/>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CA2AAF">
            <w:pPr>
              <w:pStyle w:val="TableParagraph"/>
              <w:spacing w:line="293" w:lineRule="exact"/>
              <w:ind w:left="283" w:right="-29"/>
              <w:rPr>
                <w:rFonts w:ascii="Times New Roman" w:hAnsi="Times New Roman"/>
                <w:sz w:val="20"/>
                <w:szCs w:val="20"/>
              </w:rPr>
            </w:pPr>
            <w:r w:rsidRPr="00CA2AAF">
              <w:rPr>
                <w:rFonts w:ascii="Times New Roman" w:hAnsi="Times New Roman"/>
                <w:sz w:val="20"/>
                <w:szCs w:val="20"/>
              </w:rPr>
              <w:t>Форма</w:t>
            </w:r>
            <w:r w:rsidRPr="00CA2AAF">
              <w:rPr>
                <w:rFonts w:ascii="Times New Roman" w:hAnsi="Times New Roman"/>
                <w:spacing w:val="-9"/>
                <w:sz w:val="20"/>
                <w:szCs w:val="20"/>
              </w:rPr>
              <w:t xml:space="preserve"> </w:t>
            </w:r>
            <w:r w:rsidRPr="00CA2AAF">
              <w:rPr>
                <w:rFonts w:ascii="Times New Roman" w:hAnsi="Times New Roman"/>
                <w:spacing w:val="-5"/>
                <w:sz w:val="20"/>
                <w:szCs w:val="20"/>
              </w:rPr>
              <w:t>по</w:t>
            </w:r>
          </w:p>
          <w:p w:rsidR="002664F4" w:rsidRPr="00CA2AAF" w:rsidRDefault="002664F4" w:rsidP="00CA2AAF">
            <w:pPr>
              <w:pStyle w:val="TableParagraph"/>
              <w:spacing w:before="1" w:line="285" w:lineRule="exact"/>
              <w:ind w:left="425" w:right="-29"/>
              <w:rPr>
                <w:rFonts w:ascii="Times New Roman" w:hAnsi="Times New Roman"/>
                <w:sz w:val="20"/>
                <w:szCs w:val="20"/>
              </w:rPr>
            </w:pPr>
            <w:r w:rsidRPr="00CA2AAF">
              <w:rPr>
                <w:rFonts w:ascii="Times New Roman" w:hAnsi="Times New Roman"/>
                <w:spacing w:val="-4"/>
                <w:sz w:val="20"/>
                <w:szCs w:val="20"/>
              </w:rPr>
              <w:t>ОКУД</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94" w:line="285" w:lineRule="exact"/>
              <w:ind w:left="43"/>
              <w:jc w:val="center"/>
              <w:rPr>
                <w:rFonts w:ascii="Times New Roman"/>
                <w:sz w:val="20"/>
                <w:szCs w:val="20"/>
              </w:rPr>
            </w:pPr>
            <w:r w:rsidRPr="00CA2AAF">
              <w:rPr>
                <w:rFonts w:ascii="Times New Roman"/>
                <w:spacing w:val="-2"/>
                <w:sz w:val="20"/>
                <w:szCs w:val="20"/>
              </w:rPr>
              <w:t>0503160</w:t>
            </w:r>
          </w:p>
        </w:tc>
      </w:tr>
      <w:tr w:rsidR="002664F4" w:rsidRPr="00CF723C" w:rsidTr="00CA2AAF">
        <w:trPr>
          <w:trHeight w:val="299"/>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664F4">
            <w:pPr>
              <w:pStyle w:val="TableParagraph"/>
              <w:spacing w:line="279" w:lineRule="exact"/>
              <w:ind w:left="533"/>
              <w:rPr>
                <w:rFonts w:ascii="Times New Roman" w:hAnsi="Times New Roman"/>
                <w:sz w:val="20"/>
                <w:szCs w:val="20"/>
              </w:rPr>
            </w:pPr>
            <w:r w:rsidRPr="00CA2AAF">
              <w:rPr>
                <w:rFonts w:ascii="Times New Roman" w:hAnsi="Times New Roman"/>
                <w:sz w:val="20"/>
                <w:szCs w:val="20"/>
              </w:rPr>
              <w:t>на</w:t>
            </w:r>
            <w:r w:rsidRPr="00CA2AAF">
              <w:rPr>
                <w:rFonts w:ascii="Times New Roman" w:hAnsi="Times New Roman"/>
                <w:spacing w:val="-6"/>
                <w:sz w:val="20"/>
                <w:szCs w:val="20"/>
              </w:rPr>
              <w:t xml:space="preserve"> </w:t>
            </w:r>
            <w:r w:rsidRPr="00CA2AAF">
              <w:rPr>
                <w:rFonts w:ascii="Times New Roman" w:hAnsi="Times New Roman"/>
                <w:sz w:val="20"/>
                <w:szCs w:val="20"/>
              </w:rPr>
              <w:t>1</w:t>
            </w:r>
            <w:r w:rsidRPr="00CA2AAF">
              <w:rPr>
                <w:rFonts w:ascii="Times New Roman" w:hAnsi="Times New Roman"/>
                <w:spacing w:val="-5"/>
                <w:sz w:val="20"/>
                <w:szCs w:val="20"/>
              </w:rPr>
              <w:t xml:space="preserve"> </w:t>
            </w:r>
            <w:r w:rsidRPr="00CA2AAF">
              <w:rPr>
                <w:rFonts w:ascii="Times New Roman" w:hAnsi="Times New Roman"/>
                <w:sz w:val="20"/>
                <w:szCs w:val="20"/>
              </w:rPr>
              <w:t>января</w:t>
            </w:r>
            <w:r w:rsidRPr="00CA2AAF">
              <w:rPr>
                <w:rFonts w:ascii="Times New Roman" w:hAnsi="Times New Roman"/>
                <w:spacing w:val="-4"/>
                <w:sz w:val="20"/>
                <w:szCs w:val="20"/>
              </w:rPr>
              <w:t xml:space="preserve"> </w:t>
            </w:r>
            <w:r w:rsidRPr="00CA2AAF">
              <w:rPr>
                <w:rFonts w:ascii="Times New Roman" w:hAnsi="Times New Roman"/>
                <w:sz w:val="20"/>
                <w:szCs w:val="20"/>
              </w:rPr>
              <w:t>202</w:t>
            </w:r>
            <w:r w:rsidRPr="00CA2AAF">
              <w:rPr>
                <w:rFonts w:ascii="Times New Roman" w:hAnsi="Times New Roman"/>
                <w:sz w:val="20"/>
                <w:szCs w:val="20"/>
                <w:lang w:val="ru-RU"/>
              </w:rPr>
              <w:t>5</w:t>
            </w:r>
            <w:r w:rsidRPr="00CA2AAF">
              <w:rPr>
                <w:rFonts w:ascii="Times New Roman" w:hAnsi="Times New Roman"/>
                <w:spacing w:val="-2"/>
                <w:sz w:val="20"/>
                <w:szCs w:val="20"/>
              </w:rPr>
              <w:t xml:space="preserve"> </w:t>
            </w:r>
            <w:r w:rsidRPr="00CA2AAF">
              <w:rPr>
                <w:rFonts w:ascii="Times New Roman" w:hAnsi="Times New Roman"/>
                <w:spacing w:val="-5"/>
                <w:sz w:val="20"/>
                <w:szCs w:val="20"/>
              </w:rPr>
              <w:t>г.</w:t>
            </w:r>
          </w:p>
        </w:tc>
        <w:tc>
          <w:tcPr>
            <w:tcW w:w="1210" w:type="dxa"/>
            <w:tcBorders>
              <w:right w:val="single" w:sz="4" w:space="0" w:color="auto"/>
            </w:tcBorders>
          </w:tcPr>
          <w:p w:rsidR="002664F4" w:rsidRPr="00CA2AAF" w:rsidRDefault="00CF723C" w:rsidP="00CF723C">
            <w:pPr>
              <w:pStyle w:val="TableParagraph"/>
              <w:spacing w:line="279" w:lineRule="exact"/>
              <w:ind w:left="-171" w:right="-29"/>
              <w:jc w:val="center"/>
              <w:rPr>
                <w:rFonts w:ascii="Times New Roman" w:hAnsi="Times New Roman"/>
                <w:sz w:val="20"/>
                <w:szCs w:val="20"/>
              </w:rPr>
            </w:pPr>
            <w:r w:rsidRPr="00CA2AAF">
              <w:rPr>
                <w:rFonts w:ascii="Times New Roman" w:hAnsi="Times New Roman"/>
                <w:spacing w:val="-4"/>
                <w:sz w:val="20"/>
                <w:szCs w:val="20"/>
                <w:lang w:val="ru-RU"/>
              </w:rPr>
              <w:t xml:space="preserve">               </w:t>
            </w:r>
            <w:r w:rsidR="002664F4" w:rsidRPr="00CA2AAF">
              <w:rPr>
                <w:rFonts w:ascii="Times New Roman" w:hAnsi="Times New Roman"/>
                <w:spacing w:val="-4"/>
                <w:sz w:val="20"/>
                <w:szCs w:val="20"/>
              </w:rPr>
              <w:t>Дата</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664F4">
            <w:pPr>
              <w:pStyle w:val="TableParagraph"/>
              <w:spacing w:line="279" w:lineRule="exact"/>
              <w:ind w:left="43" w:right="3"/>
              <w:jc w:val="center"/>
              <w:rPr>
                <w:rFonts w:ascii="Times New Roman"/>
                <w:sz w:val="20"/>
                <w:szCs w:val="20"/>
                <w:lang w:val="ru-RU"/>
              </w:rPr>
            </w:pPr>
            <w:r w:rsidRPr="00CA2AAF">
              <w:rPr>
                <w:rFonts w:ascii="Times New Roman"/>
                <w:spacing w:val="-2"/>
                <w:sz w:val="20"/>
                <w:szCs w:val="20"/>
              </w:rPr>
              <w:t>01.01.202</w:t>
            </w:r>
            <w:r w:rsidRPr="00CA2AAF">
              <w:rPr>
                <w:rFonts w:ascii="Times New Roman"/>
                <w:spacing w:val="-2"/>
                <w:sz w:val="20"/>
                <w:szCs w:val="20"/>
                <w:lang w:val="ru-RU"/>
              </w:rPr>
              <w:t>5</w:t>
            </w:r>
          </w:p>
        </w:tc>
      </w:tr>
      <w:tr w:rsidR="002664F4" w:rsidRPr="00CF723C" w:rsidTr="00CA2AAF">
        <w:trPr>
          <w:trHeight w:val="304"/>
        </w:trPr>
        <w:tc>
          <w:tcPr>
            <w:tcW w:w="7870" w:type="dxa"/>
            <w:gridSpan w:val="3"/>
            <w:tcBorders>
              <w:right w:val="single" w:sz="4" w:space="0" w:color="auto"/>
            </w:tcBorders>
          </w:tcPr>
          <w:p w:rsidR="002664F4" w:rsidRPr="00CA2AAF" w:rsidRDefault="002664F4" w:rsidP="002A6C7B">
            <w:pPr>
              <w:pStyle w:val="TableParagraph"/>
              <w:spacing w:line="285"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распорядитель,</w:t>
            </w:r>
            <w:r w:rsidRPr="00CA2AAF">
              <w:rPr>
                <w:rFonts w:ascii="Times New Roman" w:hAnsi="Times New Roman"/>
                <w:spacing w:val="-14"/>
                <w:sz w:val="20"/>
                <w:szCs w:val="20"/>
              </w:rPr>
              <w:t xml:space="preserve"> </w:t>
            </w:r>
            <w:r w:rsidRPr="00CA2AAF">
              <w:rPr>
                <w:rFonts w:ascii="Times New Roman" w:hAnsi="Times New Roman"/>
                <w:spacing w:val="-2"/>
                <w:sz w:val="20"/>
                <w:szCs w:val="20"/>
              </w:rPr>
              <w:t>распорядитель,</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85" w:lineRule="exact"/>
              <w:rPr>
                <w:rFonts w:ascii="Times New Roman" w:hAnsi="Times New Roman"/>
                <w:sz w:val="20"/>
                <w:szCs w:val="20"/>
              </w:rPr>
            </w:pPr>
          </w:p>
        </w:tc>
      </w:tr>
      <w:tr w:rsidR="002664F4" w:rsidRPr="00CF723C" w:rsidTr="00CA2AAF">
        <w:trPr>
          <w:trHeight w:val="80"/>
        </w:trPr>
        <w:tc>
          <w:tcPr>
            <w:tcW w:w="7870" w:type="dxa"/>
            <w:gridSpan w:val="3"/>
            <w:tcBorders>
              <w:right w:val="single" w:sz="4" w:space="0" w:color="auto"/>
            </w:tcBorders>
          </w:tcPr>
          <w:p w:rsidR="002664F4" w:rsidRPr="00CA2AAF" w:rsidRDefault="002664F4" w:rsidP="002A6C7B">
            <w:pPr>
              <w:pStyle w:val="TableParagraph"/>
              <w:spacing w:before="2" w:line="287" w:lineRule="exact"/>
              <w:ind w:left="71"/>
              <w:rPr>
                <w:rFonts w:ascii="Times New Roman" w:hAnsi="Times New Roman"/>
                <w:sz w:val="20"/>
                <w:szCs w:val="20"/>
                <w:lang w:val="ru-RU"/>
              </w:rPr>
            </w:pPr>
            <w:r w:rsidRPr="00CA2AAF">
              <w:rPr>
                <w:rFonts w:ascii="Times New Roman" w:hAnsi="Times New Roman"/>
                <w:sz w:val="20"/>
                <w:szCs w:val="20"/>
                <w:lang w:val="ru-RU"/>
              </w:rPr>
              <w:t>получатель</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бюджетных</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средств,</w:t>
            </w:r>
            <w:r w:rsidRPr="00CA2AAF">
              <w:rPr>
                <w:rFonts w:ascii="Times New Roman" w:hAnsi="Times New Roman"/>
                <w:spacing w:val="-9"/>
                <w:sz w:val="20"/>
                <w:szCs w:val="20"/>
                <w:lang w:val="ru-RU"/>
              </w:rPr>
              <w:t xml:space="preserve"> </w:t>
            </w:r>
            <w:r w:rsidRPr="00CA2AAF">
              <w:rPr>
                <w:rFonts w:ascii="Times New Roman" w:hAnsi="Times New Roman"/>
                <w:sz w:val="20"/>
                <w:szCs w:val="20"/>
                <w:lang w:val="ru-RU"/>
              </w:rPr>
              <w:t>главный</w:t>
            </w:r>
            <w:r w:rsidRPr="00CA2AAF">
              <w:rPr>
                <w:rFonts w:ascii="Times New Roman" w:hAnsi="Times New Roman"/>
                <w:spacing w:val="-12"/>
                <w:sz w:val="20"/>
                <w:szCs w:val="20"/>
                <w:lang w:val="ru-RU"/>
              </w:rPr>
              <w:t xml:space="preserve"> </w:t>
            </w:r>
            <w:r w:rsidRPr="00CA2AAF">
              <w:rPr>
                <w:rFonts w:ascii="Times New Roman" w:hAnsi="Times New Roman"/>
                <w:spacing w:val="-2"/>
                <w:sz w:val="20"/>
                <w:szCs w:val="20"/>
                <w:lang w:val="ru-RU"/>
              </w:rPr>
              <w:t>администратор,</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 w:line="287" w:lineRule="exact"/>
              <w:rPr>
                <w:rFonts w:ascii="Times New Roman" w:hAnsi="Times New Roman"/>
                <w:sz w:val="20"/>
                <w:szCs w:val="20"/>
                <w:lang w:val="ru-RU"/>
              </w:rPr>
            </w:pPr>
          </w:p>
        </w:tc>
      </w:tr>
      <w:tr w:rsidR="002664F4" w:rsidRPr="00CF723C" w:rsidTr="00CA2AAF">
        <w:trPr>
          <w:trHeight w:val="299"/>
        </w:trPr>
        <w:tc>
          <w:tcPr>
            <w:tcW w:w="6663" w:type="dxa"/>
            <w:gridSpan w:val="2"/>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администратор</w:t>
            </w:r>
            <w:r w:rsidRPr="00CA2AAF">
              <w:rPr>
                <w:rFonts w:ascii="Times New Roman" w:hAnsi="Times New Roman"/>
                <w:spacing w:val="-13"/>
                <w:sz w:val="20"/>
                <w:szCs w:val="20"/>
              </w:rPr>
              <w:t xml:space="preserve"> </w:t>
            </w:r>
            <w:r w:rsidRPr="00CA2AAF">
              <w:rPr>
                <w:rFonts w:ascii="Times New Roman" w:hAnsi="Times New Roman"/>
                <w:sz w:val="20"/>
                <w:szCs w:val="20"/>
              </w:rPr>
              <w:t>доходов</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1210" w:type="dxa"/>
            <w:tcBorders>
              <w:right w:val="single" w:sz="4" w:space="0" w:color="auto"/>
            </w:tcBorders>
          </w:tcPr>
          <w:p w:rsidR="002664F4" w:rsidRPr="00CA2AAF" w:rsidRDefault="00CF723C" w:rsidP="00CF723C">
            <w:pPr>
              <w:pStyle w:val="TableParagraph"/>
              <w:spacing w:line="279" w:lineRule="exact"/>
              <w:ind w:right="-29"/>
              <w:jc w:val="center"/>
              <w:rPr>
                <w:rFonts w:ascii="Times New Roman" w:hAnsi="Times New Roman"/>
                <w:sz w:val="20"/>
                <w:szCs w:val="20"/>
              </w:rPr>
            </w:pPr>
            <w:r w:rsidRPr="00CA2AAF">
              <w:rPr>
                <w:rFonts w:ascii="Times New Roman" w:hAnsi="Times New Roman"/>
                <w:sz w:val="20"/>
                <w:szCs w:val="20"/>
                <w:lang w:val="ru-RU"/>
              </w:rPr>
              <w:t xml:space="preserve">      </w:t>
            </w:r>
            <w:r w:rsidR="002664F4" w:rsidRPr="00CA2AAF">
              <w:rPr>
                <w:rFonts w:ascii="Times New Roman" w:hAnsi="Times New Roman"/>
                <w:sz w:val="20"/>
                <w:szCs w:val="20"/>
              </w:rPr>
              <w:t>по</w:t>
            </w:r>
            <w:r w:rsidR="002664F4" w:rsidRPr="00CA2AAF">
              <w:rPr>
                <w:rFonts w:ascii="Times New Roman" w:hAnsi="Times New Roman"/>
                <w:spacing w:val="-4"/>
                <w:sz w:val="20"/>
                <w:szCs w:val="20"/>
              </w:rPr>
              <w:t xml:space="preserve"> ОКПО</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296"/>
        </w:trPr>
        <w:tc>
          <w:tcPr>
            <w:tcW w:w="7870" w:type="dxa"/>
            <w:gridSpan w:val="3"/>
            <w:tcBorders>
              <w:right w:val="single" w:sz="4" w:space="0" w:color="auto"/>
            </w:tcBorders>
          </w:tcPr>
          <w:p w:rsidR="002664F4" w:rsidRPr="00CA2AAF" w:rsidRDefault="002664F4" w:rsidP="002A6C7B">
            <w:pPr>
              <w:pStyle w:val="TableParagraph"/>
              <w:spacing w:line="276"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администратор,</w:t>
            </w:r>
            <w:r w:rsidRPr="00CA2AAF">
              <w:rPr>
                <w:rFonts w:ascii="Times New Roman" w:hAnsi="Times New Roman"/>
                <w:spacing w:val="-14"/>
                <w:sz w:val="20"/>
                <w:szCs w:val="20"/>
              </w:rPr>
              <w:t xml:space="preserve"> </w:t>
            </w:r>
            <w:r w:rsidRPr="00CA2AAF">
              <w:rPr>
                <w:rFonts w:ascii="Times New Roman" w:hAnsi="Times New Roman"/>
                <w:spacing w:val="-2"/>
                <w:sz w:val="20"/>
                <w:szCs w:val="20"/>
              </w:rPr>
              <w:t>администратор</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76" w:lineRule="exact"/>
              <w:rPr>
                <w:rFonts w:ascii="Times New Roman" w:hAnsi="Times New Roman"/>
                <w:sz w:val="20"/>
                <w:szCs w:val="20"/>
              </w:rPr>
            </w:pPr>
          </w:p>
        </w:tc>
      </w:tr>
      <w:tr w:rsidR="002664F4" w:rsidRPr="00CF723C" w:rsidTr="00CA2AAF">
        <w:trPr>
          <w:trHeight w:val="298"/>
        </w:trPr>
        <w:tc>
          <w:tcPr>
            <w:tcW w:w="3258" w:type="dxa"/>
          </w:tcPr>
          <w:p w:rsidR="002664F4" w:rsidRPr="00CA2AAF" w:rsidRDefault="002664F4" w:rsidP="002A6C7B">
            <w:pPr>
              <w:pStyle w:val="TableParagraph"/>
              <w:spacing w:line="279" w:lineRule="exact"/>
              <w:ind w:left="71" w:right="-29"/>
              <w:rPr>
                <w:rFonts w:ascii="Times New Roman" w:hAnsi="Times New Roman"/>
                <w:sz w:val="20"/>
                <w:szCs w:val="20"/>
              </w:rPr>
            </w:pPr>
            <w:r w:rsidRPr="00CA2AAF">
              <w:rPr>
                <w:rFonts w:ascii="Times New Roman" w:hAnsi="Times New Roman"/>
                <w:spacing w:val="-2"/>
                <w:sz w:val="20"/>
                <w:szCs w:val="20"/>
              </w:rPr>
              <w:t>источников</w:t>
            </w:r>
            <w:r w:rsidRPr="00CA2AAF">
              <w:rPr>
                <w:rFonts w:ascii="Times New Roman" w:hAnsi="Times New Roman"/>
                <w:spacing w:val="3"/>
                <w:sz w:val="20"/>
                <w:szCs w:val="20"/>
              </w:rPr>
              <w:t xml:space="preserve"> </w:t>
            </w:r>
            <w:r w:rsidRPr="00CA2AAF">
              <w:rPr>
                <w:rFonts w:ascii="Times New Roman" w:hAnsi="Times New Roman"/>
                <w:spacing w:val="-2"/>
                <w:sz w:val="20"/>
                <w:szCs w:val="20"/>
              </w:rPr>
              <w:t>финансирования</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rPr>
                <w:rFonts w:ascii="Times New Roman"/>
                <w:sz w:val="20"/>
                <w:szCs w:val="20"/>
              </w:rPr>
            </w:pP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370"/>
        </w:trPr>
        <w:tc>
          <w:tcPr>
            <w:tcW w:w="3258" w:type="dxa"/>
          </w:tcPr>
          <w:p w:rsidR="002664F4" w:rsidRPr="00CA2AAF" w:rsidRDefault="002664F4" w:rsidP="002A6C7B">
            <w:pPr>
              <w:pStyle w:val="TableParagraph"/>
              <w:spacing w:line="294" w:lineRule="exact"/>
              <w:ind w:left="71"/>
              <w:rPr>
                <w:rFonts w:ascii="Times New Roman" w:hAnsi="Times New Roman"/>
                <w:sz w:val="20"/>
                <w:szCs w:val="20"/>
              </w:rPr>
            </w:pPr>
            <w:r w:rsidRPr="00CA2AAF">
              <w:rPr>
                <w:rFonts w:ascii="Times New Roman" w:hAnsi="Times New Roman"/>
                <w:sz w:val="20"/>
                <w:szCs w:val="20"/>
              </w:rPr>
              <w:t>дефицита</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CA2AAF">
            <w:pPr>
              <w:pStyle w:val="TableParagraph"/>
              <w:spacing w:before="76"/>
              <w:ind w:right="-29"/>
              <w:rPr>
                <w:rFonts w:ascii="Times New Roman" w:hAnsi="Times New Roman"/>
                <w:sz w:val="20"/>
                <w:szCs w:val="20"/>
              </w:rPr>
            </w:pPr>
            <w:r w:rsidRPr="00CA2AAF">
              <w:rPr>
                <w:rFonts w:ascii="Times New Roman" w:hAnsi="Times New Roman"/>
                <w:sz w:val="20"/>
                <w:szCs w:val="20"/>
              </w:rPr>
              <w:t>Глава</w:t>
            </w:r>
            <w:r w:rsidRPr="00CA2AAF">
              <w:rPr>
                <w:rFonts w:ascii="Times New Roman" w:hAnsi="Times New Roman"/>
                <w:spacing w:val="-10"/>
                <w:sz w:val="20"/>
                <w:szCs w:val="20"/>
              </w:rPr>
              <w:t xml:space="preserve"> </w:t>
            </w:r>
            <w:r w:rsidRPr="00CA2AAF">
              <w:rPr>
                <w:rFonts w:ascii="Times New Roman" w:hAnsi="Times New Roman"/>
                <w:spacing w:val="-5"/>
                <w:sz w:val="20"/>
                <w:szCs w:val="20"/>
              </w:rPr>
              <w:t>по</w:t>
            </w:r>
            <w:r w:rsidR="00CF723C" w:rsidRPr="00CA2AAF">
              <w:rPr>
                <w:rFonts w:ascii="Times New Roman" w:hAnsi="Times New Roman"/>
                <w:spacing w:val="-5"/>
                <w:sz w:val="20"/>
                <w:szCs w:val="20"/>
                <w:lang w:val="ru-RU"/>
              </w:rPr>
              <w:t xml:space="preserve"> </w:t>
            </w:r>
            <w:r w:rsidRPr="00CA2AAF">
              <w:rPr>
                <w:rFonts w:ascii="Times New Roman" w:hAnsi="Times New Roman"/>
                <w:spacing w:val="-5"/>
                <w:sz w:val="20"/>
                <w:szCs w:val="20"/>
              </w:rPr>
              <w:t>БК</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298"/>
        </w:trPr>
        <w:tc>
          <w:tcPr>
            <w:tcW w:w="3258" w:type="dxa"/>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Наименование</w:t>
            </w:r>
            <w:r w:rsidRPr="00CA2AAF">
              <w:rPr>
                <w:rFonts w:ascii="Times New Roman" w:hAnsi="Times New Roman"/>
                <w:spacing w:val="-16"/>
                <w:sz w:val="20"/>
                <w:szCs w:val="20"/>
              </w:rPr>
              <w:t xml:space="preserve"> </w:t>
            </w:r>
            <w:r w:rsidRPr="00CA2AAF">
              <w:rPr>
                <w:rFonts w:ascii="Times New Roman" w:hAnsi="Times New Roman"/>
                <w:spacing w:val="-2"/>
                <w:sz w:val="20"/>
                <w:szCs w:val="20"/>
              </w:rPr>
              <w:t>бюджета</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rPr>
                <w:rFonts w:ascii="Times New Roman"/>
                <w:sz w:val="20"/>
                <w:szCs w:val="20"/>
              </w:rPr>
            </w:pP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394"/>
        </w:trPr>
        <w:tc>
          <w:tcPr>
            <w:tcW w:w="3258" w:type="dxa"/>
          </w:tcPr>
          <w:p w:rsidR="002664F4" w:rsidRPr="00CA2AAF" w:rsidRDefault="002664F4" w:rsidP="00CF723C">
            <w:pPr>
              <w:pStyle w:val="TableParagraph"/>
              <w:spacing w:line="292" w:lineRule="exact"/>
              <w:ind w:left="71"/>
              <w:rPr>
                <w:rFonts w:ascii="Times New Roman" w:hAnsi="Times New Roman"/>
                <w:sz w:val="20"/>
                <w:szCs w:val="20"/>
              </w:rPr>
            </w:pPr>
            <w:r w:rsidRPr="00CA2AAF">
              <w:rPr>
                <w:rFonts w:ascii="Times New Roman" w:hAnsi="Times New Roman"/>
                <w:spacing w:val="-2"/>
                <w:sz w:val="20"/>
                <w:szCs w:val="20"/>
              </w:rPr>
              <w:t>(публично-правового</w:t>
            </w:r>
            <w:r w:rsidR="00CF723C" w:rsidRPr="00CA2AAF">
              <w:rPr>
                <w:rFonts w:ascii="Times New Roman" w:hAnsi="Times New Roman"/>
                <w:spacing w:val="-2"/>
                <w:sz w:val="20"/>
                <w:szCs w:val="20"/>
                <w:lang w:val="ru-RU"/>
              </w:rPr>
              <w:t xml:space="preserve"> </w:t>
            </w:r>
            <w:r w:rsidRPr="00CA2AAF">
              <w:rPr>
                <w:rFonts w:ascii="Times New Roman" w:hAnsi="Times New Roman"/>
                <w:spacing w:val="-2"/>
                <w:sz w:val="20"/>
                <w:szCs w:val="20"/>
              </w:rPr>
              <w:t>образования)</w:t>
            </w:r>
          </w:p>
        </w:tc>
        <w:tc>
          <w:tcPr>
            <w:tcW w:w="3405" w:type="dxa"/>
          </w:tcPr>
          <w:p w:rsidR="002664F4" w:rsidRPr="00CA2AAF" w:rsidRDefault="002664F4" w:rsidP="002A6C7B">
            <w:pPr>
              <w:pStyle w:val="TableParagraph"/>
              <w:spacing w:before="293" w:line="285" w:lineRule="exact"/>
              <w:ind w:left="442"/>
              <w:rPr>
                <w:rFonts w:ascii="Times New Roman" w:hAnsi="Times New Roman"/>
                <w:sz w:val="20"/>
                <w:szCs w:val="20"/>
              </w:rPr>
            </w:pPr>
            <w:r w:rsidRPr="00CA2AAF">
              <w:rPr>
                <w:rFonts w:ascii="Times New Roman" w:hAnsi="Times New Roman"/>
                <w:sz w:val="20"/>
                <w:szCs w:val="20"/>
                <w:u w:val="single"/>
              </w:rPr>
              <w:t>Бюджет</w:t>
            </w:r>
            <w:r w:rsidRPr="00CA2AAF">
              <w:rPr>
                <w:rFonts w:ascii="Times New Roman" w:hAnsi="Times New Roman"/>
                <w:spacing w:val="-15"/>
                <w:sz w:val="20"/>
                <w:szCs w:val="20"/>
                <w:u w:val="single"/>
              </w:rPr>
              <w:t xml:space="preserve"> </w:t>
            </w:r>
            <w:r w:rsidRPr="00CA2AAF">
              <w:rPr>
                <w:rFonts w:ascii="Times New Roman" w:hAnsi="Times New Roman"/>
                <w:sz w:val="20"/>
                <w:szCs w:val="20"/>
                <w:u w:val="single"/>
              </w:rPr>
              <w:t>Гагаринского</w:t>
            </w:r>
            <w:r w:rsidRPr="00CA2AAF">
              <w:rPr>
                <w:rFonts w:ascii="Times New Roman" w:hAnsi="Times New Roman"/>
                <w:spacing w:val="-12"/>
                <w:sz w:val="20"/>
                <w:szCs w:val="20"/>
                <w:u w:val="single"/>
              </w:rPr>
              <w:t xml:space="preserve"> </w:t>
            </w:r>
            <w:r w:rsidRPr="00CA2AAF">
              <w:rPr>
                <w:rFonts w:ascii="Times New Roman" w:hAnsi="Times New Roman"/>
                <w:spacing w:val="-5"/>
                <w:sz w:val="20"/>
                <w:szCs w:val="20"/>
                <w:u w:val="single"/>
              </w:rPr>
              <w:t>МО</w:t>
            </w:r>
          </w:p>
        </w:tc>
        <w:tc>
          <w:tcPr>
            <w:tcW w:w="1210" w:type="dxa"/>
            <w:tcBorders>
              <w:right w:val="single" w:sz="4" w:space="0" w:color="auto"/>
            </w:tcBorders>
          </w:tcPr>
          <w:p w:rsidR="002664F4" w:rsidRPr="00CA2AAF" w:rsidRDefault="002664F4" w:rsidP="00CA2AAF">
            <w:pPr>
              <w:pStyle w:val="TableParagraph"/>
              <w:spacing w:before="293" w:line="285" w:lineRule="exact"/>
              <w:ind w:left="-142" w:right="-29"/>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w:t>
            </w:r>
            <w:r w:rsidRPr="00CA2AAF">
              <w:rPr>
                <w:rFonts w:ascii="Times New Roman" w:hAnsi="Times New Roman"/>
                <w:spacing w:val="-2"/>
                <w:sz w:val="20"/>
                <w:szCs w:val="20"/>
              </w:rPr>
              <w:t>ОКТМО</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93" w:line="285" w:lineRule="exact"/>
              <w:ind w:left="43" w:right="5"/>
              <w:jc w:val="center"/>
              <w:rPr>
                <w:rFonts w:ascii="Times New Roman"/>
                <w:sz w:val="20"/>
                <w:szCs w:val="20"/>
              </w:rPr>
            </w:pPr>
            <w:r w:rsidRPr="00CA2AAF">
              <w:rPr>
                <w:rFonts w:ascii="Times New Roman"/>
                <w:spacing w:val="-2"/>
                <w:sz w:val="20"/>
                <w:szCs w:val="20"/>
              </w:rPr>
              <w:t>67310000</w:t>
            </w:r>
          </w:p>
        </w:tc>
      </w:tr>
      <w:tr w:rsidR="002664F4" w:rsidRPr="00CF723C" w:rsidTr="00CA2AAF">
        <w:trPr>
          <w:trHeight w:val="299"/>
        </w:trPr>
        <w:tc>
          <w:tcPr>
            <w:tcW w:w="7870" w:type="dxa"/>
            <w:gridSpan w:val="3"/>
            <w:tcBorders>
              <w:right w:val="single" w:sz="4" w:space="0" w:color="auto"/>
            </w:tcBorders>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Периодичность:</w:t>
            </w:r>
            <w:r w:rsidRPr="00CA2AAF">
              <w:rPr>
                <w:rFonts w:ascii="Times New Roman" w:hAnsi="Times New Roman"/>
                <w:spacing w:val="-15"/>
                <w:sz w:val="20"/>
                <w:szCs w:val="20"/>
              </w:rPr>
              <w:t xml:space="preserve"> </w:t>
            </w:r>
            <w:r w:rsidRPr="00CA2AAF">
              <w:rPr>
                <w:rFonts w:ascii="Times New Roman" w:hAnsi="Times New Roman"/>
                <w:sz w:val="20"/>
                <w:szCs w:val="20"/>
              </w:rPr>
              <w:t>месячная,</w:t>
            </w:r>
            <w:r w:rsidRPr="00CA2AAF">
              <w:rPr>
                <w:rFonts w:ascii="Times New Roman" w:hAnsi="Times New Roman"/>
                <w:spacing w:val="-16"/>
                <w:sz w:val="20"/>
                <w:szCs w:val="20"/>
              </w:rPr>
              <w:t xml:space="preserve"> </w:t>
            </w:r>
            <w:r w:rsidRPr="00CA2AAF">
              <w:rPr>
                <w:rFonts w:ascii="Times New Roman" w:hAnsi="Times New Roman"/>
                <w:sz w:val="20"/>
                <w:szCs w:val="20"/>
              </w:rPr>
              <w:t>квартальная,</w:t>
            </w:r>
            <w:r w:rsidRPr="00CA2AAF">
              <w:rPr>
                <w:rFonts w:ascii="Times New Roman" w:hAnsi="Times New Roman"/>
                <w:spacing w:val="-16"/>
                <w:sz w:val="20"/>
                <w:szCs w:val="20"/>
              </w:rPr>
              <w:t xml:space="preserve"> </w:t>
            </w:r>
            <w:r w:rsidRPr="00CA2AAF">
              <w:rPr>
                <w:rFonts w:ascii="Times New Roman" w:hAnsi="Times New Roman"/>
                <w:spacing w:val="-2"/>
                <w:sz w:val="20"/>
                <w:szCs w:val="20"/>
                <w:u w:val="single"/>
              </w:rPr>
              <w:t>годовая</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79" w:lineRule="exact"/>
              <w:rPr>
                <w:rFonts w:ascii="Times New Roman" w:hAnsi="Times New Roman"/>
                <w:sz w:val="20"/>
                <w:szCs w:val="20"/>
              </w:rPr>
            </w:pPr>
          </w:p>
        </w:tc>
      </w:tr>
      <w:tr w:rsidR="002664F4" w:rsidRPr="00CF723C" w:rsidTr="00CA2AAF">
        <w:trPr>
          <w:trHeight w:val="301"/>
        </w:trPr>
        <w:tc>
          <w:tcPr>
            <w:tcW w:w="3258" w:type="dxa"/>
          </w:tcPr>
          <w:p w:rsidR="002664F4" w:rsidRPr="00CA2AAF" w:rsidRDefault="002664F4" w:rsidP="002A6C7B">
            <w:pPr>
              <w:pStyle w:val="TableParagraph"/>
              <w:spacing w:line="281" w:lineRule="exact"/>
              <w:ind w:left="71"/>
              <w:rPr>
                <w:rFonts w:ascii="Times New Roman" w:hAnsi="Times New Roman"/>
                <w:sz w:val="20"/>
                <w:szCs w:val="20"/>
              </w:rPr>
            </w:pPr>
            <w:r w:rsidRPr="00CA2AAF">
              <w:rPr>
                <w:rFonts w:ascii="Times New Roman" w:hAnsi="Times New Roman"/>
                <w:sz w:val="20"/>
                <w:szCs w:val="20"/>
              </w:rPr>
              <w:t>Единица</w:t>
            </w:r>
            <w:r w:rsidRPr="00CA2AAF">
              <w:rPr>
                <w:rFonts w:ascii="Times New Roman" w:hAnsi="Times New Roman"/>
                <w:spacing w:val="-15"/>
                <w:sz w:val="20"/>
                <w:szCs w:val="20"/>
              </w:rPr>
              <w:t xml:space="preserve"> </w:t>
            </w:r>
            <w:r w:rsidRPr="00CA2AAF">
              <w:rPr>
                <w:rFonts w:ascii="Times New Roman" w:hAnsi="Times New Roman"/>
                <w:sz w:val="20"/>
                <w:szCs w:val="20"/>
              </w:rPr>
              <w:t>измерения:</w:t>
            </w:r>
            <w:r w:rsidRPr="00CA2AAF">
              <w:rPr>
                <w:rFonts w:ascii="Times New Roman" w:hAnsi="Times New Roman"/>
                <w:spacing w:val="-9"/>
                <w:sz w:val="20"/>
                <w:szCs w:val="20"/>
              </w:rPr>
              <w:t xml:space="preserve"> </w:t>
            </w:r>
            <w:r w:rsidRPr="00CA2AAF">
              <w:rPr>
                <w:rFonts w:ascii="Times New Roman" w:hAnsi="Times New Roman"/>
                <w:spacing w:val="-4"/>
                <w:sz w:val="20"/>
                <w:szCs w:val="20"/>
              </w:rPr>
              <w:t>руб.</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spacing w:line="281" w:lineRule="exact"/>
              <w:ind w:right="-29"/>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ОКЕИ</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81" w:lineRule="exact"/>
              <w:ind w:left="43"/>
              <w:jc w:val="center"/>
              <w:rPr>
                <w:rFonts w:ascii="Times New Roman"/>
                <w:sz w:val="20"/>
                <w:szCs w:val="20"/>
              </w:rPr>
            </w:pPr>
            <w:r w:rsidRPr="00CA2AAF">
              <w:rPr>
                <w:rFonts w:ascii="Times New Roman"/>
                <w:spacing w:val="-5"/>
                <w:sz w:val="20"/>
                <w:szCs w:val="20"/>
              </w:rPr>
              <w:t>383</w:t>
            </w:r>
          </w:p>
        </w:tc>
      </w:tr>
    </w:tbl>
    <w:p w:rsidR="002664F4" w:rsidRPr="00CF723C" w:rsidRDefault="002664F4" w:rsidP="002664F4">
      <w:pPr>
        <w:pStyle w:val="a5"/>
        <w:spacing w:before="185"/>
        <w:rPr>
          <w:sz w:val="22"/>
          <w:szCs w:val="22"/>
        </w:rPr>
      </w:pPr>
    </w:p>
    <w:p w:rsidR="007063EC" w:rsidRPr="00CF723C" w:rsidRDefault="002E1AED" w:rsidP="00CF723C">
      <w:pPr>
        <w:pStyle w:val="1"/>
        <w:spacing w:line="248" w:lineRule="auto"/>
        <w:ind w:left="0" w:right="0" w:firstLine="0"/>
        <w:rPr>
          <w:sz w:val="24"/>
          <w:szCs w:val="24"/>
        </w:rPr>
      </w:pPr>
      <w:r w:rsidRPr="00CF723C">
        <w:rPr>
          <w:sz w:val="24"/>
          <w:szCs w:val="24"/>
        </w:rPr>
        <w:t>Раздел 1 «Организационная структура субъекта бюджетной отчетности»</w:t>
      </w:r>
    </w:p>
    <w:p w:rsidR="007063EC" w:rsidRPr="00CF723C" w:rsidRDefault="002E1AED" w:rsidP="00CF723C">
      <w:pPr>
        <w:spacing w:after="0" w:line="259" w:lineRule="auto"/>
        <w:ind w:left="0" w:right="0" w:firstLine="0"/>
        <w:jc w:val="center"/>
        <w:rPr>
          <w:sz w:val="24"/>
          <w:szCs w:val="24"/>
        </w:rPr>
      </w:pPr>
      <w:r w:rsidRPr="00CF723C">
        <w:rPr>
          <w:b/>
          <w:sz w:val="24"/>
          <w:szCs w:val="24"/>
        </w:rPr>
        <w:t xml:space="preserve"> </w:t>
      </w:r>
    </w:p>
    <w:p w:rsidR="007063EC" w:rsidRPr="00CF723C" w:rsidRDefault="002E1AED" w:rsidP="00CF723C">
      <w:pPr>
        <w:ind w:left="0" w:firstLine="0"/>
        <w:rPr>
          <w:sz w:val="24"/>
          <w:szCs w:val="24"/>
        </w:rPr>
      </w:pPr>
      <w:r w:rsidRPr="00CF723C">
        <w:rPr>
          <w:sz w:val="24"/>
          <w:szCs w:val="24"/>
        </w:rPr>
        <w:t xml:space="preserve">Структуру органов местного самоуправления составляют: </w:t>
      </w:r>
    </w:p>
    <w:p w:rsidR="007063EC" w:rsidRPr="00CF723C" w:rsidRDefault="00CF723C" w:rsidP="00CF723C">
      <w:pPr>
        <w:rPr>
          <w:sz w:val="24"/>
          <w:szCs w:val="24"/>
        </w:rPr>
      </w:pPr>
      <w:r>
        <w:rPr>
          <w:sz w:val="24"/>
          <w:szCs w:val="24"/>
        </w:rPr>
        <w:t xml:space="preserve">- </w:t>
      </w:r>
      <w:r w:rsidR="002E1AED" w:rsidRPr="00CF723C">
        <w:rPr>
          <w:sz w:val="24"/>
          <w:szCs w:val="24"/>
        </w:rPr>
        <w:t xml:space="preserve">Глава внутригородского муниципального образования, исполняющий полномочия председателя Совета, Глава местной администрации; </w:t>
      </w:r>
    </w:p>
    <w:p w:rsidR="007063EC" w:rsidRPr="00CF723C" w:rsidRDefault="00CF723C" w:rsidP="00CF723C">
      <w:pPr>
        <w:rPr>
          <w:sz w:val="24"/>
          <w:szCs w:val="24"/>
        </w:rPr>
      </w:pPr>
      <w:r>
        <w:rPr>
          <w:sz w:val="24"/>
          <w:szCs w:val="24"/>
        </w:rPr>
        <w:t xml:space="preserve">- </w:t>
      </w:r>
      <w:r w:rsidR="002E1AED" w:rsidRPr="00CF723C">
        <w:rPr>
          <w:sz w:val="24"/>
          <w:szCs w:val="24"/>
        </w:rPr>
        <w:t xml:space="preserve">Совет Гагаринского муниципального округа (представительный орган); </w:t>
      </w:r>
    </w:p>
    <w:p w:rsidR="007063EC" w:rsidRPr="00CF723C" w:rsidRDefault="00CF723C" w:rsidP="00CF723C">
      <w:pPr>
        <w:rPr>
          <w:sz w:val="24"/>
          <w:szCs w:val="24"/>
        </w:rPr>
      </w:pPr>
      <w:r>
        <w:rPr>
          <w:sz w:val="24"/>
          <w:szCs w:val="24"/>
        </w:rPr>
        <w:t xml:space="preserve">- </w:t>
      </w:r>
      <w:r w:rsidR="002E1AED" w:rsidRPr="00CF723C">
        <w:rPr>
          <w:sz w:val="24"/>
          <w:szCs w:val="24"/>
        </w:rPr>
        <w:t xml:space="preserve">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орган). </w:t>
      </w:r>
    </w:p>
    <w:p w:rsidR="007063EC" w:rsidRPr="00CF723C" w:rsidRDefault="002E1AED" w:rsidP="00CF723C">
      <w:pPr>
        <w:ind w:left="0"/>
        <w:rPr>
          <w:sz w:val="24"/>
          <w:szCs w:val="24"/>
        </w:rPr>
      </w:pPr>
      <w:r w:rsidRPr="00CF723C">
        <w:rPr>
          <w:sz w:val="24"/>
          <w:szCs w:val="24"/>
        </w:rPr>
        <w:t xml:space="preserve">Совет Гагаринского муниципального округа и местная администрация являются юридическими лицами, имеют печать со своими наименованиями, имеют лицевые счета, открытые в Управлении Федерального казначейства по г. Севастополю.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pStyle w:val="1"/>
        <w:ind w:left="0" w:right="7"/>
        <w:rPr>
          <w:sz w:val="24"/>
          <w:szCs w:val="24"/>
        </w:rPr>
      </w:pPr>
      <w:r w:rsidRPr="00CF723C">
        <w:rPr>
          <w:sz w:val="24"/>
          <w:szCs w:val="24"/>
        </w:rPr>
        <w:t>Раздел 2 «Результаты деятельности субъекта бюджетной отчетности»</w:t>
      </w:r>
      <w:r w:rsidRPr="00CF723C">
        <w:rPr>
          <w:b w:val="0"/>
          <w:sz w:val="24"/>
          <w:szCs w:val="24"/>
        </w:rPr>
        <w:t xml:space="preserve"> </w:t>
      </w:r>
    </w:p>
    <w:p w:rsidR="007063EC" w:rsidRPr="00CF723C" w:rsidRDefault="002E1AED" w:rsidP="00CF723C">
      <w:pPr>
        <w:spacing w:after="36" w:line="259" w:lineRule="auto"/>
        <w:ind w:left="0" w:right="0" w:firstLine="0"/>
        <w:jc w:val="left"/>
        <w:rPr>
          <w:sz w:val="24"/>
          <w:szCs w:val="24"/>
        </w:rPr>
      </w:pPr>
      <w:r w:rsidRPr="00CF723C">
        <w:rPr>
          <w:sz w:val="24"/>
          <w:szCs w:val="24"/>
        </w:rPr>
        <w:t xml:space="preserve"> </w:t>
      </w:r>
    </w:p>
    <w:p w:rsidR="002664F4" w:rsidRPr="00CF723C" w:rsidRDefault="002E1AED" w:rsidP="00CF723C">
      <w:pPr>
        <w:ind w:left="0"/>
        <w:rPr>
          <w:sz w:val="24"/>
          <w:szCs w:val="24"/>
        </w:rPr>
      </w:pPr>
      <w:r w:rsidRPr="00CF723C">
        <w:rPr>
          <w:sz w:val="24"/>
          <w:szCs w:val="24"/>
        </w:rPr>
        <w:t xml:space="preserve">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 </w:t>
      </w:r>
    </w:p>
    <w:p w:rsidR="002664F4" w:rsidRPr="00CF723C" w:rsidRDefault="002E1AED" w:rsidP="00CF723C">
      <w:pPr>
        <w:ind w:left="0"/>
        <w:rPr>
          <w:sz w:val="24"/>
          <w:szCs w:val="24"/>
        </w:rPr>
      </w:pPr>
      <w:r w:rsidRPr="00CF723C">
        <w:rPr>
          <w:sz w:val="24"/>
          <w:szCs w:val="24"/>
        </w:rPr>
        <w:t xml:space="preserve">1. Развитие культуры во внутригородском муниципальном образовании города Севастополя Гагаринский муниципальный </w:t>
      </w:r>
      <w:r w:rsidR="002664F4" w:rsidRPr="00CF723C">
        <w:rPr>
          <w:sz w:val="24"/>
          <w:szCs w:val="24"/>
        </w:rPr>
        <w:t xml:space="preserve">округ </w:t>
      </w:r>
      <w:r w:rsidRPr="00CF723C">
        <w:rPr>
          <w:sz w:val="24"/>
          <w:szCs w:val="24"/>
        </w:rPr>
        <w:t xml:space="preserve">на 2022 - </w:t>
      </w:r>
      <w:r w:rsidR="002664F4" w:rsidRPr="00CF723C">
        <w:rPr>
          <w:sz w:val="24"/>
          <w:szCs w:val="24"/>
        </w:rPr>
        <w:t xml:space="preserve">2026 годы </w:t>
      </w:r>
      <w:r w:rsidRPr="00CF723C">
        <w:rPr>
          <w:sz w:val="24"/>
          <w:szCs w:val="24"/>
        </w:rPr>
        <w:t xml:space="preserve">(далее – муниципальная программа по развитию культуры);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ab/>
        <w:t xml:space="preserve">2. </w:t>
      </w:r>
      <w:r w:rsidR="002E1AED" w:rsidRPr="00CF723C">
        <w:rPr>
          <w:sz w:val="24"/>
          <w:szCs w:val="24"/>
        </w:rPr>
        <w:t xml:space="preserve">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(далее – муниципальная программа по развитию физической культуры и спорта);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3. </w:t>
      </w:r>
      <w:r w:rsidR="002E1AED" w:rsidRPr="00CF723C">
        <w:rPr>
          <w:sz w:val="24"/>
          <w:szCs w:val="24"/>
        </w:rPr>
        <w:t xml:space="preserve">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2022 - 2026 годы (далее - муниципальная программа по развитию территориального общественного самоуправления);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4. </w:t>
      </w:r>
      <w:r w:rsidR="002E1AED" w:rsidRPr="00CF723C">
        <w:rPr>
          <w:sz w:val="24"/>
          <w:szCs w:val="24"/>
        </w:rPr>
        <w:t xml:space="preserve">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w:t>
      </w:r>
      <w:r w:rsidR="002E1AED" w:rsidRPr="00CF723C">
        <w:rPr>
          <w:sz w:val="24"/>
          <w:szCs w:val="24"/>
        </w:rPr>
        <w:lastRenderedPageBreak/>
        <w:t xml:space="preserve">муниципальный округ на 2022 - 2026 годы (далее - муниципальная программа по информационной политике);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5. </w:t>
      </w:r>
      <w:r w:rsidR="002E1AED" w:rsidRPr="00CF723C">
        <w:rPr>
          <w:sz w:val="24"/>
          <w:szCs w:val="24"/>
        </w:rPr>
        <w:t xml:space="preserve">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терроризму и экстремизму);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6. </w:t>
      </w:r>
      <w:r w:rsidR="002E1AED" w:rsidRPr="00CF723C">
        <w:rPr>
          <w:sz w:val="24"/>
          <w:szCs w:val="24"/>
        </w:rPr>
        <w:t xml:space="preserve">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защите населения от ЧС);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7. </w:t>
      </w:r>
      <w:r w:rsidR="002E1AED" w:rsidRPr="00CF723C">
        <w:rPr>
          <w:sz w:val="24"/>
          <w:szCs w:val="24"/>
        </w:rPr>
        <w:t>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организаци</w:t>
      </w:r>
      <w:r w:rsidRPr="00CF723C">
        <w:rPr>
          <w:sz w:val="24"/>
          <w:szCs w:val="24"/>
        </w:rPr>
        <w:t>и</w:t>
      </w:r>
      <w:r w:rsidR="002E1AED" w:rsidRPr="00CF723C">
        <w:rPr>
          <w:sz w:val="24"/>
          <w:szCs w:val="24"/>
        </w:rPr>
        <w:t xml:space="preserve"> охраны общественного порядка);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8. </w:t>
      </w:r>
      <w:r w:rsidR="002E1AED" w:rsidRPr="00CF723C">
        <w:rPr>
          <w:sz w:val="24"/>
          <w:szCs w:val="24"/>
        </w:rPr>
        <w:t xml:space="preserve">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2022 - 2026 годы (далее – муниципальная программа по работе с детьми и молодежью); </w:t>
      </w:r>
    </w:p>
    <w:p w:rsidR="007063EC"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9. </w:t>
      </w:r>
      <w:r w:rsidR="002E1AED" w:rsidRPr="00CF723C">
        <w:rPr>
          <w:sz w:val="24"/>
          <w:szCs w:val="24"/>
        </w:rPr>
        <w:t xml:space="preserve">Развитие благоустройства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развитию благоустройства). </w:t>
      </w:r>
    </w:p>
    <w:p w:rsidR="007063EC" w:rsidRPr="00CF723C" w:rsidRDefault="002E1AED" w:rsidP="00CF723C">
      <w:pPr>
        <w:ind w:left="0"/>
        <w:rPr>
          <w:sz w:val="24"/>
          <w:szCs w:val="24"/>
        </w:rPr>
      </w:pPr>
      <w:r w:rsidRPr="00CF723C">
        <w:rPr>
          <w:sz w:val="24"/>
          <w:szCs w:val="24"/>
        </w:rPr>
        <w:t xml:space="preserve">В 2024 году в рамках вышеуказанных муниципальных программ реализован ряд программных мероприятий, направленных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развитие физической культуры и спорта среди подрастающего поколения и взрослого населения на территории внутригородского муниципального образования, создание комфортных условий для жизни, работы и отдыха жителей и гостей Гагаринского округа. </w:t>
      </w:r>
    </w:p>
    <w:p w:rsidR="007063EC" w:rsidRPr="00CF723C" w:rsidRDefault="002E1AED" w:rsidP="00CF723C">
      <w:pPr>
        <w:ind w:left="0"/>
        <w:rPr>
          <w:sz w:val="24"/>
          <w:szCs w:val="24"/>
        </w:rPr>
      </w:pPr>
      <w:r w:rsidRPr="00CF723C">
        <w:rPr>
          <w:sz w:val="24"/>
          <w:szCs w:val="24"/>
        </w:rPr>
        <w:t>Реализация муниципальной программы по информационной политике привела к улучшению информирования жителей Гагаринского округа о деятельности органов муниципальной власти. За счет средств местного бюджета произведены расходы на печатание выпусков муниципальной газеты «Гагар</w:t>
      </w:r>
      <w:r w:rsidR="002664F4" w:rsidRPr="00CF723C">
        <w:rPr>
          <w:sz w:val="24"/>
          <w:szCs w:val="24"/>
        </w:rPr>
        <w:t xml:space="preserve">инский муниципальный вестник». </w:t>
      </w:r>
      <w:r w:rsidRPr="00CF723C">
        <w:rPr>
          <w:sz w:val="24"/>
          <w:szCs w:val="24"/>
        </w:rPr>
        <w:t xml:space="preserve">В отчетном году, в рамках реализации данной муниципальной программы, были произведены расходы на печатание 11 выпусков муниципальной газеты «Гагаринский муниципальный вестник» в количестве </w:t>
      </w:r>
      <w:r w:rsidR="00CF723C">
        <w:rPr>
          <w:sz w:val="24"/>
          <w:szCs w:val="24"/>
        </w:rPr>
        <w:br/>
      </w:r>
      <w:r w:rsidRPr="00CF723C">
        <w:rPr>
          <w:sz w:val="24"/>
          <w:szCs w:val="24"/>
        </w:rPr>
        <w:t xml:space="preserve">15 000 экз. </w:t>
      </w:r>
    </w:p>
    <w:p w:rsidR="007063EC" w:rsidRPr="00CF723C" w:rsidRDefault="002E1AED" w:rsidP="00CF723C">
      <w:pPr>
        <w:ind w:left="0"/>
        <w:rPr>
          <w:sz w:val="24"/>
          <w:szCs w:val="24"/>
        </w:rPr>
      </w:pPr>
      <w:r w:rsidRPr="00CF723C">
        <w:rPr>
          <w:sz w:val="24"/>
          <w:szCs w:val="24"/>
        </w:rPr>
        <w:t xml:space="preserve">В 2024 году в ходе реализации муниципальной программы по терроризму и экстремизму были реализованы мероприятия: по разработке, изготовлению и распространению 100 шт. плакатов, 1 200 шт. памяток по профилактике терроризма и экстремизма; проведены мероприятия, приуроченные ко Дню России; Дню народного единства; а также была осуществлена разработка, изготовление и распространение 260 шт. плакатов, 2 260 шт. памяток по вопросам межнациональных и межконфессиональных отношений.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защите населения от ЧС в отчетном году была осуществлена разработка, изготовление и распространение буклетов, плакатов в количестве 250 шт., памяток по вопросам защиты населения от чрезвычайных ситуаций природного и техногенного характера в количестве 1 360 шт. </w:t>
      </w:r>
    </w:p>
    <w:p w:rsidR="007063EC" w:rsidRPr="00CF723C" w:rsidRDefault="002E1AED" w:rsidP="00CF723C">
      <w:pPr>
        <w:spacing w:line="244" w:lineRule="auto"/>
        <w:ind w:left="0" w:right="-12"/>
        <w:rPr>
          <w:sz w:val="24"/>
          <w:szCs w:val="24"/>
        </w:rPr>
      </w:pPr>
      <w:r w:rsidRPr="00CF723C">
        <w:rPr>
          <w:sz w:val="24"/>
          <w:szCs w:val="24"/>
        </w:rPr>
        <w:t xml:space="preserve">В ходе реализации муниципальной программы по организации охраны общественного порядка в отчетном году было осуществлено изготовление макета и печать 200 шт. плакатов и 100 шт. памяток по охране общественного порядка.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развитию физической культуры и спорта в отчетном году было проведено 14 спортивных мероприятий, в том числе за счет средств </w:t>
      </w:r>
      <w:r w:rsidRPr="00CF723C">
        <w:rPr>
          <w:sz w:val="24"/>
          <w:szCs w:val="24"/>
        </w:rPr>
        <w:lastRenderedPageBreak/>
        <w:t xml:space="preserve">местного бюджета было проведено 10 спортивных мероприятий (турнир по мини-футболу, первенство по дзюдо, первенство по тхэквондо, парусная регата, первенство по спортивной аэробике, проведение Фестиваля по пляжному футболу и другие) и 4 спортивных мероприятия, проведенных без финансирования (турнир по шашкам, парусная регата, посвященная празднованию Дня Морской пехоты, первенство по парусному спорту, первенство по гребному спорту).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развитию культуры в отчетном году было проведено 24 программных мероприятия, в том числе за счет средств местного бюджета было проведено 14 мероприятий (мероприятия, посвященные Международному женскому дню, Дню возвращения города Севастополя в Россию, Всемирному Дню авиации и космонавтики, Дню Победы, Дню рыбака, Дню учителя, Дню инвалидов и другие) и 10 мероприятий было проведено без финансирования (мероприятия ко Дню местного самоуправления; Дню весны и труда, Дню русского языка, Дню памяти и скорби и другие).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работе с детьми и молодежью </w:t>
      </w:r>
      <w:r w:rsidR="00CF723C">
        <w:rPr>
          <w:sz w:val="24"/>
          <w:szCs w:val="24"/>
        </w:rPr>
        <w:br/>
      </w:r>
      <w:r w:rsidRPr="00CF723C">
        <w:rPr>
          <w:sz w:val="24"/>
          <w:szCs w:val="24"/>
        </w:rPr>
        <w:t xml:space="preserve">в 2024 году проведены мероприятия по организации и проведению встреч с молодежью по укреплению института семьи, сохранению семейных ценностей; организации и проведению круглых столов, семинаров и иных мероприятий, направленных на формирование у молодежи духовно-нравственных, патриотических и семейных ценностей, устойчивых потребностей в творческой самореализации, установки на здоровый образ жизни. В отчетном году были проведены мероприятия, посвященные Международному дню защиты детей; мероприятие «Семья, любовь и верность», торжественное вручение паспорта гражданина Российской Федерации, приуроченное к Дню России; мероприятие «Под Российским флагом»; мероприятия, посвященные Дню знаний.  </w:t>
      </w:r>
    </w:p>
    <w:p w:rsidR="007063EC" w:rsidRPr="00CF723C" w:rsidRDefault="002E1AED" w:rsidP="00CF723C">
      <w:pPr>
        <w:ind w:left="0"/>
        <w:rPr>
          <w:sz w:val="24"/>
          <w:szCs w:val="24"/>
        </w:rPr>
      </w:pPr>
      <w:r w:rsidRPr="00CF723C">
        <w:rPr>
          <w:sz w:val="24"/>
          <w:szCs w:val="24"/>
        </w:rPr>
        <w:t>С целью реализации Закона города Севастополя от</w:t>
      </w:r>
      <w:r w:rsidR="00CF723C">
        <w:rPr>
          <w:sz w:val="24"/>
          <w:szCs w:val="24"/>
        </w:rPr>
        <w:t xml:space="preserve"> 29 декабря 2016 г. </w:t>
      </w:r>
      <w:r w:rsidRPr="00CF723C">
        <w:rPr>
          <w:sz w:val="24"/>
          <w:szCs w:val="24"/>
        </w:rPr>
        <w:t xml:space="preserve">№ 314-ЗС </w:t>
      </w:r>
      <w:r w:rsidR="00CF723C">
        <w:rPr>
          <w:sz w:val="24"/>
          <w:szCs w:val="24"/>
        </w:rPr>
        <w:br/>
      </w:r>
      <w:r w:rsidRPr="00CF723C">
        <w:rPr>
          <w:sz w:val="24"/>
          <w:szCs w:val="24"/>
        </w:rPr>
        <w:t xml:space="preserve">«О наделении органов местного самоуправления в городе Севастополе отдельными государственными полномочиями города Севастополя» (далее – Закон города Севастополя от 29 декабря 2016 г. № 314-ЗС) и выполнения в его рамках переданных отдельных государственных полномочий в сфере благоустройства во внутригородском муниципальном образовании была утверждена муниципальная программа по развитию благоустройства, которая реализовалась за счет средств субвенции, предоставляемой из бюджета города Севастополя. </w:t>
      </w:r>
    </w:p>
    <w:p w:rsidR="007063EC" w:rsidRPr="00CF723C" w:rsidRDefault="002E1AED" w:rsidP="00CF723C">
      <w:pPr>
        <w:ind w:left="0"/>
        <w:rPr>
          <w:sz w:val="24"/>
          <w:szCs w:val="24"/>
        </w:rPr>
      </w:pPr>
      <w:r w:rsidRPr="00CF723C">
        <w:rPr>
          <w:sz w:val="24"/>
          <w:szCs w:val="24"/>
        </w:rPr>
        <w:t xml:space="preserve">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2024 году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 в 2024 году (далее - Соглашение). </w:t>
      </w:r>
    </w:p>
    <w:p w:rsidR="007063EC" w:rsidRPr="00CF723C" w:rsidRDefault="002E1AED" w:rsidP="00CF723C">
      <w:pPr>
        <w:ind w:left="0"/>
        <w:rPr>
          <w:sz w:val="24"/>
          <w:szCs w:val="24"/>
        </w:rPr>
      </w:pPr>
      <w:r w:rsidRPr="00CF723C">
        <w:rPr>
          <w:sz w:val="24"/>
          <w:szCs w:val="24"/>
        </w:rPr>
        <w:t xml:space="preserve">В рамках реализации муниципальной программы по развитию благоустройства </w:t>
      </w:r>
      <w:r w:rsidR="00CF723C">
        <w:rPr>
          <w:sz w:val="24"/>
          <w:szCs w:val="24"/>
        </w:rPr>
        <w:br/>
      </w:r>
      <w:r w:rsidRPr="00CF723C">
        <w:rPr>
          <w:sz w:val="24"/>
          <w:szCs w:val="24"/>
        </w:rPr>
        <w:t xml:space="preserve">в 2024 году осуществлялось содержание 70 спортивных и детских площадок (комплексов); приобретено и установлено 120 элементов благоустройства; содержание элементов благоустройства в местах общего пользования, а также были обустроены 2 контейнерные площадки. </w:t>
      </w:r>
    </w:p>
    <w:p w:rsidR="007063EC" w:rsidRPr="00CF723C" w:rsidRDefault="002E1AED" w:rsidP="00CF723C">
      <w:pPr>
        <w:ind w:left="0"/>
        <w:rPr>
          <w:sz w:val="24"/>
          <w:szCs w:val="24"/>
        </w:rPr>
      </w:pPr>
      <w:r w:rsidRPr="00CF723C">
        <w:rPr>
          <w:sz w:val="24"/>
          <w:szCs w:val="24"/>
        </w:rPr>
        <w:t xml:space="preserve">Для реализации вопросов местного значения и полномочий,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 </w:t>
      </w:r>
    </w:p>
    <w:p w:rsidR="007063EC" w:rsidRPr="00CF723C" w:rsidRDefault="002E1AED" w:rsidP="00CF723C">
      <w:pPr>
        <w:ind w:left="0"/>
        <w:rPr>
          <w:sz w:val="24"/>
          <w:szCs w:val="24"/>
        </w:rPr>
      </w:pPr>
      <w:r w:rsidRPr="00CF723C">
        <w:rPr>
          <w:sz w:val="24"/>
          <w:szCs w:val="24"/>
        </w:rPr>
        <w:t xml:space="preserve">В штатном расписании местной администрации по состоянию на 2024 год были утверждены 32 штатные единицы (в том числе 8 штатных единиц для реализации отдельных государственных полномочий в сфере благоустройства). Из них: </w:t>
      </w:r>
    </w:p>
    <w:p w:rsidR="007063EC"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(Глава); </w:t>
      </w:r>
    </w:p>
    <w:p w:rsidR="002664F4" w:rsidRPr="00CF723C" w:rsidRDefault="002664F4" w:rsidP="00CF723C">
      <w:pPr>
        <w:ind w:left="0"/>
        <w:rPr>
          <w:sz w:val="24"/>
          <w:szCs w:val="24"/>
        </w:rPr>
      </w:pPr>
      <w:r w:rsidRPr="00CF723C">
        <w:rPr>
          <w:sz w:val="24"/>
          <w:szCs w:val="24"/>
        </w:rPr>
        <w:lastRenderedPageBreak/>
        <w:t xml:space="preserve">- </w:t>
      </w:r>
      <w:r w:rsidR="002E1AED" w:rsidRPr="00CF723C">
        <w:rPr>
          <w:sz w:val="24"/>
          <w:szCs w:val="24"/>
        </w:rPr>
        <w:t xml:space="preserve">28 единиц - должности муниципальной службы, в том числе 8 единиц для реализации отдельных государственных полномочий в сфере благоустройства; </w:t>
      </w:r>
    </w:p>
    <w:p w:rsidR="007063EC" w:rsidRPr="00CF723C" w:rsidRDefault="002E1AED" w:rsidP="00CF723C">
      <w:pPr>
        <w:ind w:left="0"/>
        <w:rPr>
          <w:sz w:val="24"/>
          <w:szCs w:val="24"/>
        </w:rPr>
      </w:pPr>
      <w:r w:rsidRPr="00CF723C">
        <w:rPr>
          <w:sz w:val="24"/>
          <w:szCs w:val="24"/>
        </w:rPr>
        <w:t xml:space="preserve">- 3 единицы - должности, не отнесенные к муниципальной службе. </w:t>
      </w:r>
    </w:p>
    <w:p w:rsidR="007063EC" w:rsidRPr="00CF723C" w:rsidRDefault="002E1AED" w:rsidP="00CF723C">
      <w:pPr>
        <w:ind w:left="0"/>
        <w:rPr>
          <w:sz w:val="24"/>
          <w:szCs w:val="24"/>
        </w:rPr>
      </w:pPr>
      <w:r w:rsidRPr="00CF723C">
        <w:rPr>
          <w:sz w:val="24"/>
          <w:szCs w:val="24"/>
        </w:rPr>
        <w:t xml:space="preserve">В штатном расписании Совета Гагаринского муниципального округа утверждено </w:t>
      </w:r>
      <w:r w:rsidR="00CF723C">
        <w:rPr>
          <w:sz w:val="24"/>
          <w:szCs w:val="24"/>
        </w:rPr>
        <w:br/>
      </w:r>
      <w:r w:rsidRPr="00CF723C">
        <w:rPr>
          <w:sz w:val="24"/>
          <w:szCs w:val="24"/>
        </w:rPr>
        <w:t xml:space="preserve">2 штатные единицы, из них: </w:t>
      </w:r>
    </w:p>
    <w:p w:rsidR="002664F4"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(Заместитель председателя Совета); </w:t>
      </w:r>
    </w:p>
    <w:p w:rsidR="007063EC" w:rsidRPr="00CF723C" w:rsidRDefault="002E1AED" w:rsidP="00CF723C">
      <w:pPr>
        <w:ind w:left="0"/>
        <w:rPr>
          <w:sz w:val="24"/>
          <w:szCs w:val="24"/>
        </w:rPr>
      </w:pPr>
      <w:r w:rsidRPr="00CF723C">
        <w:rPr>
          <w:sz w:val="24"/>
          <w:szCs w:val="24"/>
        </w:rPr>
        <w:t xml:space="preserve">- 1 единицы - должность муниципальной службы;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2664F4" w:rsidRPr="00CF723C" w:rsidRDefault="002E1AED" w:rsidP="00CF723C">
      <w:pPr>
        <w:ind w:left="0" w:right="2872" w:firstLine="709"/>
        <w:rPr>
          <w:sz w:val="24"/>
          <w:szCs w:val="24"/>
        </w:rPr>
      </w:pPr>
      <w:r w:rsidRPr="00CF723C">
        <w:rPr>
          <w:sz w:val="24"/>
          <w:szCs w:val="24"/>
        </w:rPr>
        <w:t xml:space="preserve">На конец 2024 года фактически замещено должностей: </w:t>
      </w:r>
    </w:p>
    <w:p w:rsidR="007063EC" w:rsidRPr="00CF723C" w:rsidRDefault="002E1AED" w:rsidP="00CF723C">
      <w:pPr>
        <w:ind w:left="0" w:right="2872" w:firstLine="709"/>
        <w:rPr>
          <w:sz w:val="24"/>
          <w:szCs w:val="24"/>
        </w:rPr>
      </w:pPr>
      <w:r w:rsidRPr="00CF723C">
        <w:rPr>
          <w:sz w:val="24"/>
          <w:szCs w:val="24"/>
        </w:rPr>
        <w:t xml:space="preserve">В местной администрации – 24,5 единиц, из них: </w:t>
      </w:r>
    </w:p>
    <w:p w:rsidR="007063EC"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(Глава); </w:t>
      </w:r>
    </w:p>
    <w:p w:rsidR="002664F4" w:rsidRPr="00CF723C" w:rsidRDefault="002664F4" w:rsidP="00CF723C">
      <w:pPr>
        <w:ind w:left="0"/>
        <w:rPr>
          <w:sz w:val="24"/>
          <w:szCs w:val="24"/>
        </w:rPr>
      </w:pPr>
      <w:r w:rsidRPr="00CF723C">
        <w:rPr>
          <w:sz w:val="24"/>
          <w:szCs w:val="24"/>
        </w:rPr>
        <w:t xml:space="preserve">- </w:t>
      </w:r>
      <w:r w:rsidR="002E1AED" w:rsidRPr="00CF723C">
        <w:rPr>
          <w:sz w:val="24"/>
          <w:szCs w:val="24"/>
        </w:rPr>
        <w:t xml:space="preserve">21 единица - должности муниципальной службы, в том числе 6 единиц для реализации отдельных государственных полномочий в сфере благоустройства; </w:t>
      </w:r>
    </w:p>
    <w:p w:rsidR="007063EC" w:rsidRPr="00CF723C" w:rsidRDefault="002E1AED" w:rsidP="00CF723C">
      <w:pPr>
        <w:ind w:left="0"/>
        <w:rPr>
          <w:sz w:val="24"/>
          <w:szCs w:val="24"/>
        </w:rPr>
      </w:pPr>
      <w:r w:rsidRPr="00CF723C">
        <w:rPr>
          <w:sz w:val="24"/>
          <w:szCs w:val="24"/>
        </w:rPr>
        <w:t xml:space="preserve">- 2,5 единицы - должность, не отнесенная к муниципальной службе. </w:t>
      </w:r>
    </w:p>
    <w:p w:rsidR="007063EC" w:rsidRPr="00CF723C" w:rsidRDefault="002E1AED" w:rsidP="00CF723C">
      <w:pPr>
        <w:ind w:left="0"/>
        <w:rPr>
          <w:sz w:val="24"/>
          <w:szCs w:val="24"/>
        </w:rPr>
      </w:pPr>
      <w:r w:rsidRPr="00CF723C">
        <w:rPr>
          <w:sz w:val="24"/>
          <w:szCs w:val="24"/>
        </w:rPr>
        <w:t xml:space="preserve">В Совете Гагаринского муниципального округа фактически замещена 1 штатная единица. </w:t>
      </w:r>
    </w:p>
    <w:p w:rsidR="007063EC" w:rsidRPr="00CF723C" w:rsidRDefault="002E1AED" w:rsidP="00CF723C">
      <w:pPr>
        <w:ind w:left="0"/>
        <w:rPr>
          <w:sz w:val="24"/>
          <w:szCs w:val="24"/>
        </w:rPr>
      </w:pPr>
      <w:r w:rsidRPr="00CF723C">
        <w:rPr>
          <w:sz w:val="24"/>
          <w:szCs w:val="24"/>
        </w:rPr>
        <w:t xml:space="preserve">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 </w:t>
      </w:r>
    </w:p>
    <w:p w:rsidR="007063EC" w:rsidRPr="00CF723C" w:rsidRDefault="002E1AED" w:rsidP="00CF723C">
      <w:pPr>
        <w:ind w:left="0"/>
        <w:rPr>
          <w:sz w:val="24"/>
          <w:szCs w:val="24"/>
        </w:rPr>
      </w:pPr>
      <w:r w:rsidRPr="00CF723C">
        <w:rPr>
          <w:sz w:val="24"/>
          <w:szCs w:val="24"/>
        </w:rPr>
        <w:t xml:space="preserve">Для качественной и результативной работы все работники местной 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pStyle w:val="1"/>
        <w:spacing w:line="248" w:lineRule="auto"/>
        <w:ind w:left="0" w:right="0" w:firstLine="0"/>
        <w:jc w:val="right"/>
        <w:rPr>
          <w:sz w:val="24"/>
          <w:szCs w:val="24"/>
        </w:rPr>
      </w:pPr>
      <w:r w:rsidRPr="00CF723C">
        <w:rPr>
          <w:sz w:val="24"/>
          <w:szCs w:val="24"/>
        </w:rPr>
        <w:t xml:space="preserve">Раздел 3 «Анализ отчета об исполнении бюджета субъектом бюджетной отчетности» </w:t>
      </w:r>
    </w:p>
    <w:p w:rsidR="007063EC" w:rsidRPr="00CF723C" w:rsidRDefault="002E1AED" w:rsidP="00CF723C">
      <w:pPr>
        <w:spacing w:after="0" w:line="259" w:lineRule="auto"/>
        <w:ind w:left="0" w:right="0" w:firstLine="0"/>
        <w:jc w:val="left"/>
        <w:rPr>
          <w:sz w:val="24"/>
          <w:szCs w:val="24"/>
        </w:rPr>
      </w:pPr>
      <w:r w:rsidRPr="00CF723C">
        <w:rPr>
          <w:b/>
          <w:sz w:val="24"/>
          <w:szCs w:val="24"/>
        </w:rPr>
        <w:t xml:space="preserve"> </w:t>
      </w:r>
    </w:p>
    <w:p w:rsidR="007063EC" w:rsidRPr="00CF723C" w:rsidRDefault="002E1AED" w:rsidP="00CF723C">
      <w:pPr>
        <w:ind w:left="0"/>
        <w:rPr>
          <w:sz w:val="24"/>
          <w:szCs w:val="24"/>
        </w:rPr>
      </w:pPr>
      <w:r w:rsidRPr="00CF723C">
        <w:rPr>
          <w:sz w:val="24"/>
          <w:szCs w:val="24"/>
        </w:rPr>
        <w:t xml:space="preserve">В 2024 году в решение Совета Гагаринского муниципального округа от 27 декабря 2023 г. № 154 «О бюджете внутригородского муниципального образования города Севастополя Гагаринский муниципальный округ на 2024 год и на плановый период </w:t>
      </w:r>
      <w:r w:rsidR="002664F4" w:rsidRPr="00CF723C">
        <w:rPr>
          <w:sz w:val="24"/>
          <w:szCs w:val="24"/>
        </w:rPr>
        <w:br/>
      </w:r>
      <w:r w:rsidRPr="00CF723C">
        <w:rPr>
          <w:sz w:val="24"/>
          <w:szCs w:val="24"/>
        </w:rPr>
        <w:t xml:space="preserve">2025 и 2026 годов» были внесены 3 поправки.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4" w:line="259" w:lineRule="auto"/>
        <w:ind w:left="0" w:right="6" w:hanging="10"/>
        <w:jc w:val="center"/>
        <w:rPr>
          <w:sz w:val="24"/>
          <w:szCs w:val="24"/>
        </w:rPr>
      </w:pPr>
      <w:r w:rsidRPr="00CF723C">
        <w:rPr>
          <w:sz w:val="24"/>
          <w:szCs w:val="24"/>
        </w:rPr>
        <w:t xml:space="preserve">Д О Х О Д Ы </w:t>
      </w:r>
    </w:p>
    <w:p w:rsidR="007063EC" w:rsidRPr="00CF723C" w:rsidRDefault="002E1AED" w:rsidP="00CF723C">
      <w:pPr>
        <w:ind w:left="0"/>
        <w:rPr>
          <w:sz w:val="24"/>
          <w:szCs w:val="24"/>
        </w:rPr>
      </w:pPr>
      <w:r w:rsidRPr="00CF723C">
        <w:rPr>
          <w:sz w:val="24"/>
          <w:szCs w:val="24"/>
        </w:rPr>
        <w:t xml:space="preserve">Доходная часть местного бюджета на 2024 год была утверждена в объеме </w:t>
      </w:r>
      <w:r w:rsidR="002664F4" w:rsidRPr="00CF723C">
        <w:rPr>
          <w:sz w:val="24"/>
          <w:szCs w:val="24"/>
        </w:rPr>
        <w:br/>
      </w:r>
      <w:r w:rsidRPr="00CF723C">
        <w:rPr>
          <w:sz w:val="24"/>
          <w:szCs w:val="24"/>
        </w:rPr>
        <w:t xml:space="preserve">78 904,6 тыс. руб., исполнение составило 102,5 % или 80 892,0 тыс. руб.  </w:t>
      </w:r>
    </w:p>
    <w:p w:rsidR="007063EC" w:rsidRPr="00CF723C" w:rsidRDefault="002E1AED" w:rsidP="00CF723C">
      <w:pPr>
        <w:ind w:left="0"/>
        <w:rPr>
          <w:sz w:val="24"/>
          <w:szCs w:val="24"/>
        </w:rPr>
      </w:pPr>
      <w:r w:rsidRPr="00CF723C">
        <w:rPr>
          <w:sz w:val="24"/>
          <w:szCs w:val="24"/>
        </w:rPr>
        <w:t xml:space="preserve">Поступления за 2024 год налоговых доходов в части налога на доходы физических лиц составили 11 361,3 тыс. руб. или 141,4 % от планового показателя (8 033,0 тыс. руб.), по налогу, взимаемого с применением патентной системы налогообложения, составило 5 285,0 тыс. руб. или 107,0 %, (плановый показатель 4 938,9 тыс. руб.). Согласно информационных сведений Управления Федеральной налоговой службы по г. Севастополю перевыполнение по налогу на доходы физических лиц обусловлено значительным темпом роста фонда заработной платы, который в целом по региону за январь – октябрь 2024 года составил 120,0%; перевыполнение планового показателя на 2024 год по налогу, взимаемому с применением патентной системы налогообложения обусловлен переносом налоговых вычетов по источнику с декабря 2024 года на январь 2025 года. </w:t>
      </w:r>
    </w:p>
    <w:p w:rsidR="002664F4" w:rsidRPr="00CF723C" w:rsidRDefault="002E1AED" w:rsidP="00CF723C">
      <w:pPr>
        <w:ind w:left="0"/>
        <w:rPr>
          <w:sz w:val="24"/>
          <w:szCs w:val="24"/>
        </w:rPr>
      </w:pPr>
      <w:r w:rsidRPr="00CF723C">
        <w:rPr>
          <w:sz w:val="24"/>
          <w:szCs w:val="24"/>
        </w:rPr>
        <w:t xml:space="preserve">Поступления по неналоговым доходам в виде административных штрафов, установленных законами субъектов Российской Федерации об административных правонарушениях составили 24,9 тыс. руб. или 100 % (плановый показатель составляет </w:t>
      </w:r>
      <w:r w:rsidR="00BA3AA5">
        <w:rPr>
          <w:sz w:val="24"/>
          <w:szCs w:val="24"/>
        </w:rPr>
        <w:br/>
      </w:r>
      <w:r w:rsidRPr="00CF723C">
        <w:rPr>
          <w:sz w:val="24"/>
          <w:szCs w:val="24"/>
        </w:rPr>
        <w:t>24,9 тыс. руб.).</w:t>
      </w:r>
    </w:p>
    <w:p w:rsidR="007063EC" w:rsidRPr="00CF723C" w:rsidRDefault="002E1AED" w:rsidP="00CF723C">
      <w:pPr>
        <w:ind w:left="0"/>
        <w:rPr>
          <w:sz w:val="24"/>
          <w:szCs w:val="24"/>
        </w:rPr>
      </w:pPr>
      <w:r w:rsidRPr="00CF723C">
        <w:rPr>
          <w:sz w:val="24"/>
          <w:szCs w:val="24"/>
        </w:rPr>
        <w:t xml:space="preserve">Безвозмездные поступления из бюджета города Севастополя составили </w:t>
      </w:r>
      <w:r w:rsidR="002664F4" w:rsidRPr="00CF723C">
        <w:rPr>
          <w:sz w:val="24"/>
          <w:szCs w:val="24"/>
        </w:rPr>
        <w:br/>
      </w:r>
      <w:r w:rsidRPr="00CF723C">
        <w:rPr>
          <w:sz w:val="24"/>
          <w:szCs w:val="24"/>
        </w:rPr>
        <w:t xml:space="preserve">64 220,8 тыс. руб., в том числе: дотации – 15 272,9 руб. или 100 % от планового показателя </w:t>
      </w:r>
      <w:r w:rsidR="00BA3AA5">
        <w:rPr>
          <w:sz w:val="24"/>
          <w:szCs w:val="24"/>
        </w:rPr>
        <w:br/>
      </w:r>
      <w:r w:rsidRPr="00CF723C">
        <w:rPr>
          <w:sz w:val="24"/>
          <w:szCs w:val="24"/>
        </w:rPr>
        <w:lastRenderedPageBreak/>
        <w:t xml:space="preserve">(15 272,9 тыс. руб.), субвенции – 48 947,9 руб. или 96,7 % от планового показателя </w:t>
      </w:r>
      <w:r w:rsidR="002664F4" w:rsidRPr="00CF723C">
        <w:rPr>
          <w:sz w:val="24"/>
          <w:szCs w:val="24"/>
        </w:rPr>
        <w:br/>
      </w:r>
      <w:r w:rsidRPr="00CF723C">
        <w:rPr>
          <w:sz w:val="24"/>
          <w:szCs w:val="24"/>
        </w:rPr>
        <w:t xml:space="preserve">(50 634,9 тыс. руб.).  </w:t>
      </w:r>
    </w:p>
    <w:p w:rsidR="007063EC" w:rsidRPr="00CF723C" w:rsidRDefault="002E1AED" w:rsidP="00CF723C">
      <w:pPr>
        <w:ind w:left="0"/>
        <w:rPr>
          <w:sz w:val="24"/>
          <w:szCs w:val="24"/>
        </w:rPr>
      </w:pPr>
      <w:r w:rsidRPr="00CF723C">
        <w:rPr>
          <w:sz w:val="24"/>
          <w:szCs w:val="24"/>
        </w:rPr>
        <w:t xml:space="preserve">Поступления по дотациям на выравнивание бюджетной обеспеченности в местный бюджет осуществлялись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4" w:line="259" w:lineRule="auto"/>
        <w:ind w:left="0" w:right="7" w:hanging="10"/>
        <w:jc w:val="center"/>
        <w:rPr>
          <w:sz w:val="24"/>
          <w:szCs w:val="24"/>
        </w:rPr>
      </w:pPr>
      <w:r w:rsidRPr="00CF723C">
        <w:rPr>
          <w:sz w:val="24"/>
          <w:szCs w:val="24"/>
        </w:rPr>
        <w:t xml:space="preserve">Р А С Х О Д Ы </w:t>
      </w:r>
    </w:p>
    <w:p w:rsidR="007063EC" w:rsidRPr="00CF723C" w:rsidRDefault="002E1AED" w:rsidP="00CF723C">
      <w:pPr>
        <w:tabs>
          <w:tab w:val="center" w:pos="1376"/>
          <w:tab w:val="center" w:pos="2852"/>
          <w:tab w:val="center" w:pos="4145"/>
          <w:tab w:val="center" w:pos="5063"/>
          <w:tab w:val="center" w:pos="6010"/>
          <w:tab w:val="center" w:pos="6928"/>
          <w:tab w:val="center" w:pos="7592"/>
          <w:tab w:val="center" w:pos="8330"/>
          <w:tab w:val="right" w:pos="9929"/>
        </w:tabs>
        <w:ind w:left="0" w:right="0" w:firstLine="709"/>
        <w:rPr>
          <w:sz w:val="24"/>
          <w:szCs w:val="24"/>
        </w:rPr>
      </w:pPr>
      <w:r w:rsidRPr="00CF723C">
        <w:rPr>
          <w:sz w:val="24"/>
          <w:szCs w:val="24"/>
        </w:rPr>
        <w:t xml:space="preserve">Исполнение местного бюджета по расходам за </w:t>
      </w:r>
      <w:r w:rsidRPr="00CF723C">
        <w:rPr>
          <w:sz w:val="24"/>
          <w:szCs w:val="24"/>
        </w:rPr>
        <w:tab/>
        <w:t xml:space="preserve">2024 год </w:t>
      </w:r>
      <w:r w:rsidRPr="00CF723C">
        <w:rPr>
          <w:sz w:val="24"/>
          <w:szCs w:val="24"/>
        </w:rPr>
        <w:tab/>
        <w:t>составило 77</w:t>
      </w:r>
      <w:r w:rsidR="00A21D63" w:rsidRPr="00CF723C">
        <w:rPr>
          <w:sz w:val="24"/>
          <w:szCs w:val="24"/>
        </w:rPr>
        <w:t xml:space="preserve"> </w:t>
      </w:r>
      <w:r w:rsidRPr="00CF723C">
        <w:rPr>
          <w:sz w:val="24"/>
          <w:szCs w:val="24"/>
        </w:rPr>
        <w:t xml:space="preserve">094,4 тыс. руб. или 97,7 % от планового показателя (78 904,6 тыс. руб.). </w:t>
      </w:r>
    </w:p>
    <w:p w:rsidR="007063EC" w:rsidRPr="00CF723C" w:rsidRDefault="002E1AED" w:rsidP="00CF723C">
      <w:pPr>
        <w:ind w:left="0"/>
        <w:rPr>
          <w:sz w:val="24"/>
          <w:szCs w:val="24"/>
        </w:rPr>
      </w:pPr>
      <w:r w:rsidRPr="00CF723C">
        <w:rPr>
          <w:sz w:val="24"/>
          <w:szCs w:val="24"/>
        </w:rPr>
        <w:t>Заработная плата в отчетном году рассчитывалась на основании утвержденных штатных расписаний и табелей учета рабочего времени. Услуги связи и прочие услуги оплачивались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 осуществлялась в соответствии с Федеральным Законо</w:t>
      </w:r>
      <w:r w:rsidR="00A21D63" w:rsidRPr="00CF723C">
        <w:rPr>
          <w:sz w:val="24"/>
          <w:szCs w:val="24"/>
        </w:rPr>
        <w:t xml:space="preserve">м от 05.04.2013 № 44-ФЗ </w:t>
      </w:r>
      <w:r w:rsidRPr="00CF723C">
        <w:rPr>
          <w:sz w:val="24"/>
          <w:szCs w:val="24"/>
        </w:rPr>
        <w:t xml:space="preserve">«О контрактной системе в сфере закупок товаров, работ, услуг для обеспечения государственных и муниципальных нужд». </w:t>
      </w:r>
    </w:p>
    <w:p w:rsidR="007063EC" w:rsidRPr="00CF723C" w:rsidRDefault="002E1AED" w:rsidP="00CF723C">
      <w:pPr>
        <w:ind w:left="0"/>
        <w:rPr>
          <w:sz w:val="24"/>
          <w:szCs w:val="24"/>
        </w:rPr>
      </w:pPr>
      <w:r w:rsidRPr="00CF723C">
        <w:rPr>
          <w:sz w:val="24"/>
          <w:szCs w:val="24"/>
        </w:rPr>
        <w:t xml:space="preserve">Формирование фонда оплаты труда и порядок его использования в 2024 году регламентировались: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Законом города Севастополя от 05.08.2014 53-ЗС «О муниципальной службе в городе Севастополе»;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Решением Совета Гагаринского муниципального округа от 11.10.2019 № 31 </w:t>
      </w:r>
      <w:r w:rsidR="00BA3AA5">
        <w:rPr>
          <w:sz w:val="24"/>
          <w:szCs w:val="24"/>
        </w:rPr>
        <w:br/>
      </w:r>
      <w:r w:rsidR="002E1AED" w:rsidRPr="00CF723C">
        <w:rPr>
          <w:sz w:val="24"/>
          <w:szCs w:val="24"/>
        </w:rPr>
        <w:t xml:space="preserve">«Об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Решением Совета Гагаринского муниципальн</w:t>
      </w:r>
      <w:r w:rsidRPr="00CF723C">
        <w:rPr>
          <w:sz w:val="24"/>
          <w:szCs w:val="24"/>
        </w:rPr>
        <w:t xml:space="preserve">ого округа от 27.12.2023 № 153 </w:t>
      </w:r>
      <w:r w:rsidRPr="00CF723C">
        <w:rPr>
          <w:sz w:val="24"/>
          <w:szCs w:val="24"/>
        </w:rPr>
        <w:br/>
      </w:r>
      <w:r w:rsidR="002E1AED" w:rsidRPr="00CF723C">
        <w:rPr>
          <w:sz w:val="24"/>
          <w:szCs w:val="24"/>
        </w:rPr>
        <w:t xml:space="preserve">«Об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Решением Совета Гагаринского муниципального округа от 11.10.2019 № 30 </w:t>
      </w:r>
      <w:r w:rsidRPr="00CF723C">
        <w:rPr>
          <w:sz w:val="24"/>
          <w:szCs w:val="24"/>
        </w:rPr>
        <w:br/>
      </w:r>
      <w:r w:rsidR="002E1AED" w:rsidRPr="00CF723C">
        <w:rPr>
          <w:sz w:val="24"/>
          <w:szCs w:val="24"/>
        </w:rPr>
        <w:t xml:space="preserve">«Об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15.11.2018 № 182-К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15.11.2018 № 183-К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осуществляющим обеспечение деятельности местной администрации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 </w:t>
      </w:r>
    </w:p>
    <w:p w:rsidR="007063EC" w:rsidRPr="00CF723C" w:rsidRDefault="002E1AED" w:rsidP="00CF723C">
      <w:pPr>
        <w:ind w:left="0"/>
        <w:rPr>
          <w:sz w:val="24"/>
          <w:szCs w:val="24"/>
        </w:rPr>
      </w:pPr>
      <w:r w:rsidRPr="00CF723C">
        <w:rPr>
          <w:sz w:val="24"/>
          <w:szCs w:val="24"/>
        </w:rPr>
        <w:t xml:space="preserve">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 </w:t>
      </w:r>
    </w:p>
    <w:p w:rsidR="007063EC" w:rsidRPr="00CF723C" w:rsidRDefault="002E1AED" w:rsidP="00CF723C">
      <w:pPr>
        <w:ind w:left="0"/>
        <w:rPr>
          <w:sz w:val="24"/>
          <w:szCs w:val="24"/>
        </w:rPr>
      </w:pPr>
      <w:r w:rsidRPr="00CF723C">
        <w:rPr>
          <w:sz w:val="24"/>
          <w:szCs w:val="24"/>
        </w:rPr>
        <w:lastRenderedPageBreak/>
        <w:t xml:space="preserve">Группировка структуры исполнения расходов местного бюджета за отчетный период выглядит следующим образом: </w:t>
      </w:r>
    </w:p>
    <w:p w:rsidR="007063EC" w:rsidRPr="00CF723C" w:rsidRDefault="002E1AED" w:rsidP="00CF723C">
      <w:pPr>
        <w:ind w:left="0"/>
        <w:rPr>
          <w:sz w:val="24"/>
          <w:szCs w:val="24"/>
        </w:rPr>
      </w:pPr>
      <w:r w:rsidRPr="00CF723C">
        <w:rPr>
          <w:sz w:val="24"/>
          <w:szCs w:val="24"/>
        </w:rPr>
        <w:t xml:space="preserve">1. «Общегосударственные вопросы» (Раздел 0100) - средства на финансирование общегосударственных вопросов освоены в объеме 28 117,6 тыс. руб. или 99,2 % от планового показателя (28 331,9 тыс. руб.). </w:t>
      </w:r>
    </w:p>
    <w:p w:rsidR="007063EC" w:rsidRPr="00CF723C" w:rsidRDefault="002E1AED" w:rsidP="00CF723C">
      <w:pPr>
        <w:ind w:left="0"/>
        <w:rPr>
          <w:sz w:val="24"/>
          <w:szCs w:val="24"/>
        </w:rPr>
      </w:pPr>
      <w:r w:rsidRPr="00CF723C">
        <w:rPr>
          <w:sz w:val="24"/>
          <w:szCs w:val="24"/>
        </w:rPr>
        <w:t xml:space="preserve">1.1. </w:t>
      </w:r>
      <w:r w:rsidRPr="00CF723C">
        <w:rPr>
          <w:b/>
          <w:i/>
          <w:sz w:val="24"/>
          <w:szCs w:val="24"/>
        </w:rPr>
        <w:t>Подраздел 0102</w:t>
      </w:r>
      <w:r w:rsidRPr="00CF723C">
        <w:rPr>
          <w:sz w:val="24"/>
          <w:szCs w:val="24"/>
        </w:rPr>
        <w:t xml:space="preserve"> «Функционирование высшего должностного лица субъекта Российской Федерации и муниципального образования» </w:t>
      </w:r>
    </w:p>
    <w:p w:rsidR="007063EC" w:rsidRPr="00CF723C" w:rsidRDefault="002E1AED" w:rsidP="00CF723C">
      <w:pPr>
        <w:ind w:left="0"/>
        <w:rPr>
          <w:sz w:val="24"/>
          <w:szCs w:val="24"/>
        </w:rPr>
      </w:pPr>
      <w:r w:rsidRPr="00CF723C">
        <w:rPr>
          <w:sz w:val="24"/>
          <w:szCs w:val="24"/>
        </w:rPr>
        <w:t xml:space="preserve">В 2024 году по данному подразделу были произведены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Ассигнования освоены на 99,5 % или 2 073,1 тыс. руб. при утвержденном плане в объеме 2 083,5 тыс. руб. </w:t>
      </w:r>
    </w:p>
    <w:p w:rsidR="007063EC" w:rsidRPr="00CF723C" w:rsidRDefault="002E1AED" w:rsidP="00CF723C">
      <w:pPr>
        <w:ind w:left="0"/>
        <w:rPr>
          <w:sz w:val="24"/>
          <w:szCs w:val="24"/>
        </w:rPr>
      </w:pPr>
      <w:r w:rsidRPr="00CF723C">
        <w:rPr>
          <w:sz w:val="24"/>
          <w:szCs w:val="24"/>
        </w:rPr>
        <w:t xml:space="preserve">1.2. </w:t>
      </w:r>
      <w:r w:rsidRPr="00CF723C">
        <w:rPr>
          <w:b/>
          <w:i/>
          <w:sz w:val="24"/>
          <w:szCs w:val="24"/>
        </w:rPr>
        <w:t>Подраздел 0103</w:t>
      </w:r>
      <w:r w:rsidRPr="00CF723C">
        <w:rPr>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w:t>
      </w:r>
    </w:p>
    <w:p w:rsidR="007063EC" w:rsidRPr="00CF723C" w:rsidRDefault="002E1AED" w:rsidP="00CF723C">
      <w:pPr>
        <w:ind w:left="0"/>
        <w:rPr>
          <w:sz w:val="24"/>
          <w:szCs w:val="24"/>
        </w:rPr>
      </w:pPr>
      <w:r w:rsidRPr="00CF723C">
        <w:rPr>
          <w:sz w:val="24"/>
          <w:szCs w:val="24"/>
        </w:rPr>
        <w:t xml:space="preserve">В 2024 году по данному подразделу были произведены расходы на выплату заработной платы и начислений сотрудникам Совета Гагаринского муниципального округа, расходы на оплату услуг связи, прочих услуг, приобретение канцелярских товаров, приобретение основных средств для функционирования Совета и т.п. Ассигнования освоены на 99,8 % или 2 001,3 тыс. руб. при утвержденном плане в объеме 2 005,8 тыс. руб. </w:t>
      </w:r>
    </w:p>
    <w:p w:rsidR="007063EC" w:rsidRPr="00CF723C" w:rsidRDefault="002E1AED" w:rsidP="00CF723C">
      <w:pPr>
        <w:ind w:left="0"/>
        <w:rPr>
          <w:sz w:val="24"/>
          <w:szCs w:val="24"/>
        </w:rPr>
      </w:pPr>
      <w:r w:rsidRPr="00CF723C">
        <w:rPr>
          <w:sz w:val="24"/>
          <w:szCs w:val="24"/>
        </w:rPr>
        <w:t xml:space="preserve">1.3. </w:t>
      </w:r>
      <w:r w:rsidRPr="00CF723C">
        <w:rPr>
          <w:b/>
          <w:i/>
          <w:sz w:val="24"/>
          <w:szCs w:val="24"/>
        </w:rPr>
        <w:t>Подраздел 0104</w:t>
      </w:r>
      <w:r w:rsidRPr="00CF723C">
        <w:rPr>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p w:rsidR="007063EC" w:rsidRPr="00CF723C" w:rsidRDefault="002E1AED" w:rsidP="00CF723C">
      <w:pPr>
        <w:ind w:left="0"/>
        <w:rPr>
          <w:sz w:val="24"/>
          <w:szCs w:val="24"/>
        </w:rPr>
      </w:pPr>
      <w:r w:rsidRPr="00CF723C">
        <w:rPr>
          <w:sz w:val="24"/>
          <w:szCs w:val="24"/>
        </w:rPr>
        <w:t xml:space="preserve">В 2024 году по указанному подразделу были произведены расходы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счет средств субвенции) и технических работников, командировочные расходы,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w:t>
      </w:r>
    </w:p>
    <w:p w:rsidR="007063EC" w:rsidRPr="00CF723C" w:rsidRDefault="002E1AED" w:rsidP="00CF723C">
      <w:pPr>
        <w:ind w:left="0"/>
        <w:rPr>
          <w:sz w:val="24"/>
          <w:szCs w:val="24"/>
        </w:rPr>
      </w:pPr>
      <w:r w:rsidRPr="00CF723C">
        <w:rPr>
          <w:sz w:val="24"/>
          <w:szCs w:val="24"/>
        </w:rPr>
        <w:t xml:space="preserve">По состоянию на отчетную дату ассигнования освоены на 99,4 % или </w:t>
      </w:r>
      <w:r w:rsidR="00A21D63" w:rsidRPr="00CF723C">
        <w:rPr>
          <w:sz w:val="24"/>
          <w:szCs w:val="24"/>
        </w:rPr>
        <w:br/>
      </w:r>
      <w:r w:rsidRPr="00CF723C">
        <w:rPr>
          <w:sz w:val="24"/>
          <w:szCs w:val="24"/>
        </w:rPr>
        <w:t xml:space="preserve">23 374,5 тыс. руб., при утвержденном плане в объеме 23 513,7 тыс. руб. Из них исполнение по субвенции из бюджета города Севастополя составило 99,6 % или 7 091,9 тыс. руб. при утвержденном плане в объеме 7 123,3 тыс. руб. </w:t>
      </w:r>
    </w:p>
    <w:p w:rsidR="007063EC" w:rsidRPr="00CF723C" w:rsidRDefault="002E1AED" w:rsidP="00CF723C">
      <w:pPr>
        <w:ind w:left="0" w:firstLine="0"/>
        <w:rPr>
          <w:sz w:val="24"/>
          <w:szCs w:val="24"/>
        </w:rPr>
      </w:pPr>
      <w:r w:rsidRPr="00CF723C">
        <w:rPr>
          <w:sz w:val="24"/>
          <w:szCs w:val="24"/>
        </w:rPr>
        <w:t xml:space="preserve">1.4. </w:t>
      </w:r>
      <w:r w:rsidRPr="00CF723C">
        <w:rPr>
          <w:b/>
          <w:i/>
          <w:sz w:val="24"/>
          <w:szCs w:val="24"/>
        </w:rPr>
        <w:t>Подраздел 0113</w:t>
      </w:r>
      <w:r w:rsidRPr="00CF723C">
        <w:rPr>
          <w:sz w:val="24"/>
          <w:szCs w:val="24"/>
        </w:rPr>
        <w:t xml:space="preserve"> «Другие общегосударственные вопросы» </w:t>
      </w:r>
    </w:p>
    <w:p w:rsidR="007063EC" w:rsidRPr="00CF723C" w:rsidRDefault="002E1AED" w:rsidP="00CF723C">
      <w:pPr>
        <w:ind w:left="0"/>
        <w:rPr>
          <w:sz w:val="24"/>
          <w:szCs w:val="24"/>
        </w:rPr>
      </w:pPr>
      <w:r w:rsidRPr="00CF723C">
        <w:rPr>
          <w:sz w:val="24"/>
          <w:szCs w:val="24"/>
        </w:rPr>
        <w:t xml:space="preserve">На его исполнение в целом на 2024 год было запланировано 728,9 тыс. руб., фактическое исполнение составило 668,7 тыс. руб. из них: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447,7 тыс. руб. или 100,0 % от планового показателя (447,7 тыс. руб.), которые были направлены на реализацию мероприятий муниципальной программы по терроризму и экстремизму;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21,0 тыс. руб. или 100,0 % от планового показателя (21,0 тыс. руб.), которые были направлены на реализацию мероприятий муниципальной программы по организации охраны общественного порядка; </w:t>
      </w:r>
    </w:p>
    <w:p w:rsidR="007063EC" w:rsidRPr="00CF723C" w:rsidRDefault="002E1AED" w:rsidP="00CF723C">
      <w:pPr>
        <w:ind w:left="0"/>
        <w:rPr>
          <w:sz w:val="24"/>
          <w:szCs w:val="24"/>
        </w:rPr>
      </w:pPr>
      <w:r w:rsidRPr="00CF723C">
        <w:rPr>
          <w:sz w:val="24"/>
          <w:szCs w:val="24"/>
        </w:rPr>
        <w:t xml:space="preserve">- 200,0 тыс. руб. или 100,0 % от планового показателя (200,0 тыс. руб.), которые были направлены на уплату членских взносов в ассоциацию «Совет муниципальных образований города Севастополя». </w:t>
      </w:r>
    </w:p>
    <w:p w:rsidR="007063EC" w:rsidRPr="00CF723C" w:rsidRDefault="002E1AED" w:rsidP="00CF723C">
      <w:pPr>
        <w:ind w:left="0"/>
        <w:rPr>
          <w:sz w:val="24"/>
          <w:szCs w:val="24"/>
        </w:rPr>
      </w:pPr>
      <w:r w:rsidRPr="00CF723C">
        <w:rPr>
          <w:sz w:val="24"/>
          <w:szCs w:val="24"/>
        </w:rPr>
        <w:t xml:space="preserve">В отчетном 2024 году соглашение с Департаментом сельского хозяйства города Севастополя не было заключено, ввиду чего отсутствовали правовые основания в расходовании средств на реализацию мероприятий по ведению похозяйственных книг в целях учета личных подсобных хозяйств, предоставлению выписок из них в сумму </w:t>
      </w:r>
      <w:r w:rsidR="00A21D63" w:rsidRPr="00CF723C">
        <w:rPr>
          <w:sz w:val="24"/>
          <w:szCs w:val="24"/>
        </w:rPr>
        <w:br/>
      </w:r>
      <w:r w:rsidRPr="00CF723C">
        <w:rPr>
          <w:sz w:val="24"/>
          <w:szCs w:val="24"/>
        </w:rPr>
        <w:t xml:space="preserve">60,2 тыс. руб. </w:t>
      </w:r>
    </w:p>
    <w:p w:rsidR="007063EC" w:rsidRPr="00CF723C" w:rsidRDefault="00A21D63" w:rsidP="00CF723C">
      <w:pPr>
        <w:ind w:left="0"/>
        <w:rPr>
          <w:sz w:val="24"/>
          <w:szCs w:val="24"/>
        </w:rPr>
      </w:pPr>
      <w:r w:rsidRPr="00CF723C">
        <w:rPr>
          <w:sz w:val="24"/>
          <w:szCs w:val="24"/>
        </w:rPr>
        <w:lastRenderedPageBreak/>
        <w:t>2.</w:t>
      </w:r>
      <w:r w:rsidRPr="00CF723C">
        <w:rPr>
          <w:b/>
          <w:i/>
          <w:sz w:val="24"/>
          <w:szCs w:val="24"/>
        </w:rPr>
        <w:t xml:space="preserve"> </w:t>
      </w:r>
      <w:r w:rsidR="002E1AED" w:rsidRPr="00CF723C">
        <w:rPr>
          <w:b/>
          <w:i/>
          <w:sz w:val="24"/>
          <w:szCs w:val="24"/>
        </w:rPr>
        <w:t>Подраздел 0310</w:t>
      </w:r>
      <w:r w:rsidR="002E1AED" w:rsidRPr="00CF723C">
        <w:rPr>
          <w:sz w:val="24"/>
          <w:szCs w:val="24"/>
        </w:rPr>
        <w:t xml:space="preserve"> «Защита населения и территории от чрезвычайных ситуаций природного и техногенного характера, пожарная безопасность». </w:t>
      </w:r>
    </w:p>
    <w:p w:rsidR="007063EC" w:rsidRPr="00CF723C" w:rsidRDefault="002E1AED" w:rsidP="00CF723C">
      <w:pPr>
        <w:ind w:left="0"/>
        <w:rPr>
          <w:sz w:val="24"/>
          <w:szCs w:val="24"/>
        </w:rPr>
      </w:pPr>
      <w:r w:rsidRPr="00CF723C">
        <w:rPr>
          <w:sz w:val="24"/>
          <w:szCs w:val="24"/>
        </w:rPr>
        <w:t xml:space="preserve">В 2024 году за счет средств, выделенных по данному подразделу, были произведены расходы на реализацию мероприятий муниципальной программы по защите населения от ЧС. Ассигнования освоены на 100,0 % или 27,8 тыс. руб. при утвержденном плане в объеме 27,8 тыс. руб. </w:t>
      </w:r>
    </w:p>
    <w:p w:rsidR="007063EC" w:rsidRPr="00CF723C" w:rsidRDefault="00A21D63" w:rsidP="00CF723C">
      <w:pPr>
        <w:ind w:left="0"/>
        <w:rPr>
          <w:sz w:val="24"/>
          <w:szCs w:val="24"/>
        </w:rPr>
      </w:pPr>
      <w:r w:rsidRPr="00CF723C">
        <w:rPr>
          <w:sz w:val="24"/>
          <w:szCs w:val="24"/>
        </w:rPr>
        <w:t>3.</w:t>
      </w:r>
      <w:r w:rsidRPr="00CF723C">
        <w:rPr>
          <w:b/>
          <w:i/>
          <w:sz w:val="24"/>
          <w:szCs w:val="24"/>
        </w:rPr>
        <w:t xml:space="preserve"> </w:t>
      </w:r>
      <w:r w:rsidR="002E1AED" w:rsidRPr="00CF723C">
        <w:rPr>
          <w:b/>
          <w:i/>
          <w:sz w:val="24"/>
          <w:szCs w:val="24"/>
        </w:rPr>
        <w:t>По подразделу 0503</w:t>
      </w:r>
      <w:r w:rsidR="002E1AED" w:rsidRPr="00CF723C">
        <w:rPr>
          <w:sz w:val="24"/>
          <w:szCs w:val="24"/>
        </w:rPr>
        <w:t xml:space="preserve"> «Благоустройство» на 2024 год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 декабря 2016 г. № 314-ЗС в объеме 43 451,4 тыс. руб., освоение составило 96,3 % или 41 856,0 тыс. руб., которые были направлены на: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По состоянию на отчетную дату исполнение составило 11 419,6 тыс. руб. или 100,0 % от планового показателя (11 420,4 тыс. руб.);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По состоянию на отчетную дату исполнение составило         5 096,6 тыс. руб. или 92,6 % от планового показателя (5 503,6 тыс. руб.). Низкий процент исполнения обусловлен экономией в результате конкурсных процедур и невозможностью заключения муниципальных контрактов в допустимые сроки, что привело не исполнению указанного мероприятия в полном объеме;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На отчетную дату исполнение составило 390,0 тыс. руб. или 62,5 % от планового показателя (624,0 тыс. руб.). </w:t>
      </w:r>
    </w:p>
    <w:p w:rsidR="007063EC" w:rsidRPr="00CF723C" w:rsidRDefault="002E1AED" w:rsidP="00CF723C">
      <w:pPr>
        <w:spacing w:line="244" w:lineRule="auto"/>
        <w:ind w:left="0" w:right="-12"/>
        <w:rPr>
          <w:sz w:val="24"/>
          <w:szCs w:val="24"/>
        </w:rPr>
      </w:pPr>
      <w:r w:rsidRPr="00CF723C">
        <w:rPr>
          <w:sz w:val="24"/>
          <w:szCs w:val="24"/>
        </w:rPr>
        <w:t xml:space="preserve">Низкий процент исполнения обусловлен поздним проведением закупки по указанному </w:t>
      </w:r>
      <w:r w:rsidRPr="00CF723C">
        <w:rPr>
          <w:sz w:val="24"/>
          <w:szCs w:val="24"/>
        </w:rPr>
        <w:tab/>
        <w:t xml:space="preserve">мероприятию, в результате чего перераспределение бюджетных ассигнований на иные мероприятия муниципальной программы не было осуществлено, что привело к неисполнению указанного мероприятия в полном объеме;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По состоянию на отчетную дату исполнение составило 24 949,8 тыс. руб. </w:t>
      </w:r>
    </w:p>
    <w:p w:rsidR="007063EC" w:rsidRPr="00CF723C" w:rsidRDefault="002E1AED" w:rsidP="00CF723C">
      <w:pPr>
        <w:ind w:left="0" w:firstLine="0"/>
        <w:rPr>
          <w:sz w:val="24"/>
          <w:szCs w:val="24"/>
        </w:rPr>
      </w:pPr>
      <w:r w:rsidRPr="00CF723C">
        <w:rPr>
          <w:sz w:val="24"/>
          <w:szCs w:val="24"/>
        </w:rPr>
        <w:t xml:space="preserve">или 96,3 % от планового показателя (25 903,4 тыс. руб.).  </w:t>
      </w:r>
    </w:p>
    <w:p w:rsidR="007063EC" w:rsidRPr="00CF723C" w:rsidRDefault="00A21D63" w:rsidP="00CF723C">
      <w:pPr>
        <w:ind w:left="0"/>
        <w:rPr>
          <w:sz w:val="24"/>
          <w:szCs w:val="24"/>
        </w:rPr>
      </w:pPr>
      <w:r w:rsidRPr="00CF723C">
        <w:rPr>
          <w:sz w:val="24"/>
          <w:szCs w:val="24"/>
        </w:rPr>
        <w:t>4.</w:t>
      </w:r>
      <w:r w:rsidRPr="00CF723C">
        <w:rPr>
          <w:b/>
          <w:i/>
          <w:sz w:val="24"/>
          <w:szCs w:val="24"/>
        </w:rPr>
        <w:t xml:space="preserve"> </w:t>
      </w:r>
      <w:r w:rsidR="002E1AED" w:rsidRPr="00CF723C">
        <w:rPr>
          <w:b/>
          <w:i/>
          <w:sz w:val="24"/>
          <w:szCs w:val="24"/>
        </w:rPr>
        <w:t>Подраздел 0707</w:t>
      </w:r>
      <w:r w:rsidR="002E1AED" w:rsidRPr="00CF723C">
        <w:rPr>
          <w:sz w:val="24"/>
          <w:szCs w:val="24"/>
        </w:rPr>
        <w:t xml:space="preserve"> «Молодежная политика».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в объеме </w:t>
      </w:r>
      <w:r w:rsidR="00A21D63" w:rsidRPr="00CF723C">
        <w:rPr>
          <w:sz w:val="24"/>
          <w:szCs w:val="24"/>
        </w:rPr>
        <w:br/>
      </w:r>
      <w:r w:rsidRPr="00CF723C">
        <w:rPr>
          <w:sz w:val="24"/>
          <w:szCs w:val="24"/>
        </w:rPr>
        <w:t xml:space="preserve">159,5 тыс. руб., бюджетные ассигнования освоены на 100,0 % или 159,5 тыс. руб., которые были направлены на реализацию мероприятий муниципальной программы по работе с детьми и молодежью. </w:t>
      </w:r>
    </w:p>
    <w:p w:rsidR="007063EC" w:rsidRPr="00CF723C" w:rsidRDefault="00A21D63" w:rsidP="00CF723C">
      <w:pPr>
        <w:spacing w:after="0" w:line="259" w:lineRule="auto"/>
        <w:ind w:left="0"/>
        <w:rPr>
          <w:sz w:val="24"/>
          <w:szCs w:val="24"/>
        </w:rPr>
      </w:pPr>
      <w:r w:rsidRPr="00CF723C">
        <w:rPr>
          <w:sz w:val="24"/>
          <w:szCs w:val="24"/>
        </w:rPr>
        <w:t>5.</w:t>
      </w:r>
      <w:r w:rsidRPr="00CF723C">
        <w:rPr>
          <w:b/>
          <w:i/>
          <w:sz w:val="24"/>
          <w:szCs w:val="24"/>
        </w:rPr>
        <w:t xml:space="preserve"> </w:t>
      </w:r>
      <w:r w:rsidR="002E1AED" w:rsidRPr="00CF723C">
        <w:rPr>
          <w:b/>
          <w:i/>
          <w:sz w:val="24"/>
          <w:szCs w:val="24"/>
        </w:rPr>
        <w:t>Подраздел 0801</w:t>
      </w:r>
      <w:r w:rsidR="002E1AED" w:rsidRPr="00CF723C">
        <w:rPr>
          <w:sz w:val="24"/>
          <w:szCs w:val="24"/>
        </w:rPr>
        <w:t xml:space="preserve"> «Культура».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в объеме </w:t>
      </w:r>
      <w:r w:rsidR="00A21D63" w:rsidRPr="00CF723C">
        <w:rPr>
          <w:sz w:val="24"/>
          <w:szCs w:val="24"/>
        </w:rPr>
        <w:br/>
      </w:r>
      <w:r w:rsidRPr="00CF723C">
        <w:rPr>
          <w:sz w:val="24"/>
          <w:szCs w:val="24"/>
        </w:rPr>
        <w:t xml:space="preserve">4 030,3 тыс. руб., бюджетные ассигнования освоены 100,0 % или 4 029,8 тыс. руб. Указанные бюджетные ассигнования были направлены на проведение мероприятий в рамках муниципальной программы по развитию культуры. </w:t>
      </w:r>
    </w:p>
    <w:p w:rsidR="007063EC" w:rsidRPr="00CF723C" w:rsidRDefault="00A21D63" w:rsidP="00CF723C">
      <w:pPr>
        <w:spacing w:line="244" w:lineRule="auto"/>
        <w:ind w:left="0"/>
        <w:rPr>
          <w:sz w:val="24"/>
          <w:szCs w:val="24"/>
        </w:rPr>
      </w:pPr>
      <w:r w:rsidRPr="00CF723C">
        <w:rPr>
          <w:sz w:val="24"/>
          <w:szCs w:val="24"/>
        </w:rPr>
        <w:t>6.</w:t>
      </w:r>
      <w:r w:rsidRPr="00CF723C">
        <w:rPr>
          <w:b/>
          <w:i/>
          <w:sz w:val="24"/>
          <w:szCs w:val="24"/>
        </w:rPr>
        <w:t xml:space="preserve"> </w:t>
      </w:r>
      <w:r w:rsidR="002E1AED" w:rsidRPr="00CF723C">
        <w:rPr>
          <w:b/>
          <w:i/>
          <w:sz w:val="24"/>
          <w:szCs w:val="24"/>
        </w:rPr>
        <w:t>По Разделу 1001</w:t>
      </w:r>
      <w:r w:rsidR="002E1AED" w:rsidRPr="00CF723C">
        <w:rPr>
          <w:sz w:val="24"/>
          <w:szCs w:val="24"/>
        </w:rPr>
        <w:t xml:space="preserve"> «Пенсионное обеспечение» в 2024 году средства были направлены на выплату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в объеме 76,0 тыс. руб. Бюджетные ассигнования освоены на 99,9 % или 75,9 тыс. руб. </w:t>
      </w:r>
    </w:p>
    <w:p w:rsidR="007063EC" w:rsidRPr="00CF723C" w:rsidRDefault="00A21D63" w:rsidP="00CF723C">
      <w:pPr>
        <w:ind w:left="0" w:firstLine="709"/>
        <w:rPr>
          <w:sz w:val="24"/>
          <w:szCs w:val="24"/>
        </w:rPr>
      </w:pPr>
      <w:r w:rsidRPr="00CF723C">
        <w:rPr>
          <w:sz w:val="24"/>
          <w:szCs w:val="24"/>
        </w:rPr>
        <w:t>7.</w:t>
      </w:r>
      <w:r w:rsidRPr="00CF723C">
        <w:rPr>
          <w:b/>
          <w:i/>
          <w:sz w:val="24"/>
          <w:szCs w:val="24"/>
        </w:rPr>
        <w:t xml:space="preserve"> </w:t>
      </w:r>
      <w:r w:rsidR="002E1AED" w:rsidRPr="00CF723C">
        <w:rPr>
          <w:b/>
          <w:i/>
          <w:sz w:val="24"/>
          <w:szCs w:val="24"/>
        </w:rPr>
        <w:t>Подраздел 1101</w:t>
      </w:r>
      <w:r w:rsidR="002E1AED" w:rsidRPr="00CF723C">
        <w:rPr>
          <w:sz w:val="24"/>
          <w:szCs w:val="24"/>
        </w:rPr>
        <w:t xml:space="preserve"> «Физическая культура». </w:t>
      </w:r>
    </w:p>
    <w:p w:rsidR="007063EC" w:rsidRPr="00CF723C" w:rsidRDefault="002E1AED" w:rsidP="00CF723C">
      <w:pPr>
        <w:ind w:left="0"/>
        <w:rPr>
          <w:sz w:val="24"/>
          <w:szCs w:val="24"/>
        </w:rPr>
      </w:pPr>
      <w:r w:rsidRPr="00CF723C">
        <w:rPr>
          <w:sz w:val="24"/>
          <w:szCs w:val="24"/>
        </w:rPr>
        <w:lastRenderedPageBreak/>
        <w:t xml:space="preserve">В 2024 году по данному подразделу были запланированы расходы на проведение мероприятий в рамках муниципальной программы по развитию физической культуры и спорта в объеме 1 491,2 тыс. руб. По состоянию на отчетную дату бюджетные ассигнования освоены на 100,0 % или 1 491,2 тыс. руб. от планового показателя. </w:t>
      </w:r>
    </w:p>
    <w:p w:rsidR="007063EC" w:rsidRPr="00CF723C" w:rsidRDefault="00A21D63" w:rsidP="00CF723C">
      <w:pPr>
        <w:ind w:left="0"/>
        <w:rPr>
          <w:sz w:val="24"/>
          <w:szCs w:val="24"/>
        </w:rPr>
      </w:pPr>
      <w:r w:rsidRPr="00CF723C">
        <w:rPr>
          <w:sz w:val="24"/>
          <w:szCs w:val="24"/>
        </w:rPr>
        <w:t>8.</w:t>
      </w:r>
      <w:r w:rsidRPr="00CF723C">
        <w:rPr>
          <w:b/>
          <w:i/>
          <w:sz w:val="24"/>
          <w:szCs w:val="24"/>
        </w:rPr>
        <w:t xml:space="preserve"> </w:t>
      </w:r>
      <w:r w:rsidR="002E1AED" w:rsidRPr="00CF723C">
        <w:rPr>
          <w:b/>
          <w:i/>
          <w:sz w:val="24"/>
          <w:szCs w:val="24"/>
        </w:rPr>
        <w:t>Раздел 1200</w:t>
      </w:r>
      <w:r w:rsidR="002E1AED" w:rsidRPr="00CF723C">
        <w:rPr>
          <w:sz w:val="24"/>
          <w:szCs w:val="24"/>
        </w:rPr>
        <w:t xml:space="preserve"> «Средства массовой информации» подраздел 1204 «Другие вопросы в области средств массовой информации».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на проведение мероприятий в рамках муниципальной программы по информационной политике. По состоянию на отчетную дату бюджетные ассигнования освоены на 100,0 % или 1 336,5 тыс. руб. от планового показателя (1 336,5 тыс. руб.). </w:t>
      </w:r>
    </w:p>
    <w:p w:rsidR="007063EC" w:rsidRPr="00CF723C" w:rsidRDefault="002E1AED" w:rsidP="00BA3AA5">
      <w:pPr>
        <w:ind w:left="0"/>
        <w:rPr>
          <w:sz w:val="24"/>
          <w:szCs w:val="24"/>
        </w:rPr>
      </w:pPr>
      <w:r w:rsidRPr="00CF723C">
        <w:rPr>
          <w:sz w:val="24"/>
          <w:szCs w:val="24"/>
        </w:rPr>
        <w:t xml:space="preserve">По состоянию на 01.01.2025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18 502,9 тыс. руб., в том числе заработная плата без учета начислений – 14 250,0 тыс. руб. Из них заработная плата лиц, не являющихся муниципальными служащими составила 1 340,6 тыс. руб., в том числе без учета начислений на оплату труда 1 032,6 тыс. руб. Таким образом, среднемесячная заработная плата в целом на 1 муниципального служащего (включая выборных должностных лиц) по состоянию на отчетную дату составила 64,79 тыс. руб. - на фактически занятые штатные единицы или 47,89 тыс. руб. - на штатные единицы. </w:t>
      </w:r>
    </w:p>
    <w:p w:rsidR="007063EC" w:rsidRPr="00CF723C" w:rsidRDefault="002E1AED" w:rsidP="00CF723C">
      <w:pPr>
        <w:ind w:left="0"/>
        <w:rPr>
          <w:sz w:val="24"/>
          <w:szCs w:val="24"/>
        </w:rPr>
      </w:pPr>
      <w:r w:rsidRPr="00CF723C">
        <w:rPr>
          <w:sz w:val="24"/>
          <w:szCs w:val="24"/>
        </w:rPr>
        <w:t xml:space="preserve">По состоянию на 01.01.2025 г. сумма фактически начисленной заработной платы с учетом начислений по муниципальным служащим, исполняющим отдельные переданные государственные полномочия в сфере благоустройства, составила 5 976,0 тыс. руб., в том числе заработная плата без учета начислений 4 597,4 тыс.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 по состоянию на отчетную дату, составила 63,85 тыс. руб. - на фактически занятые штатные единицы или 47,89 тыс. руб. - на штатные единицы. </w:t>
      </w:r>
    </w:p>
    <w:p w:rsidR="007063EC" w:rsidRPr="00CF723C" w:rsidRDefault="002E1AED" w:rsidP="00CF723C">
      <w:pPr>
        <w:ind w:left="0"/>
        <w:rPr>
          <w:sz w:val="24"/>
          <w:szCs w:val="24"/>
        </w:rPr>
      </w:pPr>
      <w:r w:rsidRPr="00CF723C">
        <w:rPr>
          <w:sz w:val="24"/>
          <w:szCs w:val="24"/>
        </w:rPr>
        <w:t xml:space="preserve">Среднемесячная заработная плата работников, не отнесенных к муниципальной службе за отчетный период составила 34,42 тыс. руб. - на фактически занятые штатные единицы или 28,68 тыс. руб. - на штатные единицы. </w:t>
      </w:r>
    </w:p>
    <w:p w:rsidR="007063EC" w:rsidRPr="00CF723C" w:rsidRDefault="002E1AED" w:rsidP="00CF723C">
      <w:pPr>
        <w:spacing w:after="0" w:line="259" w:lineRule="auto"/>
        <w:ind w:left="0" w:right="0" w:firstLine="0"/>
        <w:jc w:val="center"/>
        <w:rPr>
          <w:sz w:val="24"/>
          <w:szCs w:val="24"/>
        </w:rPr>
      </w:pPr>
      <w:r w:rsidRPr="00CF723C">
        <w:rPr>
          <w:sz w:val="24"/>
          <w:szCs w:val="24"/>
        </w:rPr>
        <w:t xml:space="preserve"> </w:t>
      </w:r>
    </w:p>
    <w:p w:rsidR="007063EC" w:rsidRPr="00CF723C" w:rsidRDefault="002E1AED" w:rsidP="00BA3AA5">
      <w:pPr>
        <w:ind w:left="0" w:right="323" w:firstLine="0"/>
        <w:jc w:val="center"/>
        <w:rPr>
          <w:sz w:val="24"/>
          <w:szCs w:val="24"/>
        </w:rPr>
      </w:pPr>
      <w:r w:rsidRPr="00CF723C">
        <w:rPr>
          <w:sz w:val="24"/>
          <w:szCs w:val="24"/>
        </w:rPr>
        <w:t xml:space="preserve">И С Т О Ч Н И К И Ф И Н А Н С И Р О В А Н И Я </w:t>
      </w:r>
      <w:r w:rsidR="00BA3AA5">
        <w:rPr>
          <w:sz w:val="24"/>
          <w:szCs w:val="24"/>
        </w:rPr>
        <w:br/>
      </w:r>
      <w:r w:rsidRPr="00CF723C">
        <w:rPr>
          <w:sz w:val="24"/>
          <w:szCs w:val="24"/>
        </w:rPr>
        <w:t>Д Е Ф И Ц И Т А</w:t>
      </w:r>
      <w:r w:rsidR="00A21D63" w:rsidRPr="00CF723C">
        <w:rPr>
          <w:sz w:val="24"/>
          <w:szCs w:val="24"/>
        </w:rPr>
        <w:t xml:space="preserve"> </w:t>
      </w:r>
      <w:r w:rsidRPr="00CF723C">
        <w:rPr>
          <w:sz w:val="24"/>
          <w:szCs w:val="24"/>
        </w:rPr>
        <w:t>Б Ю Д Ж Е Т А</w:t>
      </w:r>
    </w:p>
    <w:p w:rsidR="007063EC" w:rsidRPr="00CF723C" w:rsidRDefault="002E1AED" w:rsidP="00CF723C">
      <w:pPr>
        <w:ind w:left="0"/>
        <w:rPr>
          <w:sz w:val="24"/>
          <w:szCs w:val="24"/>
        </w:rPr>
      </w:pPr>
      <w:r w:rsidRPr="00CF723C">
        <w:rPr>
          <w:sz w:val="24"/>
          <w:szCs w:val="24"/>
        </w:rPr>
        <w:t xml:space="preserve">Решением Совета Гагаринского муниципального округа от 27.12.2023 г. № 154  </w:t>
      </w:r>
      <w:r w:rsidR="00A21D63" w:rsidRPr="00CF723C">
        <w:rPr>
          <w:sz w:val="24"/>
          <w:szCs w:val="24"/>
        </w:rPr>
        <w:br/>
      </w:r>
      <w:r w:rsidRPr="00CF723C">
        <w:rPr>
          <w:sz w:val="24"/>
          <w:szCs w:val="24"/>
        </w:rPr>
        <w:t xml:space="preserve">«О бюджете внутригородского муниципального образования города Севастополя Гагаринский муниципальный округ на 2024 год и на плановый период 2025 и 2026 годов» утвержден дефицит местного бюджета в сумме 0,0 тыс. руб. </w:t>
      </w:r>
    </w:p>
    <w:p w:rsidR="007063EC" w:rsidRPr="00CF723C" w:rsidRDefault="002E1AED" w:rsidP="00CF723C">
      <w:pPr>
        <w:spacing w:after="0" w:line="259" w:lineRule="auto"/>
        <w:ind w:left="0" w:right="0" w:firstLine="0"/>
        <w:jc w:val="left"/>
        <w:rPr>
          <w:sz w:val="24"/>
          <w:szCs w:val="24"/>
        </w:rPr>
      </w:pPr>
      <w:r w:rsidRPr="00CF723C">
        <w:rPr>
          <w:b/>
          <w:sz w:val="24"/>
          <w:szCs w:val="24"/>
        </w:rPr>
        <w:t xml:space="preserve"> </w:t>
      </w:r>
    </w:p>
    <w:p w:rsidR="007063EC" w:rsidRPr="00CF723C" w:rsidRDefault="002E1AED" w:rsidP="00BA3AA5">
      <w:pPr>
        <w:pStyle w:val="1"/>
        <w:spacing w:line="248" w:lineRule="auto"/>
        <w:ind w:left="0" w:right="0" w:firstLine="0"/>
        <w:rPr>
          <w:sz w:val="24"/>
          <w:szCs w:val="24"/>
        </w:rPr>
      </w:pPr>
      <w:r w:rsidRPr="00CF723C">
        <w:rPr>
          <w:sz w:val="24"/>
          <w:szCs w:val="24"/>
        </w:rPr>
        <w:t>Раздел 4 «Анализ показателей бухгалтерской отчетности субъекта бюджетной отчетности»</w:t>
      </w:r>
    </w:p>
    <w:p w:rsidR="007063EC" w:rsidRPr="00CF723C" w:rsidRDefault="002E1AED" w:rsidP="00CF723C">
      <w:pPr>
        <w:spacing w:after="0" w:line="259" w:lineRule="auto"/>
        <w:ind w:left="0" w:right="0" w:firstLine="0"/>
        <w:jc w:val="center"/>
        <w:rPr>
          <w:sz w:val="24"/>
          <w:szCs w:val="24"/>
        </w:rPr>
      </w:pPr>
      <w:r w:rsidRPr="00CF723C">
        <w:rPr>
          <w:b/>
          <w:sz w:val="24"/>
          <w:szCs w:val="24"/>
        </w:rPr>
        <w:t xml:space="preserve"> </w:t>
      </w:r>
    </w:p>
    <w:p w:rsidR="007063EC" w:rsidRPr="00CF723C" w:rsidRDefault="002E1AED" w:rsidP="00BA3AA5">
      <w:pPr>
        <w:ind w:left="0" w:firstLine="709"/>
        <w:rPr>
          <w:sz w:val="24"/>
          <w:szCs w:val="24"/>
        </w:rPr>
      </w:pPr>
      <w:r w:rsidRPr="00CF723C">
        <w:rPr>
          <w:sz w:val="24"/>
          <w:szCs w:val="24"/>
        </w:rPr>
        <w:t xml:space="preserve">Информация по данному разделу представлена в следующих отчетных формах: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Баланс исполнения бюджета (ф. 0503120).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Баланс ГРБС, РБС, ПБС, ГАИФ, АИФ, ГАДБ, АДБ (ф. 0503130)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движении нефинансовых активов (ф. 0503168);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по дебиторской и кредиторской задолженности (ф. 0503169);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принятых и неисполненных обязательствах получателя бюджетных средств (ф. 0503175);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остатках денежных средств на счетах получателя бюджетных средств </w:t>
      </w:r>
      <w:r w:rsidR="00BA3AA5">
        <w:rPr>
          <w:sz w:val="24"/>
          <w:szCs w:val="24"/>
        </w:rPr>
        <w:br/>
      </w:r>
      <w:r w:rsidR="002E1AED" w:rsidRPr="00CF723C">
        <w:rPr>
          <w:sz w:val="24"/>
          <w:szCs w:val="24"/>
        </w:rPr>
        <w:t xml:space="preserve">(ф. 0503178). </w:t>
      </w:r>
    </w:p>
    <w:p w:rsidR="007063EC" w:rsidRPr="00CF723C" w:rsidRDefault="002E1AED" w:rsidP="00CF723C">
      <w:pPr>
        <w:ind w:left="0"/>
        <w:rPr>
          <w:sz w:val="24"/>
          <w:szCs w:val="24"/>
        </w:rPr>
      </w:pPr>
      <w:r w:rsidRPr="00CF723C">
        <w:rPr>
          <w:sz w:val="24"/>
          <w:szCs w:val="24"/>
        </w:rPr>
        <w:lastRenderedPageBreak/>
        <w:t xml:space="preserve">В течение 2024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 </w:t>
      </w:r>
    </w:p>
    <w:p w:rsidR="007063EC" w:rsidRPr="00CF723C" w:rsidRDefault="002E1AED" w:rsidP="00CF723C">
      <w:pPr>
        <w:ind w:left="0"/>
        <w:rPr>
          <w:sz w:val="24"/>
          <w:szCs w:val="24"/>
        </w:rPr>
      </w:pPr>
      <w:r w:rsidRPr="00CF723C">
        <w:rPr>
          <w:sz w:val="24"/>
          <w:szCs w:val="24"/>
        </w:rPr>
        <w:t xml:space="preserve">На 01.01.2025 г. во внутригородском муниципальном образовании города Севастополя Гагаринский муниципальный округ просроченная кредиторская и дебиторская задолженности отсутствуют.  </w:t>
      </w:r>
    </w:p>
    <w:p w:rsidR="007063EC" w:rsidRPr="00CF723C" w:rsidRDefault="002E1AED" w:rsidP="00BA3AA5">
      <w:pPr>
        <w:spacing w:after="0" w:line="259" w:lineRule="auto"/>
        <w:ind w:left="0" w:right="0" w:firstLine="709"/>
        <w:jc w:val="left"/>
        <w:rPr>
          <w:sz w:val="24"/>
          <w:szCs w:val="24"/>
        </w:rPr>
      </w:pPr>
      <w:r w:rsidRPr="00CF723C">
        <w:rPr>
          <w:i/>
          <w:sz w:val="24"/>
          <w:szCs w:val="24"/>
          <w:u w:val="single" w:color="000000"/>
        </w:rPr>
        <w:t>ф. 0503120</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В соответствии с муниципальным контрактом на страхование помещений и с муниципальным контрактом на страхование автомобиля в отчетном 2024 году были начислены расходы будущих периодов. А именно: на страхование помещений – 34 124,41 руб., на страхование автомобиля – 10 671,75 руб. Затраты, относящиеся к расходам будущих периодов, принимаются к учету как расходы текущего периода постепенно (ежемесячно), часть из которых в сумме 44 796,16 руб. будет принята к расходам будущих периодов в 2025 году (строка 160 формы бюджетной отчетности 0503120). </w:t>
      </w:r>
    </w:p>
    <w:p w:rsidR="007063EC" w:rsidRPr="00CF723C" w:rsidRDefault="002E1AED" w:rsidP="00CF723C">
      <w:pPr>
        <w:ind w:left="0"/>
        <w:rPr>
          <w:sz w:val="24"/>
          <w:szCs w:val="24"/>
        </w:rPr>
      </w:pPr>
      <w:r w:rsidRPr="00CF723C">
        <w:rPr>
          <w:sz w:val="24"/>
          <w:szCs w:val="24"/>
        </w:rPr>
        <w:t xml:space="preserve">По строке 520 формы бюджетной отчетности 0503120 отражен резерв предстоящих расходов в сумме 1 898 324,56 руб., который сформирован и начислен в 2024 году на оплату будущих отпусков сотрудников местной администрации (количество неиспользованных дней отпуска по состоянию на 01.01.2025 год - 644 календарных дня). </w:t>
      </w:r>
      <w:r w:rsidRPr="00CF723C">
        <w:rPr>
          <w:i/>
          <w:sz w:val="24"/>
          <w:szCs w:val="24"/>
          <w:u w:val="single" w:color="000000"/>
        </w:rPr>
        <w:t>ф. 0503121</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По строке 090 (Код по КОСГУ 172) отражен показатель в части доходов от выбытия активов в сумме 100 859,89 руб., который составляет остаточную стоимость основного средства после списания в связи с невозможностью его дальнейшей эксплуатации. </w:t>
      </w:r>
      <w:r w:rsidRPr="00CF723C">
        <w:rPr>
          <w:i/>
          <w:sz w:val="24"/>
          <w:szCs w:val="24"/>
          <w:u w:val="single" w:color="000000"/>
        </w:rPr>
        <w:t>ф. 0503128</w:t>
      </w:r>
      <w:r w:rsidRPr="00CF723C">
        <w:rPr>
          <w:i/>
          <w:sz w:val="24"/>
          <w:szCs w:val="24"/>
        </w:rPr>
        <w:t xml:space="preserve"> </w:t>
      </w:r>
    </w:p>
    <w:p w:rsidR="007063EC" w:rsidRPr="00CF723C" w:rsidRDefault="002E1AED" w:rsidP="00CF723C">
      <w:pPr>
        <w:pStyle w:val="2"/>
        <w:tabs>
          <w:tab w:val="center" w:pos="789"/>
          <w:tab w:val="center" w:pos="1648"/>
          <w:tab w:val="center" w:pos="2550"/>
          <w:tab w:val="center" w:pos="3234"/>
          <w:tab w:val="center" w:pos="4374"/>
          <w:tab w:val="center" w:pos="5841"/>
          <w:tab w:val="center" w:pos="7374"/>
          <w:tab w:val="right" w:pos="9929"/>
        </w:tabs>
        <w:ind w:left="0" w:right="0" w:firstLine="709"/>
        <w:jc w:val="both"/>
        <w:rPr>
          <w:sz w:val="24"/>
          <w:szCs w:val="24"/>
        </w:rPr>
      </w:pPr>
      <w:r w:rsidRPr="00CF723C">
        <w:rPr>
          <w:sz w:val="24"/>
          <w:szCs w:val="24"/>
        </w:rPr>
        <w:t xml:space="preserve">В столбце 11 «Не исполнено </w:t>
      </w:r>
      <w:r w:rsidRPr="00CF723C">
        <w:rPr>
          <w:sz w:val="24"/>
          <w:szCs w:val="24"/>
        </w:rPr>
        <w:tab/>
        <w:t xml:space="preserve">принятых бюджетных </w:t>
      </w:r>
      <w:r w:rsidRPr="00CF723C">
        <w:rPr>
          <w:sz w:val="24"/>
          <w:szCs w:val="24"/>
        </w:rPr>
        <w:tab/>
        <w:t>обязательств»</w:t>
      </w:r>
      <w:r w:rsidR="00A21D63" w:rsidRPr="00CF723C">
        <w:rPr>
          <w:sz w:val="24"/>
          <w:szCs w:val="24"/>
        </w:rPr>
        <w:t xml:space="preserve"> </w:t>
      </w:r>
      <w:r w:rsidRPr="00CF723C">
        <w:rPr>
          <w:sz w:val="24"/>
          <w:szCs w:val="24"/>
        </w:rPr>
        <w:t xml:space="preserve">по КБК 92005030900707230244 указан объем бюджетных обязательств (400 000,00 руб.), образовавшийся по причине несостоявшейся закупки по содержанию детских игровых и спортивных площадок (по окончании срока подачи заявок не подано ни одной заявки на участие в закупки), обязательства не были сняты в Федеральном Казначействе. </w:t>
      </w:r>
    </w:p>
    <w:p w:rsidR="007063EC" w:rsidRPr="00CF723C" w:rsidRDefault="002E1AED" w:rsidP="00CF723C">
      <w:pPr>
        <w:ind w:left="0"/>
        <w:rPr>
          <w:sz w:val="24"/>
          <w:szCs w:val="24"/>
        </w:rPr>
      </w:pPr>
      <w:r w:rsidRPr="00CF723C">
        <w:rPr>
          <w:sz w:val="24"/>
          <w:szCs w:val="24"/>
        </w:rPr>
        <w:t xml:space="preserve">Кроме того, следует отметить, что объем неисполненных принятых бюджетных обязательств в сумме 21 700,00 руб., в том числе по КБК 921010372000Б7201244 </w:t>
      </w:r>
      <w:r w:rsidR="00A21D63" w:rsidRPr="00CF723C">
        <w:rPr>
          <w:sz w:val="24"/>
          <w:szCs w:val="24"/>
        </w:rPr>
        <w:br/>
      </w:r>
      <w:r w:rsidRPr="00CF723C">
        <w:rPr>
          <w:sz w:val="24"/>
          <w:szCs w:val="24"/>
        </w:rPr>
        <w:t xml:space="preserve">(1600,00 руб.), 92001040901007230244 (6400,00 руб.), 920010473000Б7301244 </w:t>
      </w:r>
      <w:r w:rsidR="00A21D63" w:rsidRPr="00CF723C">
        <w:rPr>
          <w:sz w:val="24"/>
          <w:szCs w:val="24"/>
        </w:rPr>
        <w:br/>
      </w:r>
      <w:r w:rsidRPr="00CF723C">
        <w:rPr>
          <w:sz w:val="24"/>
          <w:szCs w:val="24"/>
        </w:rPr>
        <w:t xml:space="preserve">(13 700,00 руб.) образовался в результате не предоставления оператором услуг связи по причине отсутствия у него лицензии. В настоящее время запущена процедура одностороннего отказ от исполнения контракта. </w:t>
      </w:r>
    </w:p>
    <w:p w:rsidR="007063EC" w:rsidRPr="00CF723C" w:rsidRDefault="002E1AED" w:rsidP="00CF723C">
      <w:pPr>
        <w:ind w:left="0"/>
        <w:rPr>
          <w:sz w:val="24"/>
          <w:szCs w:val="24"/>
        </w:rPr>
      </w:pPr>
      <w:r w:rsidRPr="00CF723C">
        <w:rPr>
          <w:sz w:val="24"/>
          <w:szCs w:val="24"/>
        </w:rPr>
        <w:t xml:space="preserve">По состоянию на 01.01.2025 года принятые и неисполненные денежные обязательства отсутствуют. </w:t>
      </w:r>
    </w:p>
    <w:p w:rsidR="007063EC" w:rsidRPr="00CF723C" w:rsidRDefault="002E1AED" w:rsidP="00BA3AA5">
      <w:pPr>
        <w:spacing w:after="0" w:line="259" w:lineRule="auto"/>
        <w:ind w:left="0" w:right="0"/>
        <w:jc w:val="left"/>
        <w:rPr>
          <w:sz w:val="24"/>
          <w:szCs w:val="24"/>
        </w:rPr>
      </w:pPr>
      <w:r w:rsidRPr="00CF723C">
        <w:rPr>
          <w:i/>
          <w:sz w:val="24"/>
          <w:szCs w:val="24"/>
          <w:u w:val="single" w:color="000000"/>
        </w:rPr>
        <w:t>ф. 0503130</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 внутригородского муниципального образования по состоянию на начало года в сумме 112 225,00 руб. и на конец года в сумме 83 731,00 руб., а именно: </w:t>
      </w:r>
    </w:p>
    <w:p w:rsidR="007063EC" w:rsidRPr="00CF723C" w:rsidRDefault="00A21D63" w:rsidP="00CF723C">
      <w:pPr>
        <w:spacing w:after="4" w:line="259" w:lineRule="auto"/>
        <w:ind w:left="0"/>
        <w:rPr>
          <w:sz w:val="24"/>
          <w:szCs w:val="24"/>
        </w:rPr>
      </w:pPr>
      <w:r w:rsidRPr="00CF723C">
        <w:rPr>
          <w:sz w:val="24"/>
          <w:szCs w:val="24"/>
        </w:rPr>
        <w:t xml:space="preserve">- </w:t>
      </w:r>
      <w:r w:rsidR="002E1AED" w:rsidRPr="00CF723C">
        <w:rPr>
          <w:sz w:val="24"/>
          <w:szCs w:val="24"/>
        </w:rPr>
        <w:t xml:space="preserve">почтовые марки на сумму 13 045,00 руб. (на начало года) и на сумму 1 000,00 руб.  </w:t>
      </w:r>
    </w:p>
    <w:p w:rsidR="007063EC" w:rsidRPr="00CF723C" w:rsidRDefault="002E1AED" w:rsidP="00CF723C">
      <w:pPr>
        <w:ind w:left="0" w:firstLine="0"/>
        <w:rPr>
          <w:sz w:val="24"/>
          <w:szCs w:val="24"/>
        </w:rPr>
      </w:pPr>
      <w:r w:rsidRPr="00CF723C">
        <w:rPr>
          <w:sz w:val="24"/>
          <w:szCs w:val="24"/>
        </w:rPr>
        <w:t xml:space="preserve">(на конец года);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талоны на бензин на сумму 99 180,00 руб. (на начало года) и на сумму </w:t>
      </w:r>
      <w:r w:rsidRPr="00CF723C">
        <w:rPr>
          <w:sz w:val="24"/>
          <w:szCs w:val="24"/>
        </w:rPr>
        <w:br/>
      </w:r>
      <w:r w:rsidR="002E1AED" w:rsidRPr="00CF723C">
        <w:rPr>
          <w:sz w:val="24"/>
          <w:szCs w:val="24"/>
        </w:rPr>
        <w:t xml:space="preserve">73 731,00руб. (на конец года). </w:t>
      </w:r>
    </w:p>
    <w:p w:rsidR="00A21D63" w:rsidRPr="00CF723C" w:rsidRDefault="002E1AED" w:rsidP="00CF723C">
      <w:pPr>
        <w:ind w:left="0"/>
        <w:rPr>
          <w:sz w:val="24"/>
          <w:szCs w:val="24"/>
        </w:rPr>
      </w:pPr>
      <w:r w:rsidRPr="00CF723C">
        <w:rPr>
          <w:sz w:val="24"/>
          <w:szCs w:val="24"/>
        </w:rPr>
        <w:t xml:space="preserve">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 </w:t>
      </w:r>
    </w:p>
    <w:p w:rsidR="007063EC" w:rsidRPr="00CF723C" w:rsidRDefault="002E1AED" w:rsidP="00CF723C">
      <w:pPr>
        <w:ind w:left="0"/>
        <w:rPr>
          <w:sz w:val="24"/>
          <w:szCs w:val="24"/>
        </w:rPr>
      </w:pPr>
      <w:r w:rsidRPr="00CF723C">
        <w:rPr>
          <w:i/>
          <w:sz w:val="24"/>
          <w:szCs w:val="24"/>
          <w:u w:val="single" w:color="000000"/>
        </w:rPr>
        <w:t>ф. 0503168</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По коду 0101Х2000 «Нежилые помещения (здания и сооружения)» отражено увеличение стоимости в связи с постановкой на учет детских спортивных площадок на сумму 18 839 160,57 руб. По коду 0101Х6000 «Инвентарь производственный и хозяйственный» в столбце </w:t>
      </w:r>
      <w:r w:rsidRPr="00CF723C">
        <w:rPr>
          <w:sz w:val="24"/>
          <w:szCs w:val="24"/>
        </w:rPr>
        <w:lastRenderedPageBreak/>
        <w:t xml:space="preserve">«Поступление (увеличение)» отражен приобретенный в отчетном финансовом хозяйственный инвентарь (шкаф металлический, ограждение парковочное, модульная скамья, диван парковый) в сумме 1 076 498,32 руб. По коду 0101Х8000 «Прочие основные средства» иные приобретенные основные средства на сумму 526 479,68 руб. </w:t>
      </w:r>
    </w:p>
    <w:p w:rsidR="007063EC" w:rsidRPr="00CF723C" w:rsidRDefault="002E1AED" w:rsidP="00BA3AA5">
      <w:pPr>
        <w:spacing w:after="0" w:line="259" w:lineRule="auto"/>
        <w:ind w:left="0" w:right="0"/>
        <w:jc w:val="left"/>
        <w:rPr>
          <w:sz w:val="24"/>
          <w:szCs w:val="24"/>
        </w:rPr>
      </w:pPr>
      <w:r w:rsidRPr="00CF723C">
        <w:rPr>
          <w:i/>
          <w:sz w:val="24"/>
          <w:szCs w:val="24"/>
          <w:u w:val="single" w:color="000000"/>
        </w:rPr>
        <w:t>ф. 0503169</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Сумма дебиторской задолженности по состоянию на 01.01.2025 г. по счету </w:t>
      </w:r>
      <w:r w:rsidR="00A21D63" w:rsidRPr="00CF723C">
        <w:rPr>
          <w:sz w:val="24"/>
          <w:szCs w:val="24"/>
        </w:rPr>
        <w:br/>
      </w:r>
      <w:r w:rsidRPr="00CF723C">
        <w:rPr>
          <w:sz w:val="24"/>
          <w:szCs w:val="24"/>
        </w:rPr>
        <w:t xml:space="preserve">205 51 000 «Расчеты по безвозмездным поступлениям текущего характера от других бюджетов бюджетной системы Российской Федерации», а также сумма кредиторской задолженности по счету 401 49 151 «Доходы будущих периодов к признанию в очередные годы (Поступления текущего характера от других бюджетов бюджетной системы Российской Федерации)»  составила 30 774 800,00 руб., в том числе долгосрочная дебиторская задолженность составила 19 267 500,00 руб. (дотация местному бюджету на выравнивание бюджетной обеспеченности утвержденная в бюджете субъекта на 2026 и 2027 годы). </w:t>
      </w:r>
    </w:p>
    <w:p w:rsidR="006D63A7" w:rsidRDefault="002E1AED" w:rsidP="006D63A7">
      <w:pPr>
        <w:ind w:left="0"/>
        <w:rPr>
          <w:sz w:val="24"/>
          <w:szCs w:val="24"/>
        </w:rPr>
      </w:pPr>
      <w:r w:rsidRPr="00CF723C">
        <w:rPr>
          <w:sz w:val="24"/>
          <w:szCs w:val="24"/>
        </w:rPr>
        <w:t>По сч</w:t>
      </w:r>
      <w:r w:rsidR="00A21D63" w:rsidRPr="00CF723C">
        <w:rPr>
          <w:sz w:val="24"/>
          <w:szCs w:val="24"/>
        </w:rPr>
        <w:t>ету</w:t>
      </w:r>
      <w:r w:rsidRPr="00CF723C">
        <w:rPr>
          <w:sz w:val="24"/>
          <w:szCs w:val="24"/>
        </w:rPr>
        <w:t xml:space="preserve"> 401 60 000 «Резервы предстоящих расходов» отражен объем средств местного бюджета в размере 1 898 324,56 руб., зарезервированный на оплату будущих отпусков сотрудников местной администрации и Совета Гагаринского муниципального округа (количество неиспользованных дней отпуска на 01.01.2025 г. - 644 календарных дня). </w:t>
      </w:r>
    </w:p>
    <w:p w:rsidR="007063EC" w:rsidRPr="00CF723C" w:rsidRDefault="002E1AED" w:rsidP="006D63A7">
      <w:pPr>
        <w:ind w:left="0"/>
        <w:rPr>
          <w:sz w:val="24"/>
          <w:szCs w:val="24"/>
        </w:rPr>
      </w:pPr>
      <w:r w:rsidRPr="00CF723C">
        <w:rPr>
          <w:i/>
          <w:sz w:val="24"/>
          <w:szCs w:val="24"/>
          <w:u w:val="single" w:color="000000"/>
        </w:rPr>
        <w:t>ф. 0503175</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Форма бюджетной отчетности 0503175 «Сведения о принятых и неисполненных обязательствах получателя бюджетных средств» заполнена в соответствии с Приказом Департамента финансов города Севастополя от 23.09.2024 № № 213,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 </w:t>
      </w:r>
    </w:p>
    <w:p w:rsidR="006D63A7" w:rsidRDefault="002E1AED" w:rsidP="006D63A7">
      <w:pPr>
        <w:ind w:left="0"/>
        <w:rPr>
          <w:sz w:val="24"/>
          <w:szCs w:val="24"/>
        </w:rPr>
      </w:pPr>
      <w:r w:rsidRPr="00CF723C">
        <w:rPr>
          <w:sz w:val="24"/>
          <w:szCs w:val="24"/>
        </w:rPr>
        <w:t xml:space="preserve">Экономия в результате применения конкурентных способов, отраженная в разделе «Экономия по договорам» составила 4 151 498,10 руб. </w:t>
      </w:r>
    </w:p>
    <w:p w:rsidR="007063EC" w:rsidRPr="00CF723C" w:rsidRDefault="002E1AED" w:rsidP="006D63A7">
      <w:pPr>
        <w:ind w:left="0"/>
        <w:rPr>
          <w:sz w:val="24"/>
          <w:szCs w:val="24"/>
        </w:rPr>
      </w:pPr>
      <w:r w:rsidRPr="00CF723C">
        <w:rPr>
          <w:i/>
          <w:sz w:val="24"/>
          <w:szCs w:val="24"/>
          <w:u w:val="single" w:color="000000"/>
        </w:rPr>
        <w:t>ф. 0503178</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Остаток средств, находящихся во временном распоряжении на лицевом счете местной администрации, на 01.01.2025 года (ф.0503178_3) составляет 460 052,70 руб.  В течение 2025 года указанные средства будут перечислены поставщикам (подрядчикам, исполнителям) после надлежащего исполнения обязательств по муниципальному контракту. </w:t>
      </w:r>
    </w:p>
    <w:p w:rsidR="007063EC" w:rsidRPr="00CF723C" w:rsidRDefault="002E1AED" w:rsidP="00CF723C">
      <w:pPr>
        <w:ind w:left="0"/>
        <w:rPr>
          <w:sz w:val="24"/>
          <w:szCs w:val="24"/>
        </w:rPr>
      </w:pPr>
      <w:r w:rsidRPr="00CF723C">
        <w:rPr>
          <w:sz w:val="24"/>
          <w:szCs w:val="24"/>
        </w:rPr>
        <w:t xml:space="preserve">Остаток денежных средств по состоянию на 01.01.2025 на едином счете местного бюджета составил 5 495,6 тыс. руб. </w:t>
      </w:r>
    </w:p>
    <w:p w:rsidR="007063EC" w:rsidRPr="00CF723C" w:rsidRDefault="002E1AED" w:rsidP="00CF723C">
      <w:pPr>
        <w:spacing w:after="138" w:line="259" w:lineRule="auto"/>
        <w:ind w:left="0" w:right="0" w:firstLine="0"/>
        <w:jc w:val="center"/>
        <w:rPr>
          <w:sz w:val="24"/>
          <w:szCs w:val="24"/>
        </w:rPr>
      </w:pPr>
      <w:r w:rsidRPr="00CF723C">
        <w:rPr>
          <w:b/>
          <w:sz w:val="24"/>
          <w:szCs w:val="24"/>
        </w:rPr>
        <w:t xml:space="preserve"> </w:t>
      </w:r>
    </w:p>
    <w:p w:rsidR="007063EC" w:rsidRPr="00CF723C" w:rsidRDefault="002E1AED" w:rsidP="00CF723C">
      <w:pPr>
        <w:pStyle w:val="1"/>
        <w:ind w:left="0" w:right="7"/>
        <w:rPr>
          <w:sz w:val="24"/>
          <w:szCs w:val="24"/>
        </w:rPr>
      </w:pPr>
      <w:r w:rsidRPr="00CF723C">
        <w:rPr>
          <w:sz w:val="24"/>
          <w:szCs w:val="24"/>
        </w:rPr>
        <w:t xml:space="preserve">Раздел 5 «Прочие вопросы деятельности субъекта бюджетной отчетности» </w:t>
      </w:r>
    </w:p>
    <w:p w:rsidR="007063EC" w:rsidRPr="00CF723C" w:rsidRDefault="002E1AED" w:rsidP="00CF723C">
      <w:pPr>
        <w:spacing w:after="133" w:line="259" w:lineRule="auto"/>
        <w:ind w:left="0" w:right="0" w:firstLine="0"/>
        <w:jc w:val="center"/>
        <w:rPr>
          <w:sz w:val="24"/>
          <w:szCs w:val="24"/>
        </w:rPr>
      </w:pPr>
      <w:r w:rsidRPr="00CF723C">
        <w:rPr>
          <w:b/>
          <w:sz w:val="24"/>
          <w:szCs w:val="24"/>
        </w:rPr>
        <w:t xml:space="preserve"> </w:t>
      </w:r>
    </w:p>
    <w:p w:rsidR="007063EC" w:rsidRPr="00CF723C" w:rsidRDefault="002E1AED" w:rsidP="00CF723C">
      <w:pPr>
        <w:ind w:left="0"/>
        <w:rPr>
          <w:sz w:val="24"/>
          <w:szCs w:val="24"/>
        </w:rPr>
      </w:pPr>
      <w:r w:rsidRPr="00CF723C">
        <w:rPr>
          <w:sz w:val="24"/>
          <w:szCs w:val="24"/>
        </w:rPr>
        <w:t xml:space="preserve">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При составлении предоставлении форм годовой консолидированной бюджетной отчетности за 2024 год муниципальные служащие руководствовались Федеральным законом от 06.12.2011 № 402-ФЗ «О бухгалтерском учете», Бюджетным, Налоговым и Трудовым законодательством, Приказом Министерства финансов РФ от 01.12.2010 № 157н </w:t>
      </w:r>
      <w:r w:rsidR="00BA3AA5">
        <w:rPr>
          <w:sz w:val="24"/>
          <w:szCs w:val="24"/>
        </w:rPr>
        <w:br/>
      </w:r>
      <w:r w:rsidRPr="00CF723C">
        <w:rPr>
          <w:sz w:val="24"/>
          <w:szCs w:val="24"/>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приказами Министерства финансов РФ от 06.12.2010 № 162н «Об утверждении Плана счетов бюджетного учета и Инструкции по его применению»; от 28.12.2010 № 191н «Об утверждении инструкция о порядке составления и предоставления квартальной, годовой и месячной отчетности об исполнении бюджетов бюджетной системы Российской Федерации», от 25.03.2011 № 33н «Об утверждении </w:t>
      </w:r>
      <w:r w:rsidRPr="00CF723C">
        <w:rPr>
          <w:sz w:val="24"/>
          <w:szCs w:val="24"/>
        </w:rPr>
        <w:lastRenderedPageBreak/>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24.05.2022 № 82н «О Порядке формирования и применения кодов бюджетной классификации Российской Федерации, их структуре и принципах назначения», от 01.06.2023 № 80н</w:t>
      </w:r>
      <w:r w:rsidR="00A21D63" w:rsidRPr="00CF723C">
        <w:rPr>
          <w:sz w:val="24"/>
          <w:szCs w:val="24"/>
        </w:rPr>
        <w:t xml:space="preserve"> </w:t>
      </w:r>
      <w:r w:rsidR="00A21D63" w:rsidRPr="00CF723C">
        <w:rPr>
          <w:sz w:val="24"/>
          <w:szCs w:val="24"/>
        </w:rPr>
        <w:br/>
      </w:r>
      <w:r w:rsidRPr="00CF723C">
        <w:rPr>
          <w:sz w:val="24"/>
          <w:szCs w:val="24"/>
        </w:rPr>
        <w:t xml:space="preserve">«Об утверждении кодов (перечней кодов) бюджетной классификации Российской Федерации на 2024 год (на 2024 год и на плановый период 2025 и 2026 годов)»; приказом Департамента финансов г.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учреждений города Севастополя», а также письмом Минфина РФ  от 27.08.2024 № 06-02-05/80986 «О направлении актуализированной справочной таблицы по форме 0503387 «Справочная таблица к отчету об исполнении консолидированного бюджета субъекта российской Федерации», письмом Минфина РФ и Федерального Казначейства от 29.11.2024 № 02-06-06/120377 / 07-04-05/35263 </w:t>
      </w:r>
      <w:r w:rsidR="00BA3AA5">
        <w:rPr>
          <w:sz w:val="24"/>
          <w:szCs w:val="24"/>
        </w:rPr>
        <w:br/>
      </w:r>
      <w:r w:rsidRPr="00CF723C">
        <w:rPr>
          <w:sz w:val="24"/>
          <w:szCs w:val="24"/>
        </w:rPr>
        <w:t xml:space="preserve">«О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2024 год», письмом Департамента финансов города Севастополя от 20.01.2025 № 46/01-14-02-09/02/25. </w:t>
      </w:r>
    </w:p>
    <w:p w:rsidR="007063EC" w:rsidRPr="00CF723C" w:rsidRDefault="002E1AED" w:rsidP="00CF723C">
      <w:pPr>
        <w:ind w:left="0"/>
        <w:rPr>
          <w:sz w:val="24"/>
          <w:szCs w:val="24"/>
        </w:rPr>
      </w:pPr>
      <w:r w:rsidRPr="00CF723C">
        <w:rPr>
          <w:sz w:val="24"/>
          <w:szCs w:val="24"/>
        </w:rPr>
        <w:t xml:space="preserve">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http://vmogagarinskiy.ru на котором производится публикация нормативных актов Гагаринского муниципального округа. </w:t>
      </w:r>
    </w:p>
    <w:p w:rsidR="007063EC" w:rsidRPr="00CF723C" w:rsidRDefault="002E1AED" w:rsidP="00CF723C">
      <w:pPr>
        <w:ind w:left="0"/>
        <w:rPr>
          <w:sz w:val="24"/>
          <w:szCs w:val="24"/>
        </w:rPr>
      </w:pPr>
      <w:r w:rsidRPr="00CF723C">
        <w:rPr>
          <w:sz w:val="24"/>
          <w:szCs w:val="24"/>
        </w:rPr>
        <w:t xml:space="preserve">В соответствии с п. 153 Инструкции № 191н (в редакции приказа Минфина России от 30.09.2024 № 141н) Таблица 1 финансовым органом не составляется и не представляется. </w:t>
      </w:r>
    </w:p>
    <w:p w:rsidR="007063EC" w:rsidRPr="00CF723C" w:rsidRDefault="002E1AED" w:rsidP="00CF723C">
      <w:pPr>
        <w:ind w:left="0"/>
        <w:rPr>
          <w:sz w:val="24"/>
          <w:szCs w:val="24"/>
        </w:rPr>
      </w:pPr>
      <w:r w:rsidRPr="00CF723C">
        <w:rPr>
          <w:sz w:val="24"/>
          <w:szCs w:val="24"/>
        </w:rPr>
        <w:t xml:space="preserve">Таблица 3 в отчетности за 2024 год не формировалась в связи с тем, что в Законе города Севастополя от 12.12.2023 г. № 790-ЗС «О бюджете города Севастополя на 2024 год и плановый период 2025 и 2026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 </w:t>
      </w:r>
    </w:p>
    <w:p w:rsidR="007063EC" w:rsidRPr="00CF723C" w:rsidRDefault="002E1AED" w:rsidP="00CF723C">
      <w:pPr>
        <w:ind w:left="0"/>
        <w:rPr>
          <w:sz w:val="24"/>
          <w:szCs w:val="24"/>
        </w:rPr>
      </w:pPr>
      <w:r w:rsidRPr="00CF723C">
        <w:rPr>
          <w:sz w:val="24"/>
          <w:szCs w:val="24"/>
        </w:rPr>
        <w:t xml:space="preserve">В соответствии с п. 156 Инструкции № 191н (в редакции приказа Минфина России от 30.09.2024 № 141н) Таблица 4 финансовым органом не составляется и не представляется. </w:t>
      </w:r>
    </w:p>
    <w:p w:rsidR="007063EC" w:rsidRPr="00CF723C" w:rsidRDefault="002E1AED" w:rsidP="00CF723C">
      <w:pPr>
        <w:ind w:left="0"/>
        <w:rPr>
          <w:sz w:val="24"/>
          <w:szCs w:val="24"/>
        </w:rPr>
      </w:pPr>
      <w:r w:rsidRPr="00CF723C">
        <w:rPr>
          <w:sz w:val="24"/>
          <w:szCs w:val="24"/>
        </w:rPr>
        <w:t xml:space="preserve">По состоянию на 01.01.2025 г., в целях подтверждения показателей годовой бюджетной отчетности, на основании распоряжений от 28.11.2024. № 129-РМА в местной администрации и от 28.11.2024 № 09-РГ в Совете Гагаринского муниципального округа проведена инвентаризация имущества и финансовых обязательств. По результатам годовой инвентаризации недостач и излишков не установлено, ввиду чего Таблица № 6 «Сведения о проведении инвентаризаций» не заполняется.  </w:t>
      </w:r>
    </w:p>
    <w:p w:rsidR="007063EC" w:rsidRPr="00CF723C" w:rsidRDefault="002E1AED" w:rsidP="00CF723C">
      <w:pPr>
        <w:ind w:left="0"/>
        <w:rPr>
          <w:sz w:val="24"/>
          <w:szCs w:val="24"/>
        </w:rPr>
      </w:pPr>
      <w:r w:rsidRPr="00CF723C">
        <w:rPr>
          <w:sz w:val="24"/>
          <w:szCs w:val="24"/>
        </w:rPr>
        <w:t xml:space="preserve">В соответствии с п. 156 Инструкции № 191н (в редакции приказа Минфина России от 30.09.2024 № 141н) Таблицы 11, 12, 13, 14, 15, 16 финансовым органом не составляются и не представляются. </w:t>
      </w:r>
    </w:p>
    <w:p w:rsidR="007063EC" w:rsidRPr="00CF723C" w:rsidRDefault="002E1AED" w:rsidP="00CF723C">
      <w:pPr>
        <w:ind w:left="0"/>
        <w:rPr>
          <w:sz w:val="24"/>
          <w:szCs w:val="24"/>
        </w:rPr>
      </w:pPr>
      <w:r w:rsidRPr="00CF723C">
        <w:rPr>
          <w:sz w:val="24"/>
          <w:szCs w:val="24"/>
        </w:rPr>
        <w:t xml:space="preserve">Судебные решения по денежным обязательствам бюджета в отчетном 2024 году отсутствовали. </w:t>
      </w:r>
    </w:p>
    <w:p w:rsidR="007063EC" w:rsidRPr="00CF723C" w:rsidRDefault="002E1AED" w:rsidP="00CF723C">
      <w:pPr>
        <w:ind w:left="0"/>
        <w:rPr>
          <w:sz w:val="24"/>
          <w:szCs w:val="24"/>
        </w:rPr>
      </w:pPr>
      <w:r w:rsidRPr="00CF723C">
        <w:rPr>
          <w:sz w:val="24"/>
          <w:szCs w:val="24"/>
        </w:rPr>
        <w:t xml:space="preserve">Средства в рамках национальных программ в бюджете на 2024 не были предусмотрены. </w:t>
      </w:r>
    </w:p>
    <w:p w:rsidR="007063EC" w:rsidRPr="00CF723C" w:rsidRDefault="002E1AED" w:rsidP="00CF723C">
      <w:pPr>
        <w:ind w:left="0"/>
        <w:rPr>
          <w:sz w:val="24"/>
          <w:szCs w:val="24"/>
        </w:rPr>
      </w:pPr>
      <w:r w:rsidRPr="00CF723C">
        <w:rPr>
          <w:sz w:val="24"/>
          <w:szCs w:val="24"/>
        </w:rPr>
        <w:t xml:space="preserve">В соответствии с п. 8 Инструкции 191н, в связи с отсутствием числовых показателей, перечень форм, не имеющих числовых значений и не включенных в состав годовой отчетности за 2024 год: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целевых иностранных кредитах (форма 0503167); </w:t>
      </w:r>
    </w:p>
    <w:p w:rsidR="007063EC" w:rsidRPr="00CF723C" w:rsidRDefault="00A21D63" w:rsidP="00CF723C">
      <w:pPr>
        <w:ind w:left="0"/>
        <w:rPr>
          <w:sz w:val="24"/>
          <w:szCs w:val="24"/>
        </w:rPr>
      </w:pPr>
      <w:r w:rsidRPr="00CF723C">
        <w:rPr>
          <w:sz w:val="24"/>
          <w:szCs w:val="24"/>
        </w:rPr>
        <w:lastRenderedPageBreak/>
        <w:t xml:space="preserve">- </w:t>
      </w:r>
      <w:r w:rsidR="002E1AED" w:rsidRPr="00CF723C">
        <w:rPr>
          <w:sz w:val="24"/>
          <w:szCs w:val="24"/>
        </w:rPr>
        <w:t xml:space="preserve">Сведения о движении нефинансовых активов (в части имущества казны) (форма 0503168К)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финансовых вложениях получателя бюджетных средств, администратора источников финансирования дефицита бюджета (форма 0503171);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государственном (муниципальном) долге, предоставленных бюджетных кредитах (форма 0503172);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изменении остатков валюты баланса (форма 0503173);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остатках денежных средств на счетах получателя бюджетных средств (форма 0503178. Бюджетная деятельность);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Справка о суммах консолидируемых поступлений, подлежащих зачислению на счет бюджета (форма 0503184);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вложениях в объекты недвижимого имущества, объектах незавершенного строительства (форма 0503190);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исполнении судебных решений по денежным обязательствам бюджета (форма 0503296).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ind w:left="0" w:right="3786" w:firstLine="0"/>
        <w:rPr>
          <w:sz w:val="24"/>
          <w:szCs w:val="24"/>
        </w:rPr>
      </w:pPr>
      <w:r w:rsidRPr="00CF723C">
        <w:rPr>
          <w:sz w:val="24"/>
          <w:szCs w:val="24"/>
        </w:rPr>
        <w:t xml:space="preserve">Глава внутригородского муниципального образования, исполняющий полномочия </w:t>
      </w:r>
    </w:p>
    <w:p w:rsidR="007063EC" w:rsidRPr="00CF723C" w:rsidRDefault="002E1AED" w:rsidP="00CF723C">
      <w:pPr>
        <w:ind w:left="0" w:firstLine="0"/>
        <w:rPr>
          <w:sz w:val="24"/>
          <w:szCs w:val="24"/>
        </w:rPr>
      </w:pPr>
      <w:r w:rsidRPr="00CF723C">
        <w:rPr>
          <w:sz w:val="24"/>
          <w:szCs w:val="24"/>
        </w:rPr>
        <w:t xml:space="preserve">председателя Совета,  </w:t>
      </w:r>
    </w:p>
    <w:p w:rsidR="007063EC" w:rsidRPr="00CF723C" w:rsidRDefault="002E1AED" w:rsidP="00CF723C">
      <w:pPr>
        <w:tabs>
          <w:tab w:val="center" w:pos="4249"/>
          <w:tab w:val="center" w:pos="4957"/>
          <w:tab w:val="center" w:pos="5665"/>
          <w:tab w:val="center" w:pos="6373"/>
          <w:tab w:val="center" w:pos="7081"/>
          <w:tab w:val="center" w:pos="8569"/>
        </w:tabs>
        <w:ind w:left="0" w:right="0" w:firstLine="0"/>
        <w:jc w:val="left"/>
        <w:rPr>
          <w:sz w:val="24"/>
          <w:szCs w:val="24"/>
        </w:rPr>
      </w:pPr>
      <w:r w:rsidRPr="00CF723C">
        <w:rPr>
          <w:sz w:val="24"/>
          <w:szCs w:val="24"/>
        </w:rPr>
        <w:t xml:space="preserve">Глава 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r>
      <w:r w:rsidRPr="00CF723C">
        <w:rPr>
          <w:sz w:val="24"/>
          <w:szCs w:val="24"/>
          <w:u w:val="single" w:color="000000"/>
        </w:rPr>
        <w:t>Е.В. Яковлева</w:t>
      </w:r>
      <w:r w:rsidRPr="00CF723C">
        <w:rPr>
          <w:sz w:val="24"/>
          <w:szCs w:val="24"/>
        </w:rPr>
        <w:t xml:space="preserve"> </w:t>
      </w:r>
    </w:p>
    <w:p w:rsidR="007063EC" w:rsidRPr="00CF723C" w:rsidRDefault="002E1AED" w:rsidP="00CF723C">
      <w:pPr>
        <w:tabs>
          <w:tab w:val="right" w:pos="9929"/>
        </w:tabs>
        <w:ind w:left="0" w:right="0" w:firstLine="0"/>
        <w:jc w:val="left"/>
        <w:rPr>
          <w:sz w:val="24"/>
          <w:szCs w:val="24"/>
        </w:rPr>
      </w:pPr>
      <w:r w:rsidRPr="00CF723C">
        <w:rPr>
          <w:sz w:val="24"/>
          <w:szCs w:val="24"/>
          <w:vertAlign w:val="subscript"/>
        </w:rPr>
        <w:t xml:space="preserve"> </w:t>
      </w:r>
      <w:r w:rsidRPr="00CF723C">
        <w:rPr>
          <w:sz w:val="24"/>
          <w:szCs w:val="24"/>
          <w:vertAlign w:val="subscript"/>
        </w:rPr>
        <w:tab/>
      </w:r>
      <w:r w:rsidRPr="00CF723C">
        <w:rPr>
          <w:sz w:val="24"/>
          <w:szCs w:val="24"/>
        </w:rPr>
        <w:t xml:space="preserve">(расшифровка подписи) </w:t>
      </w:r>
    </w:p>
    <w:p w:rsidR="007063EC" w:rsidRPr="00CF723C" w:rsidRDefault="002E1AED" w:rsidP="00CF723C">
      <w:pPr>
        <w:ind w:left="0" w:firstLine="0"/>
        <w:rPr>
          <w:sz w:val="24"/>
          <w:szCs w:val="24"/>
        </w:rPr>
      </w:pPr>
      <w:r w:rsidRPr="00CF723C">
        <w:rPr>
          <w:sz w:val="24"/>
          <w:szCs w:val="24"/>
        </w:rPr>
        <w:t xml:space="preserve">Начальник финансового отдела  </w:t>
      </w:r>
    </w:p>
    <w:p w:rsidR="007063EC" w:rsidRPr="00CF723C" w:rsidRDefault="002E1AED" w:rsidP="00CF723C">
      <w:pPr>
        <w:tabs>
          <w:tab w:val="center" w:pos="3542"/>
          <w:tab w:val="center" w:pos="4249"/>
          <w:tab w:val="center" w:pos="4957"/>
          <w:tab w:val="center" w:pos="5665"/>
          <w:tab w:val="center" w:pos="6373"/>
          <w:tab w:val="center" w:pos="8176"/>
        </w:tabs>
        <w:ind w:left="0" w:right="0" w:firstLine="0"/>
        <w:jc w:val="left"/>
        <w:rPr>
          <w:sz w:val="24"/>
          <w:szCs w:val="24"/>
        </w:rPr>
      </w:pPr>
      <w:r w:rsidRPr="00CF723C">
        <w:rPr>
          <w:sz w:val="24"/>
          <w:szCs w:val="24"/>
        </w:rPr>
        <w:t xml:space="preserve">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u w:val="single" w:color="000000"/>
        </w:rPr>
        <w:t>Кравченко Н. С.</w:t>
      </w:r>
      <w:r w:rsidRPr="00CF723C">
        <w:rPr>
          <w:sz w:val="24"/>
          <w:szCs w:val="24"/>
        </w:rPr>
        <w:t xml:space="preserve"> </w:t>
      </w:r>
    </w:p>
    <w:p w:rsidR="007063EC" w:rsidRPr="00CF723C" w:rsidRDefault="002E1AED" w:rsidP="00CF723C">
      <w:pPr>
        <w:pStyle w:val="2"/>
        <w:ind w:left="0" w:right="174"/>
        <w:rPr>
          <w:sz w:val="24"/>
          <w:szCs w:val="24"/>
        </w:rPr>
      </w:pPr>
      <w:r w:rsidRPr="00CF723C">
        <w:rPr>
          <w:sz w:val="24"/>
          <w:szCs w:val="24"/>
        </w:rPr>
        <w:t xml:space="preserve">(расшифровка подписи)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ind w:left="0" w:firstLine="0"/>
        <w:rPr>
          <w:sz w:val="24"/>
          <w:szCs w:val="24"/>
        </w:rPr>
      </w:pPr>
      <w:r w:rsidRPr="00CF723C">
        <w:rPr>
          <w:sz w:val="24"/>
          <w:szCs w:val="24"/>
        </w:rPr>
        <w:t xml:space="preserve">10 февраля 2025 года </w:t>
      </w:r>
    </w:p>
    <w:p w:rsidR="007063EC" w:rsidRPr="00CF723C" w:rsidRDefault="007063EC" w:rsidP="00CF723C">
      <w:pPr>
        <w:ind w:left="0"/>
        <w:rPr>
          <w:sz w:val="24"/>
          <w:szCs w:val="24"/>
        </w:rPr>
      </w:pPr>
    </w:p>
    <w:p w:rsidR="002A6C7B" w:rsidRPr="00CF723C" w:rsidRDefault="002A6C7B" w:rsidP="00CF723C">
      <w:pPr>
        <w:ind w:left="0"/>
        <w:rPr>
          <w:sz w:val="24"/>
          <w:szCs w:val="24"/>
        </w:rPr>
      </w:pPr>
    </w:p>
    <w:p w:rsidR="002A6C7B" w:rsidRPr="00CF723C" w:rsidRDefault="002A6C7B" w:rsidP="00CF723C">
      <w:pPr>
        <w:ind w:left="0"/>
        <w:rPr>
          <w:sz w:val="24"/>
          <w:szCs w:val="24"/>
        </w:rPr>
      </w:pPr>
    </w:p>
    <w:p w:rsidR="002A6C7B" w:rsidRDefault="002A6C7B">
      <w:pPr>
        <w:spacing w:after="160" w:line="259" w:lineRule="auto"/>
        <w:ind w:left="0" w:right="0" w:firstLine="0"/>
        <w:jc w:val="left"/>
      </w:pPr>
      <w:r>
        <w:br w:type="page"/>
      </w:r>
    </w:p>
    <w:tbl>
      <w:tblPr>
        <w:tblW w:w="9895" w:type="dxa"/>
        <w:tblLook w:val="04A0" w:firstRow="1" w:lastRow="0" w:firstColumn="1" w:lastColumn="0" w:noHBand="0" w:noVBand="1"/>
      </w:tblPr>
      <w:tblGrid>
        <w:gridCol w:w="1985"/>
        <w:gridCol w:w="1800"/>
        <w:gridCol w:w="245"/>
        <w:gridCol w:w="3354"/>
        <w:gridCol w:w="222"/>
        <w:gridCol w:w="251"/>
        <w:gridCol w:w="222"/>
        <w:gridCol w:w="865"/>
        <w:gridCol w:w="951"/>
      </w:tblGrid>
      <w:tr w:rsidR="002A6C7B" w:rsidRPr="00FA6551" w:rsidTr="00FA6551">
        <w:trPr>
          <w:trHeight w:val="270"/>
        </w:trPr>
        <w:tc>
          <w:tcPr>
            <w:tcW w:w="9895" w:type="dxa"/>
            <w:gridSpan w:val="9"/>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rFonts w:ascii="Arial" w:hAnsi="Arial" w:cs="Arial"/>
                <w:b/>
                <w:bCs/>
                <w:sz w:val="16"/>
                <w:szCs w:val="16"/>
              </w:rPr>
            </w:pPr>
            <w:r w:rsidRPr="00FA6551">
              <w:rPr>
                <w:rFonts w:ascii="Arial" w:hAnsi="Arial" w:cs="Arial"/>
                <w:b/>
                <w:bCs/>
                <w:sz w:val="16"/>
                <w:szCs w:val="16"/>
              </w:rPr>
              <w:lastRenderedPageBreak/>
              <w:t>Сведения об исполнении бюджета</w:t>
            </w:r>
          </w:p>
        </w:tc>
      </w:tr>
      <w:tr w:rsidR="002A6C7B" w:rsidRPr="00FA6551" w:rsidTr="00FA6551">
        <w:trPr>
          <w:trHeight w:val="161"/>
        </w:trPr>
        <w:tc>
          <w:tcPr>
            <w:tcW w:w="7857" w:type="dxa"/>
            <w:gridSpan w:val="6"/>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86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951" w:type="dxa"/>
            <w:tcBorders>
              <w:top w:val="single" w:sz="4" w:space="0" w:color="auto"/>
              <w:left w:val="single" w:sz="4" w:space="0" w:color="auto"/>
              <w:bottom w:val="nil"/>
              <w:right w:val="single" w:sz="4"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КОДЫ</w:t>
            </w:r>
          </w:p>
        </w:tc>
      </w:tr>
      <w:tr w:rsidR="002A6C7B" w:rsidRPr="00FA6551" w:rsidTr="00FA6551">
        <w:trPr>
          <w:trHeight w:val="125"/>
        </w:trPr>
        <w:tc>
          <w:tcPr>
            <w:tcW w:w="7384" w:type="dxa"/>
            <w:gridSpan w:val="4"/>
            <w:tcBorders>
              <w:top w:val="nil"/>
              <w:left w:val="nil"/>
              <w:bottom w:val="nil"/>
              <w:right w:val="nil"/>
            </w:tcBorders>
            <w:shd w:val="clear" w:color="auto" w:fill="auto"/>
            <w:vAlign w:val="bottom"/>
            <w:hideMark/>
          </w:tcPr>
          <w:p w:rsidR="002A6C7B" w:rsidRPr="00FA6551" w:rsidRDefault="00FA6551" w:rsidP="002A6C7B">
            <w:pPr>
              <w:spacing w:after="0" w:line="240" w:lineRule="auto"/>
              <w:ind w:left="0" w:right="0" w:firstLine="0"/>
              <w:jc w:val="center"/>
              <w:rPr>
                <w:rFonts w:ascii="Arial" w:hAnsi="Arial" w:cs="Arial"/>
                <w:sz w:val="12"/>
                <w:szCs w:val="12"/>
              </w:rPr>
            </w:pPr>
            <w:r>
              <w:rPr>
                <w:rFonts w:ascii="Arial" w:hAnsi="Arial" w:cs="Arial"/>
                <w:sz w:val="12"/>
                <w:szCs w:val="12"/>
              </w:rPr>
              <w:t xml:space="preserve">                                                                              </w:t>
            </w:r>
            <w:r w:rsidR="002A6C7B" w:rsidRPr="00FA6551">
              <w:rPr>
                <w:rFonts w:ascii="Arial" w:hAnsi="Arial" w:cs="Arial"/>
                <w:sz w:val="12"/>
                <w:szCs w:val="12"/>
              </w:rPr>
              <w:t>на 01 января 2025 г.</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p>
        </w:tc>
        <w:tc>
          <w:tcPr>
            <w:tcW w:w="1338"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240" w:right="0" w:firstLine="0"/>
              <w:jc w:val="right"/>
              <w:rPr>
                <w:rFonts w:ascii="Arial" w:hAnsi="Arial" w:cs="Arial"/>
                <w:sz w:val="12"/>
                <w:szCs w:val="12"/>
              </w:rPr>
            </w:pPr>
            <w:r w:rsidRPr="00FA6551">
              <w:rPr>
                <w:rFonts w:ascii="Arial" w:hAnsi="Arial" w:cs="Arial"/>
                <w:sz w:val="12"/>
                <w:szCs w:val="12"/>
              </w:rPr>
              <w:t>Форма по ОКУД</w:t>
            </w:r>
          </w:p>
        </w:tc>
        <w:tc>
          <w:tcPr>
            <w:tcW w:w="95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0503164</w:t>
            </w:r>
          </w:p>
        </w:tc>
      </w:tr>
      <w:tr w:rsidR="002A6C7B" w:rsidRPr="00FA6551" w:rsidTr="00FA6551">
        <w:trPr>
          <w:trHeight w:val="109"/>
        </w:trPr>
        <w:tc>
          <w:tcPr>
            <w:tcW w:w="198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p>
        </w:tc>
        <w:tc>
          <w:tcPr>
            <w:tcW w:w="5399"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Дата</w:t>
            </w:r>
          </w:p>
        </w:tc>
        <w:tc>
          <w:tcPr>
            <w:tcW w:w="951" w:type="dxa"/>
            <w:tcBorders>
              <w:top w:val="nil"/>
              <w:left w:val="single" w:sz="8" w:space="0" w:color="auto"/>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01.01.2025</w:t>
            </w:r>
          </w:p>
        </w:tc>
      </w:tr>
      <w:tr w:rsidR="002A6C7B" w:rsidRPr="00FA6551" w:rsidTr="00FA6551">
        <w:trPr>
          <w:trHeight w:val="255"/>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Главный распорядитель, распорядитель,</w:t>
            </w:r>
          </w:p>
        </w:tc>
        <w:tc>
          <w:tcPr>
            <w:tcW w:w="3595" w:type="dxa"/>
            <w:gridSpan w:val="2"/>
            <w:vMerge w:val="restart"/>
            <w:tcBorders>
              <w:top w:val="nil"/>
              <w:left w:val="nil"/>
              <w:right w:val="nil"/>
            </w:tcBorders>
            <w:shd w:val="clear" w:color="auto" w:fill="auto"/>
            <w:noWrap/>
            <w:vAlign w:val="bottom"/>
            <w:hideMark/>
          </w:tcPr>
          <w:p w:rsidR="002A6C7B" w:rsidRPr="00FA6551" w:rsidRDefault="002A6C7B" w:rsidP="002A6C7B">
            <w:pPr>
              <w:spacing w:after="0" w:line="240" w:lineRule="auto"/>
              <w:ind w:left="0" w:right="0" w:firstLine="41"/>
              <w:jc w:val="center"/>
              <w:rPr>
                <w:rFonts w:ascii="Arial" w:hAnsi="Arial" w:cs="Arial"/>
                <w:sz w:val="12"/>
                <w:szCs w:val="12"/>
              </w:rPr>
            </w:pPr>
            <w:r w:rsidRPr="00FA6551">
              <w:rPr>
                <w:rFonts w:ascii="Arial" w:hAnsi="Arial" w:cs="Arial"/>
                <w:sz w:val="12"/>
                <w:szCs w:val="12"/>
                <w:u w:val="single"/>
              </w:rPr>
              <w:t>МЕСТНАЯ АДМИНИСТРАЦИЯ ВНУТРИГОРОДСКОГО МУНИЦИПАЛЬНОГО ОБРАЗОВАНИЯ ГОРОДА СЕВАСТОПОЛЯ ГАГАРИНСКИЙ МУНИЦИПАЛЬНЫЙ ОКРУГ</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ОКПО</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7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получатель бюджетных средств, главный администратор,</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30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администратор доходов бюджета,</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nil"/>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00395056</w:t>
            </w:r>
          </w:p>
        </w:tc>
      </w:tr>
      <w:tr w:rsidR="002A6C7B" w:rsidRPr="00FA6551" w:rsidTr="00FA6551">
        <w:trPr>
          <w:trHeight w:val="255"/>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главный администратор, администратор</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Глава по БК</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7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источников финансирования</w:t>
            </w:r>
          </w:p>
        </w:tc>
        <w:tc>
          <w:tcPr>
            <w:tcW w:w="3595" w:type="dxa"/>
            <w:gridSpan w:val="2"/>
            <w:vMerge/>
            <w:tcBorders>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255"/>
        </w:trPr>
        <w:tc>
          <w:tcPr>
            <w:tcW w:w="4030"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дефицита бюджета</w:t>
            </w:r>
          </w:p>
        </w:tc>
        <w:tc>
          <w:tcPr>
            <w:tcW w:w="3354"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u w:val="single"/>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u w:val="single"/>
              </w:rPr>
            </w:pPr>
          </w:p>
        </w:tc>
        <w:tc>
          <w:tcPr>
            <w:tcW w:w="1338" w:type="dxa"/>
            <w:gridSpan w:val="3"/>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255"/>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Наименование бюджета</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ОКТМО</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67310000000</w:t>
            </w:r>
          </w:p>
        </w:tc>
      </w:tr>
      <w:tr w:rsidR="002A6C7B" w:rsidRPr="00FA6551" w:rsidTr="00FA6551">
        <w:trPr>
          <w:trHeight w:val="70"/>
        </w:trPr>
        <w:tc>
          <w:tcPr>
            <w:tcW w:w="4030"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(публично-правового образования)</w:t>
            </w:r>
          </w:p>
        </w:tc>
        <w:tc>
          <w:tcPr>
            <w:tcW w:w="3354"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Бюджет Гагаринского МО</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138"/>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 xml:space="preserve">Периодичность: квартальная, </w:t>
            </w:r>
            <w:r w:rsidRPr="00FA6551">
              <w:rPr>
                <w:rFonts w:ascii="Arial" w:hAnsi="Arial" w:cs="Arial"/>
                <w:sz w:val="12"/>
                <w:szCs w:val="12"/>
                <w:u w:val="single"/>
              </w:rPr>
              <w:t>годовая</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ОКЕИ</w:t>
            </w:r>
          </w:p>
        </w:tc>
        <w:tc>
          <w:tcPr>
            <w:tcW w:w="951" w:type="dxa"/>
            <w:tcBorders>
              <w:top w:val="nil"/>
              <w:left w:val="nil"/>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126"/>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Единица измерения: руб.</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nil"/>
              <w:bottom w:val="single" w:sz="8"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383</w:t>
            </w:r>
          </w:p>
        </w:tc>
      </w:tr>
    </w:tbl>
    <w:p w:rsidR="002A6C7B" w:rsidRPr="002A6C7B" w:rsidRDefault="002A6C7B">
      <w:pPr>
        <w:rPr>
          <w:sz w:val="14"/>
          <w:szCs w:val="14"/>
        </w:rPr>
      </w:pPr>
    </w:p>
    <w:tbl>
      <w:tblPr>
        <w:tblW w:w="10118" w:type="dxa"/>
        <w:tblLook w:val="04A0" w:firstRow="1" w:lastRow="0" w:firstColumn="1" w:lastColumn="0" w:noHBand="0" w:noVBand="1"/>
      </w:tblPr>
      <w:tblGrid>
        <w:gridCol w:w="1696"/>
        <w:gridCol w:w="555"/>
        <w:gridCol w:w="1047"/>
        <w:gridCol w:w="917"/>
        <w:gridCol w:w="1025"/>
        <w:gridCol w:w="46"/>
        <w:gridCol w:w="946"/>
        <w:gridCol w:w="85"/>
        <w:gridCol w:w="807"/>
        <w:gridCol w:w="78"/>
        <w:gridCol w:w="328"/>
        <w:gridCol w:w="66"/>
        <w:gridCol w:w="1736"/>
        <w:gridCol w:w="66"/>
        <w:gridCol w:w="418"/>
        <w:gridCol w:w="66"/>
        <w:gridCol w:w="76"/>
        <w:gridCol w:w="94"/>
        <w:gridCol w:w="66"/>
      </w:tblGrid>
      <w:tr w:rsidR="002A6C7B" w:rsidRPr="002A6C7B" w:rsidTr="002A6C7B">
        <w:trPr>
          <w:gridAfter w:val="3"/>
          <w:wAfter w:w="236" w:type="dxa"/>
          <w:trHeight w:val="250"/>
        </w:trPr>
        <w:tc>
          <w:tcPr>
            <w:tcW w:w="1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Код по бюджетной классификации</w:t>
            </w:r>
          </w:p>
        </w:tc>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29" w:right="-24" w:firstLine="0"/>
              <w:jc w:val="center"/>
              <w:rPr>
                <w:rFonts w:ascii="Arial" w:hAnsi="Arial" w:cs="Arial"/>
                <w:sz w:val="12"/>
                <w:szCs w:val="12"/>
              </w:rPr>
            </w:pPr>
            <w:r w:rsidRPr="002A6C7B">
              <w:rPr>
                <w:rFonts w:ascii="Arial" w:hAnsi="Arial" w:cs="Arial"/>
                <w:sz w:val="12"/>
                <w:szCs w:val="12"/>
              </w:rPr>
              <w:t>Код строки</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Утвержденные бюджетные назначения (прогнозные 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Доведенные бюджетные данные</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Исполнено,</w:t>
            </w:r>
            <w:r w:rsidRPr="002A6C7B">
              <w:rPr>
                <w:rFonts w:ascii="Arial" w:hAnsi="Arial" w:cs="Arial"/>
                <w:sz w:val="12"/>
                <w:szCs w:val="12"/>
              </w:rPr>
              <w:br/>
              <w:t>руб.</w:t>
            </w:r>
          </w:p>
        </w:tc>
        <w:tc>
          <w:tcPr>
            <w:tcW w:w="1884" w:type="dxa"/>
            <w:gridSpan w:val="4"/>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Показатели исполнения</w:t>
            </w:r>
          </w:p>
        </w:tc>
        <w:tc>
          <w:tcPr>
            <w:tcW w:w="2758" w:type="dxa"/>
            <w:gridSpan w:val="7"/>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Причины отклонений от планового процента</w:t>
            </w:r>
          </w:p>
        </w:tc>
      </w:tr>
      <w:tr w:rsidR="002A6C7B" w:rsidRPr="002A6C7B" w:rsidTr="002A6C7B">
        <w:trPr>
          <w:gridAfter w:val="3"/>
          <w:wAfter w:w="236" w:type="dxa"/>
          <w:trHeight w:val="495"/>
        </w:trPr>
        <w:tc>
          <w:tcPr>
            <w:tcW w:w="1696"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555"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процент исполнения¹,</w:t>
            </w:r>
            <w:r w:rsidRPr="002A6C7B">
              <w:rPr>
                <w:rFonts w:ascii="Arial" w:hAnsi="Arial" w:cs="Arial"/>
                <w:sz w:val="12"/>
                <w:szCs w:val="12"/>
              </w:rPr>
              <w:br/>
              <w:t>%</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сумма отклонения, руб.</w:t>
            </w:r>
            <w:r w:rsidRPr="002A6C7B">
              <w:rPr>
                <w:rFonts w:ascii="Arial" w:hAnsi="Arial" w:cs="Arial"/>
                <w:sz w:val="12"/>
                <w:szCs w:val="12"/>
              </w:rPr>
              <w:br/>
              <w:t>(гр. 5 - гр. 3)</w:t>
            </w:r>
          </w:p>
        </w:tc>
        <w:tc>
          <w:tcPr>
            <w:tcW w:w="406"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код</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пояснения</w:t>
            </w:r>
          </w:p>
        </w:tc>
      </w:tr>
      <w:tr w:rsidR="002A6C7B" w:rsidRPr="002A6C7B" w:rsidTr="002A6C7B">
        <w:trPr>
          <w:gridAfter w:val="3"/>
          <w:wAfter w:w="236" w:type="dxa"/>
          <w:trHeight w:val="111"/>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1</w:t>
            </w:r>
          </w:p>
        </w:tc>
        <w:tc>
          <w:tcPr>
            <w:tcW w:w="555"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2</w:t>
            </w:r>
          </w:p>
        </w:tc>
        <w:tc>
          <w:tcPr>
            <w:tcW w:w="1047"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3</w:t>
            </w:r>
          </w:p>
        </w:tc>
        <w:tc>
          <w:tcPr>
            <w:tcW w:w="917"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4</w:t>
            </w:r>
          </w:p>
        </w:tc>
        <w:tc>
          <w:tcPr>
            <w:tcW w:w="1025"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6</w:t>
            </w:r>
          </w:p>
        </w:tc>
        <w:tc>
          <w:tcPr>
            <w:tcW w:w="892"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7</w:t>
            </w:r>
          </w:p>
        </w:tc>
        <w:tc>
          <w:tcPr>
            <w:tcW w:w="406"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8</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9</w:t>
            </w:r>
          </w:p>
        </w:tc>
      </w:tr>
      <w:tr w:rsidR="002A6C7B" w:rsidRPr="002A6C7B" w:rsidTr="002A6C7B">
        <w:trPr>
          <w:gridAfter w:val="3"/>
          <w:wAfter w:w="236" w:type="dxa"/>
          <w:trHeight w:val="30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1. Доходы бюджета, всего</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010</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78 904 600.00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80 891 989.73</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102.52</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1 987 389.73</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226"/>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271"/>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182 10102010010000110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6 853 000.00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9 928 846.75</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144.88</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3 075 846.75</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182 10102040010000110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65 500.00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69 038.34</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105.40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3 538.34</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7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182 10102050011000110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-3.24</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-3.24</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18"/>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182 10102080010000110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162 200.00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179 558.17</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110.70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17 358.17</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3"/>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182 10102140010000110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453 700.00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676 226.72</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149.05</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222 526.72</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74"/>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182 10504030020000110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4 938 900.00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5 285 009.69</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107.01</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346 109.69</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66"/>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2. Расходы бюджета, всего</w:t>
            </w:r>
          </w:p>
        </w:tc>
        <w:tc>
          <w:tcPr>
            <w:tcW w:w="555" w:type="dxa"/>
            <w:tcBorders>
              <w:top w:val="nil"/>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200</w:t>
            </w:r>
          </w:p>
        </w:tc>
        <w:tc>
          <w:tcPr>
            <w:tcW w:w="1047"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78 904 600.00</w:t>
            </w:r>
          </w:p>
        </w:tc>
        <w:tc>
          <w:tcPr>
            <w:tcW w:w="917"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78 828 600.00</w:t>
            </w:r>
          </w:p>
        </w:tc>
        <w:tc>
          <w:tcPr>
            <w:tcW w:w="1025"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77 094 389.15</w:t>
            </w:r>
          </w:p>
        </w:tc>
        <w:tc>
          <w:tcPr>
            <w:tcW w:w="992" w:type="dxa"/>
            <w:gridSpan w:val="2"/>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97.71</w:t>
            </w:r>
          </w:p>
        </w:tc>
        <w:tc>
          <w:tcPr>
            <w:tcW w:w="892" w:type="dxa"/>
            <w:gridSpan w:val="2"/>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-1 810 210.85</w:t>
            </w:r>
          </w:p>
        </w:tc>
        <w:tc>
          <w:tcPr>
            <w:tcW w:w="406" w:type="dxa"/>
            <w:gridSpan w:val="2"/>
            <w:tcBorders>
              <w:top w:val="nil"/>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27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274"/>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920 0113 7700000000 000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8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920 0503 0900400000 000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5 503 600.00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5 503 600.00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5 096 654.00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92.61</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-406 946.00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7"/>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920 0503 0900500000 000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624 000.00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624 000.00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390 000.00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62.50</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-234 000.00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5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Результат исполнения бюджета (дефицит/профицит)</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450</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370"/>
        </w:trPr>
        <w:tc>
          <w:tcPr>
            <w:tcW w:w="1696" w:type="dxa"/>
            <w:tcBorders>
              <w:top w:val="nil"/>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3. Источники финансирования дефицита бюджета, всего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500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212"/>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465"/>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Источники внутреннего финансирования дефицита бюджета</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520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80"/>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134"/>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 </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465"/>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Источники внешнего финансирования дефицита бюджета</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620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70"/>
        </w:trPr>
        <w:tc>
          <w:tcPr>
            <w:tcW w:w="1696" w:type="dxa"/>
            <w:tcBorders>
              <w:top w:val="single" w:sz="4" w:space="0" w:color="auto"/>
              <w:left w:val="single" w:sz="4" w:space="0" w:color="auto"/>
              <w:bottom w:val="single" w:sz="4" w:space="0" w:color="auto"/>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single" w:sz="4" w:space="0" w:color="auto"/>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FA6551">
        <w:trPr>
          <w:gridAfter w:val="2"/>
          <w:wAfter w:w="160" w:type="dxa"/>
          <w:trHeight w:val="380"/>
        </w:trPr>
        <w:tc>
          <w:tcPr>
            <w:tcW w:w="9958" w:type="dxa"/>
            <w:gridSpan w:val="17"/>
            <w:tcBorders>
              <w:top w:val="nil"/>
              <w:left w:val="nil"/>
              <w:bottom w:val="nil"/>
              <w:right w:val="nil"/>
            </w:tcBorders>
            <w:shd w:val="clear" w:color="auto" w:fill="auto"/>
            <w:vAlign w:val="bottom"/>
            <w:hideMark/>
          </w:tcPr>
          <w:p w:rsidR="002A6C7B" w:rsidRPr="00FA6551" w:rsidRDefault="002A6C7B" w:rsidP="00FA6551">
            <w:pPr>
              <w:spacing w:after="0" w:line="240" w:lineRule="auto"/>
              <w:ind w:left="0" w:right="0" w:firstLine="0"/>
              <w:jc w:val="left"/>
              <w:rPr>
                <w:rFonts w:ascii="Arial" w:hAnsi="Arial" w:cs="Arial"/>
                <w:sz w:val="10"/>
                <w:szCs w:val="10"/>
              </w:rPr>
            </w:pPr>
            <w:r w:rsidRPr="00FA6551">
              <w:rPr>
                <w:rFonts w:ascii="Arial" w:hAnsi="Arial" w:cs="Arial"/>
                <w:sz w:val="10"/>
                <w:szCs w:val="10"/>
              </w:rPr>
              <w:t>¹ Показатель рассчитывается при ненулевом значении графы 3 и указывается в процентах (гр. 5 / гр. 3 * 100).При наличии по соответствующей строке раздела в одной из граф 3 или 5 отрицательного значения, показатель графы 6 не рассчитывается.</w:t>
            </w:r>
            <w:r w:rsidR="00FA6551">
              <w:rPr>
                <w:rFonts w:ascii="Arial" w:hAnsi="Arial" w:cs="Arial"/>
                <w:sz w:val="10"/>
                <w:szCs w:val="10"/>
              </w:rPr>
              <w:t xml:space="preserve"> </w:t>
            </w:r>
            <w:r w:rsidRPr="00FA6551">
              <w:rPr>
                <w:rFonts w:ascii="Arial" w:hAnsi="Arial" w:cs="Arial"/>
                <w:sz w:val="10"/>
                <w:szCs w:val="10"/>
              </w:rPr>
              <w:t>Пояснения отклонений (графа 7) указываются обособлено в части возвратов доходов из бюджета (поступления доходов в бюджет).</w:t>
            </w:r>
          </w:p>
        </w:tc>
      </w:tr>
      <w:tr w:rsidR="002A6C7B" w:rsidRPr="002A6C7B" w:rsidTr="002A6C7B">
        <w:trPr>
          <w:gridAfter w:val="1"/>
          <w:wAfter w:w="66" w:type="dxa"/>
          <w:trHeight w:val="300"/>
        </w:trPr>
        <w:tc>
          <w:tcPr>
            <w:tcW w:w="1696"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555"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047"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917"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025"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99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89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06"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8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r>
      <w:tr w:rsidR="002A6C7B" w:rsidRPr="002A6C7B" w:rsidTr="002A6C7B">
        <w:trPr>
          <w:gridAfter w:val="1"/>
          <w:wAfter w:w="66" w:type="dxa"/>
          <w:trHeight w:val="300"/>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Е.В. Яковлева</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6"/>
                <w:szCs w:val="16"/>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285"/>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Начальник финансового отдела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Н.С. Кравченко</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6"/>
                <w:szCs w:val="16"/>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285"/>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Начальник финансового отдела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Н.С. Кравченко</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2"/>
                <w:szCs w:val="12"/>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trHeight w:val="300"/>
        </w:trPr>
        <w:tc>
          <w:tcPr>
            <w:tcW w:w="5286" w:type="dxa"/>
            <w:gridSpan w:val="6"/>
            <w:tcBorders>
              <w:top w:val="nil"/>
              <w:left w:val="nil"/>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FA6551">
              <w:rPr>
                <w:sz w:val="16"/>
                <w:szCs w:val="16"/>
              </w:rPr>
              <w:t>10 февраля 2025 г.</w:t>
            </w:r>
          </w:p>
        </w:tc>
        <w:tc>
          <w:tcPr>
            <w:tcW w:w="1031"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885"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39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8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r>
    </w:tbl>
    <w:p w:rsidR="00FA6551" w:rsidRDefault="00FA6551">
      <w:pPr>
        <w:spacing w:after="160" w:line="259" w:lineRule="auto"/>
        <w:ind w:left="0" w:right="0" w:firstLine="0"/>
        <w:jc w:val="left"/>
      </w:pPr>
      <w:r>
        <w:br w:type="page"/>
      </w:r>
    </w:p>
    <w:p w:rsidR="00777E79" w:rsidRPr="00777E79" w:rsidRDefault="00777E79" w:rsidP="00BB1EDA">
      <w:pPr>
        <w:spacing w:before="74"/>
        <w:ind w:right="17" w:hanging="2"/>
        <w:jc w:val="center"/>
        <w:rPr>
          <w:b/>
          <w:sz w:val="24"/>
          <w:szCs w:val="24"/>
        </w:rPr>
      </w:pPr>
      <w:bookmarkStart w:id="1" w:name="0503168"/>
      <w:bookmarkEnd w:id="1"/>
      <w:r w:rsidRPr="00777E79">
        <w:rPr>
          <w:b/>
          <w:spacing w:val="-2"/>
          <w:sz w:val="24"/>
          <w:szCs w:val="24"/>
        </w:rPr>
        <w:lastRenderedPageBreak/>
        <w:t>Сведения</w:t>
      </w:r>
      <w:r w:rsidRPr="00777E79">
        <w:rPr>
          <w:b/>
          <w:spacing w:val="3"/>
          <w:sz w:val="24"/>
          <w:szCs w:val="24"/>
        </w:rPr>
        <w:t xml:space="preserve"> </w:t>
      </w:r>
      <w:r w:rsidRPr="00777E79">
        <w:rPr>
          <w:b/>
          <w:spacing w:val="-2"/>
          <w:sz w:val="24"/>
          <w:szCs w:val="24"/>
        </w:rPr>
        <w:t>о</w:t>
      </w:r>
      <w:r w:rsidRPr="00777E79">
        <w:rPr>
          <w:b/>
          <w:spacing w:val="2"/>
          <w:sz w:val="24"/>
          <w:szCs w:val="24"/>
        </w:rPr>
        <w:t xml:space="preserve"> </w:t>
      </w:r>
      <w:r w:rsidRPr="00777E79">
        <w:rPr>
          <w:b/>
          <w:spacing w:val="-2"/>
          <w:sz w:val="24"/>
          <w:szCs w:val="24"/>
        </w:rPr>
        <w:t>движении</w:t>
      </w:r>
      <w:r w:rsidRPr="00777E79">
        <w:rPr>
          <w:b/>
          <w:spacing w:val="4"/>
          <w:sz w:val="24"/>
          <w:szCs w:val="24"/>
        </w:rPr>
        <w:t xml:space="preserve"> </w:t>
      </w:r>
      <w:r w:rsidRPr="00777E79">
        <w:rPr>
          <w:b/>
          <w:spacing w:val="-2"/>
          <w:sz w:val="24"/>
          <w:szCs w:val="24"/>
        </w:rPr>
        <w:t>нефинансовых</w:t>
      </w:r>
      <w:r w:rsidRPr="00777E79">
        <w:rPr>
          <w:b/>
          <w:spacing w:val="2"/>
          <w:sz w:val="24"/>
          <w:szCs w:val="24"/>
        </w:rPr>
        <w:t xml:space="preserve"> </w:t>
      </w:r>
      <w:r w:rsidRPr="00777E79">
        <w:rPr>
          <w:b/>
          <w:spacing w:val="-2"/>
          <w:sz w:val="24"/>
          <w:szCs w:val="24"/>
        </w:rPr>
        <w:t>активов</w:t>
      </w:r>
    </w:p>
    <w:p w:rsidR="00777E79" w:rsidRPr="00777E79" w:rsidRDefault="00777E79" w:rsidP="00777E79">
      <w:pPr>
        <w:spacing w:before="49"/>
        <w:ind w:right="1127"/>
        <w:jc w:val="right"/>
        <w:rPr>
          <w:sz w:val="14"/>
          <w:szCs w:val="14"/>
        </w:rPr>
      </w:pPr>
      <w:r w:rsidRPr="00777E79">
        <w:rPr>
          <w:noProof/>
          <w:sz w:val="14"/>
          <w:szCs w:val="14"/>
        </w:rPr>
        <mc:AlternateContent>
          <mc:Choice Requires="wps">
            <w:drawing>
              <wp:anchor distT="0" distB="0" distL="0" distR="0" simplePos="0" relativeHeight="251679744" behindDoc="0" locked="0" layoutInCell="1" allowOverlap="1" wp14:anchorId="179EE005" wp14:editId="4504E53D">
                <wp:simplePos x="0" y="0"/>
                <wp:positionH relativeFrom="page">
                  <wp:posOffset>6753225</wp:posOffset>
                </wp:positionH>
                <wp:positionV relativeFrom="paragraph">
                  <wp:posOffset>5081</wp:posOffset>
                </wp:positionV>
                <wp:extent cx="504825" cy="163830"/>
                <wp:effectExtent l="0" t="0" r="28575" b="2667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3830"/>
                        </a:xfrm>
                        <a:prstGeom prst="rect">
                          <a:avLst/>
                        </a:prstGeom>
                        <a:ln w="15240">
                          <a:solidFill>
                            <a:srgbClr val="000000"/>
                          </a:solidFill>
                          <a:prstDash val="solid"/>
                        </a:ln>
                      </wps:spPr>
                      <wps:txbx>
                        <w:txbxContent>
                          <w:p w:rsidR="005358B7" w:rsidRPr="00777E79" w:rsidRDefault="005358B7" w:rsidP="00777E79">
                            <w:pPr>
                              <w:spacing w:before="27"/>
                              <w:ind w:left="220" w:right="-161" w:hanging="78"/>
                              <w:rPr>
                                <w:sz w:val="14"/>
                                <w:szCs w:val="14"/>
                              </w:rPr>
                            </w:pPr>
                            <w:r w:rsidRPr="00777E79">
                              <w:rPr>
                                <w:sz w:val="14"/>
                                <w:szCs w:val="14"/>
                              </w:rPr>
                              <w:t>0503168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9EE005" id="_x0000_t202" coordsize="21600,21600" o:spt="202" path="m,l,21600r21600,l21600,xe">
                <v:stroke joinstyle="miter"/>
                <v:path gradientshapeok="t" o:connecttype="rect"/>
              </v:shapetype>
              <v:shape id="Textbox 78" o:spid="_x0000_s1030" type="#_x0000_t202" style="position:absolute;left:0;text-align:left;margin-left:531.75pt;margin-top:.4pt;width:39.75pt;height:12.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" filled="f" strokeweight="1.2pt">
                <v:path arrowok="t"/>
                <v:textbox inset="0,0,0,0">
                  <w:txbxContent>
                    <w:p w:rsidR="005358B7" w:rsidRPr="00777E79" w:rsidRDefault="005358B7" w:rsidP="00777E79">
                      <w:pPr>
                        <w:spacing w:before="27"/>
                        <w:ind w:left="220" w:right="-161" w:hanging="78"/>
                        <w:rPr>
                          <w:sz w:val="14"/>
                          <w:szCs w:val="14"/>
                        </w:rPr>
                      </w:pPr>
                      <w:r w:rsidRPr="00777E79">
                        <w:rPr>
                          <w:sz w:val="14"/>
                          <w:szCs w:val="14"/>
                        </w:rPr>
                        <w:t>0503168</w:t>
                      </w:r>
                    </w:p>
                  </w:txbxContent>
                </v:textbox>
                <w10:wrap anchorx="page"/>
              </v:shape>
            </w:pict>
          </mc:Fallback>
        </mc:AlternateContent>
      </w:r>
      <w:r w:rsidRPr="00777E79">
        <w:rPr>
          <w:sz w:val="14"/>
          <w:szCs w:val="14"/>
        </w:rPr>
        <w:t>Код</w:t>
      </w:r>
      <w:r w:rsidRPr="00777E79">
        <w:rPr>
          <w:spacing w:val="4"/>
          <w:sz w:val="14"/>
          <w:szCs w:val="14"/>
        </w:rPr>
        <w:t xml:space="preserve"> </w:t>
      </w:r>
      <w:r w:rsidRPr="00777E79">
        <w:rPr>
          <w:sz w:val="14"/>
          <w:szCs w:val="14"/>
        </w:rPr>
        <w:t>формы</w:t>
      </w:r>
      <w:r w:rsidRPr="00777E79">
        <w:rPr>
          <w:spacing w:val="6"/>
          <w:sz w:val="14"/>
          <w:szCs w:val="14"/>
        </w:rPr>
        <w:t xml:space="preserve"> </w:t>
      </w:r>
      <w:r w:rsidRPr="00777E79">
        <w:rPr>
          <w:sz w:val="14"/>
          <w:szCs w:val="14"/>
        </w:rPr>
        <w:t>по</w:t>
      </w:r>
      <w:r w:rsidRPr="00777E79">
        <w:rPr>
          <w:spacing w:val="6"/>
          <w:sz w:val="14"/>
          <w:szCs w:val="14"/>
        </w:rPr>
        <w:t xml:space="preserve"> </w:t>
      </w:r>
      <w:r w:rsidRPr="00777E79">
        <w:rPr>
          <w:spacing w:val="-4"/>
          <w:sz w:val="14"/>
          <w:szCs w:val="14"/>
        </w:rPr>
        <w:t>ОКУД</w:t>
      </w:r>
    </w:p>
    <w:p w:rsidR="00777E79" w:rsidRPr="00777E79" w:rsidRDefault="00777E79" w:rsidP="00777E79">
      <w:pPr>
        <w:pStyle w:val="a5"/>
        <w:spacing w:before="84"/>
        <w:rPr>
          <w:sz w:val="14"/>
          <w:szCs w:val="14"/>
        </w:rPr>
      </w:pPr>
    </w:p>
    <w:p w:rsidR="00777E79" w:rsidRPr="00777E79" w:rsidRDefault="00777E79" w:rsidP="00BB1EDA">
      <w:pPr>
        <w:tabs>
          <w:tab w:val="left" w:pos="4576"/>
          <w:tab w:val="left" w:pos="8186"/>
        </w:tabs>
        <w:ind w:left="2694" w:hanging="127"/>
        <w:rPr>
          <w:sz w:val="20"/>
          <w:szCs w:val="20"/>
        </w:rPr>
      </w:pPr>
      <w:r w:rsidRPr="00777E79">
        <w:rPr>
          <w:sz w:val="20"/>
          <w:szCs w:val="20"/>
        </w:rPr>
        <w:t>Вид</w:t>
      </w:r>
      <w:r w:rsidRPr="00777E79">
        <w:rPr>
          <w:spacing w:val="-4"/>
          <w:sz w:val="20"/>
          <w:szCs w:val="20"/>
        </w:rPr>
        <w:t xml:space="preserve"> </w:t>
      </w:r>
      <w:r w:rsidRPr="00777E79">
        <w:rPr>
          <w:spacing w:val="-2"/>
          <w:sz w:val="20"/>
          <w:szCs w:val="20"/>
        </w:rPr>
        <w:t xml:space="preserve">имущества </w:t>
      </w:r>
      <w:r w:rsidRPr="00777E79">
        <w:rPr>
          <w:sz w:val="20"/>
          <w:szCs w:val="20"/>
          <w:u w:val="single"/>
        </w:rPr>
        <w:t>нефинансовые</w:t>
      </w:r>
      <w:r w:rsidRPr="00777E79">
        <w:rPr>
          <w:spacing w:val="-9"/>
          <w:sz w:val="20"/>
          <w:szCs w:val="20"/>
          <w:u w:val="single"/>
        </w:rPr>
        <w:t xml:space="preserve"> </w:t>
      </w:r>
      <w:r w:rsidRPr="00777E79">
        <w:rPr>
          <w:sz w:val="20"/>
          <w:szCs w:val="20"/>
          <w:u w:val="single"/>
        </w:rPr>
        <w:t>активы</w:t>
      </w:r>
      <w:r w:rsidRPr="00777E79">
        <w:rPr>
          <w:spacing w:val="-8"/>
          <w:sz w:val="20"/>
          <w:szCs w:val="20"/>
          <w:u w:val="single"/>
        </w:rPr>
        <w:t xml:space="preserve"> </w:t>
      </w:r>
      <w:r w:rsidRPr="00777E79">
        <w:rPr>
          <w:sz w:val="20"/>
          <w:szCs w:val="20"/>
          <w:u w:val="single"/>
        </w:rPr>
        <w:t>(без</w:t>
      </w:r>
      <w:r w:rsidRPr="00777E79">
        <w:rPr>
          <w:spacing w:val="-8"/>
          <w:sz w:val="20"/>
          <w:szCs w:val="20"/>
          <w:u w:val="single"/>
        </w:rPr>
        <w:t xml:space="preserve"> </w:t>
      </w:r>
      <w:r w:rsidRPr="00777E79">
        <w:rPr>
          <w:sz w:val="20"/>
          <w:szCs w:val="20"/>
          <w:u w:val="single"/>
        </w:rPr>
        <w:t>имущества</w:t>
      </w:r>
      <w:r w:rsidRPr="00777E79">
        <w:rPr>
          <w:spacing w:val="-8"/>
          <w:sz w:val="20"/>
          <w:szCs w:val="20"/>
          <w:u w:val="single"/>
        </w:rPr>
        <w:t xml:space="preserve"> </w:t>
      </w:r>
      <w:r w:rsidRPr="00777E79">
        <w:rPr>
          <w:spacing w:val="-2"/>
          <w:sz w:val="20"/>
          <w:szCs w:val="20"/>
          <w:u w:val="single"/>
        </w:rPr>
        <w:t>казны)</w:t>
      </w:r>
    </w:p>
    <w:p w:rsidR="00777E79" w:rsidRPr="00777E79" w:rsidRDefault="00777E79" w:rsidP="00777E79">
      <w:pPr>
        <w:pStyle w:val="a5"/>
        <w:spacing w:before="43"/>
        <w:rPr>
          <w:sz w:val="14"/>
          <w:szCs w:val="14"/>
        </w:rPr>
      </w:pPr>
    </w:p>
    <w:p w:rsidR="00777E79" w:rsidRPr="00777E79" w:rsidRDefault="00777E79" w:rsidP="00777E79">
      <w:pPr>
        <w:pStyle w:val="aa"/>
        <w:numPr>
          <w:ilvl w:val="0"/>
          <w:numId w:val="22"/>
        </w:numPr>
        <w:tabs>
          <w:tab w:val="left" w:pos="4789"/>
        </w:tabs>
        <w:ind w:left="4789" w:hanging="141"/>
        <w:jc w:val="left"/>
        <w:rPr>
          <w:b/>
          <w:sz w:val="16"/>
          <w:szCs w:val="16"/>
        </w:rPr>
      </w:pPr>
      <w:r w:rsidRPr="00777E79">
        <w:rPr>
          <w:b/>
          <w:spacing w:val="-2"/>
          <w:sz w:val="16"/>
          <w:szCs w:val="16"/>
        </w:rPr>
        <w:t>Нефинансовые</w:t>
      </w:r>
      <w:r w:rsidRPr="00777E79">
        <w:rPr>
          <w:b/>
          <w:spacing w:val="5"/>
          <w:sz w:val="16"/>
          <w:szCs w:val="16"/>
        </w:rPr>
        <w:t xml:space="preserve"> </w:t>
      </w:r>
      <w:r w:rsidRPr="00777E79">
        <w:rPr>
          <w:b/>
          <w:spacing w:val="-2"/>
          <w:sz w:val="16"/>
          <w:szCs w:val="16"/>
        </w:rPr>
        <w:t>активы</w:t>
      </w:r>
    </w:p>
    <w:p w:rsidR="00777E79" w:rsidRPr="00777E79" w:rsidRDefault="00777E79" w:rsidP="00777E79">
      <w:pPr>
        <w:pStyle w:val="a5"/>
        <w:spacing w:before="4"/>
        <w:rPr>
          <w:b/>
          <w:sz w:val="14"/>
          <w:szCs w:val="14"/>
        </w:rPr>
      </w:pPr>
    </w:p>
    <w:tbl>
      <w:tblPr>
        <w:tblW w:w="10789" w:type="dxa"/>
        <w:tblInd w:w="-567"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777E79" w:rsidRPr="00777E79" w:rsidTr="00EF2B94">
        <w:trPr>
          <w:gridAfter w:val="1"/>
          <w:wAfter w:w="15" w:type="dxa"/>
          <w:trHeight w:val="164"/>
        </w:trPr>
        <w:tc>
          <w:tcPr>
            <w:tcW w:w="3259" w:type="dxa"/>
            <w:gridSpan w:val="2"/>
            <w:tcBorders>
              <w:top w:val="single" w:sz="4" w:space="0" w:color="auto"/>
              <w:left w:val="nil"/>
              <w:bottom w:val="single" w:sz="4" w:space="0" w:color="auto"/>
              <w:right w:val="nil"/>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777E79" w:rsidRPr="00777E79" w:rsidTr="00EF2B94">
        <w:trPr>
          <w:gridAfter w:val="1"/>
          <w:wAfter w:w="15" w:type="dxa"/>
          <w:trHeight w:val="126"/>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r>
      <w:tr w:rsidR="00777E79" w:rsidRPr="00777E79" w:rsidTr="00EF2B94">
        <w:trPr>
          <w:gridAfter w:val="1"/>
          <w:wAfter w:w="15" w:type="dxa"/>
          <w:trHeight w:val="735"/>
        </w:trPr>
        <w:tc>
          <w:tcPr>
            <w:tcW w:w="2408"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r>
      <w:tr w:rsidR="00777E79" w:rsidRPr="00777E79" w:rsidTr="00EF2B94">
        <w:trPr>
          <w:gridAfter w:val="1"/>
          <w:wAfter w:w="15" w:type="dxa"/>
          <w:trHeight w:val="88"/>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center"/>
              <w:rPr>
                <w:b/>
                <w:bCs/>
                <w:sz w:val="14"/>
                <w:szCs w:val="14"/>
              </w:rPr>
            </w:pPr>
            <w:r w:rsidRPr="00777E79">
              <w:rPr>
                <w:b/>
                <w:bCs/>
                <w:sz w:val="14"/>
                <w:szCs w:val="14"/>
              </w:rPr>
              <w:t>1. Движение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left"/>
              <w:rPr>
                <w:b/>
                <w:bCs/>
                <w:i/>
                <w:iCs/>
                <w:sz w:val="14"/>
                <w:szCs w:val="14"/>
              </w:rPr>
            </w:pPr>
            <w:r w:rsidRPr="00777E79">
              <w:rPr>
                <w:b/>
                <w:bCs/>
                <w:i/>
                <w:iCs/>
                <w:sz w:val="14"/>
                <w:szCs w:val="14"/>
              </w:rPr>
              <w:t>1.1.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27 186 338.60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579 168.12</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47 049 309.05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Жилые помещения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5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Нежилые помещения (здания и сооружения)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8 947 441.14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18 839 160.57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27 786 601.71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Инвестиционная недвижимость</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Машины и оборудование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2 747 933.25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2 747 933.25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Транспортные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1 441 815.95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1 441 815.95</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Инвентарь производственный и хозяйственный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12 099 645.68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1 076 498.32</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575 188.44</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12 600 955.56</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Биологические ресурсы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Прочие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526 479.68</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3 979.68</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2 468 963.58</w:t>
            </w:r>
          </w:p>
        </w:tc>
      </w:tr>
      <w:tr w:rsidR="00777E79" w:rsidRPr="00777E79" w:rsidTr="00EF2B94">
        <w:trPr>
          <w:gridAfter w:val="1"/>
          <w:wAfter w:w="15" w:type="dxa"/>
          <w:trHeight w:val="19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left"/>
              <w:rPr>
                <w:b/>
                <w:bCs/>
                <w:i/>
                <w:iCs/>
                <w:sz w:val="14"/>
                <w:szCs w:val="14"/>
              </w:rPr>
            </w:pPr>
            <w:r w:rsidRPr="00777E79">
              <w:rPr>
                <w:b/>
                <w:bCs/>
                <w:i/>
                <w:iCs/>
                <w:sz w:val="14"/>
                <w:szCs w:val="14"/>
              </w:rPr>
              <w:t>1.2. Амортизация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22 547 231.13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13" w:right="0" w:firstLine="0"/>
              <w:jc w:val="center"/>
              <w:rPr>
                <w:sz w:val="14"/>
                <w:szCs w:val="14"/>
              </w:rPr>
            </w:pPr>
            <w:r w:rsidRPr="00777E79">
              <w:rPr>
                <w:sz w:val="14"/>
                <w:szCs w:val="14"/>
              </w:rPr>
              <w:t>1 049 644.60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23 596 875.73</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жилых помещений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нежилых помещений (зданий и сооружений)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7 001 901.86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353 898.60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7 355 800.46</w:t>
            </w:r>
          </w:p>
        </w:tc>
      </w:tr>
      <w:tr w:rsidR="00777E79" w:rsidRPr="00777E79" w:rsidTr="00EF2B94">
        <w:trPr>
          <w:gridAfter w:val="1"/>
          <w:wAfter w:w="15" w:type="dxa"/>
          <w:trHeight w:val="35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инвестиционной недвижимости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машин и оборудования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2 486 764.97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50 532.40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2 537 297.37</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транспортных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624 943.51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208 563.24</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833 506.75</w:t>
            </w:r>
          </w:p>
        </w:tc>
      </w:tr>
      <w:tr w:rsidR="00777E79" w:rsidRPr="00777E79" w:rsidTr="00EF2B94">
        <w:trPr>
          <w:gridAfter w:val="1"/>
          <w:wAfter w:w="15" w:type="dxa"/>
          <w:trHeight w:val="32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инвентаря производственного и хозяйственного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10 484 118.21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436 650.36</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10 920 768.57</w:t>
            </w: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2</w:t>
            </w:r>
          </w:p>
        </w:tc>
      </w:tr>
      <w:tr w:rsidR="00777E79" w:rsidRPr="00777E79" w:rsidTr="00EF2B94">
        <w:trPr>
          <w:gridAfter w:val="1"/>
          <w:wAfter w:w="15" w:type="dxa"/>
          <w:trHeight w:val="30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биологических ресурсов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прочих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1.3. Обесценение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жилых помещений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нежилых помещений (зданий и сооружений)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инвестиционной недвижимости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машин и оборудования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транспортных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57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инвентаря производственного и хозяйственного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биологических ресурсов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прочих основных средств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1.4. Вложения в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6" w:right="-114" w:firstLine="0"/>
              <w:jc w:val="center"/>
              <w:rPr>
                <w:sz w:val="14"/>
                <w:szCs w:val="14"/>
              </w:rPr>
            </w:pPr>
            <w:r w:rsidRPr="00777E79">
              <w:rPr>
                <w:sz w:val="14"/>
                <w:szCs w:val="14"/>
              </w:rPr>
              <w:t>20 442 138.57</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0789"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CC6015" w:rsidRPr="00777E79" w:rsidTr="00EF2B94">
        <w:trPr>
          <w:gridAfter w:val="1"/>
          <w:wAfter w:w="15" w:type="dxa"/>
          <w:trHeight w:val="143"/>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40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6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010631000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6" w:right="0" w:firstLine="0"/>
              <w:jc w:val="center"/>
              <w:rPr>
                <w:sz w:val="14"/>
                <w:szCs w:val="14"/>
              </w:rPr>
            </w:pPr>
            <w:r w:rsidRPr="00777E79">
              <w:rPr>
                <w:sz w:val="14"/>
                <w:szCs w:val="14"/>
              </w:rPr>
              <w:t>20 442 138.57</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6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объекты финансовой аренды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0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недвижимое имущество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движимое имущество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left"/>
              <w:rPr>
                <w:b/>
                <w:bCs/>
                <w:i/>
                <w:iCs/>
                <w:sz w:val="14"/>
                <w:szCs w:val="14"/>
              </w:rPr>
            </w:pPr>
            <w:r w:rsidRPr="00777E79">
              <w:rPr>
                <w:b/>
                <w:bCs/>
                <w:i/>
                <w:iCs/>
                <w:sz w:val="14"/>
                <w:szCs w:val="14"/>
              </w:rPr>
              <w:t>1.5. Основные средства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Основные средства в пути - 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Основные средства в пути - 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010731000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center"/>
              <w:rPr>
                <w:b/>
                <w:bCs/>
                <w:sz w:val="14"/>
                <w:szCs w:val="14"/>
              </w:rPr>
            </w:pPr>
            <w:r w:rsidRPr="00777E79">
              <w:rPr>
                <w:b/>
                <w:bCs/>
                <w:sz w:val="14"/>
                <w:szCs w:val="14"/>
              </w:rPr>
              <w:t>2. Движение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left"/>
              <w:rPr>
                <w:b/>
                <w:bCs/>
                <w:i/>
                <w:iCs/>
                <w:sz w:val="14"/>
                <w:szCs w:val="14"/>
              </w:rPr>
            </w:pPr>
            <w:r w:rsidRPr="00777E79">
              <w:rPr>
                <w:b/>
                <w:bCs/>
                <w:i/>
                <w:iCs/>
                <w:sz w:val="14"/>
                <w:szCs w:val="14"/>
              </w:rPr>
              <w:t>2.1. 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0102Х0000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Научные исследования (научно-исследовательские разработки)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3</w:t>
            </w:r>
          </w:p>
        </w:tc>
      </w:tr>
      <w:tr w:rsidR="00777E79" w:rsidRPr="00777E79" w:rsidTr="00EF2B94">
        <w:trPr>
          <w:gridAfter w:val="1"/>
          <w:wAfter w:w="15" w:type="dxa"/>
          <w:trHeight w:val="30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Опытно-конструкторские и технологические разработки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Программное обеспечение и базы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0102ХI000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Иные объекты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2.2. Амортизация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научных исследований (научно-исследовательских разработок)</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опытно-конструкторских и технологических разработок</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1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программного обеспечения и баз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иных объектов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2.3. Обесценение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2.4. Вложения в нематериальные активы,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вложения в нематериальные активы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145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3. Движение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5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3.1.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1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Земля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3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ресурсы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3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3.2. Обесценение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земли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5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ресурсов недр</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6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прочих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3.3. Вложения в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010613000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4. Движение материальных запасов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4.1. 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010500000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247 981.45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3 412 646.59</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3 446 446.59</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214 181.45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4.2. Вложения в 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010634000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0789" w:type="dxa"/>
        <w:tblInd w:w="-567"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4</w:t>
            </w:r>
          </w:p>
        </w:tc>
      </w:tr>
      <w:tr w:rsidR="00777E79" w:rsidRPr="00777E79" w:rsidTr="00EF2B94">
        <w:trPr>
          <w:gridAfter w:val="1"/>
          <w:wAfter w:w="15" w:type="dxa"/>
          <w:trHeight w:val="275"/>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4.3. Материальные запасы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4.4. Резерв под снижение стоимости материальных запасов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01148Х000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255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5. Права пользования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5.1. Права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жилыми помещениями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нежилыми помещениями (зданиями и сооружениями)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8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машинами и оборудованием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7"/>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транспортными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инвентарем производственным и хозяйственным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3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биологическими ресурсами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0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прочими основными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7"/>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непроизведенными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5.2. Амортизация прав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жилыми помещениями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нежилыми помещениями (зданиями и сооружениями)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машинами и оборудованием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7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транспортными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инвентарем производственным и хозяйственным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4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биологическими ресурсами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7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прочими основными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непроизведенными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5.3. Обесценение прав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01144X000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5</w:t>
            </w:r>
          </w:p>
        </w:tc>
      </w:tr>
      <w:tr w:rsidR="00777E79" w:rsidRPr="00777E79" w:rsidTr="00EF2B94">
        <w:trPr>
          <w:gridAfter w:val="1"/>
          <w:wAfter w:w="15"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3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5.4. Права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научными исследованиями (научно-исследовательскими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опытно-конструкторскими и технологическими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программным обеспечением и базами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иными объектами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5.5. Амортизация прав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5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научными исследованиями (научно-исследовательскими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опытно-конструкторскими и технологическими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CC6015" w:rsidRPr="00777E79" w:rsidTr="00EF2B94">
        <w:trPr>
          <w:gridAfter w:val="2"/>
          <w:wAfter w:w="234"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программным обеспечением и базами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иными объектами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5.6. Обесценение прав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2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5.7. Вложения в права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6.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6.1.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Животные на выращивании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Животные на откорме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выращиваемые в питомниках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для получения биологической продукции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биологические активы на выращивании и откорме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Продуктивные и племенные животные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Однолетние насаждения для получения биологической продукции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достигшие своей биологической зрелости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биологические активы, достигшие своей биологической зрелости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339</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6.2. Обесценение биологических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01149Х000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6.3. Вложения в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6.4. Биологические активы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6</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CC6015" w:rsidRDefault="00777E79" w:rsidP="00777E79">
            <w:pPr>
              <w:spacing w:after="0" w:line="240" w:lineRule="auto"/>
              <w:ind w:left="-108" w:right="-108" w:firstLine="0"/>
              <w:jc w:val="center"/>
              <w:rPr>
                <w:b/>
                <w:bCs/>
                <w:sz w:val="14"/>
                <w:szCs w:val="14"/>
              </w:rPr>
            </w:pPr>
            <w:r w:rsidRPr="00CC6015">
              <w:rPr>
                <w:b/>
                <w:bCs/>
                <w:sz w:val="14"/>
                <w:szCs w:val="14"/>
              </w:rPr>
              <w:t>2. Нефинансовые активы, составляющие имущество казны</w:t>
            </w:r>
          </w:p>
        </w:tc>
      </w:tr>
      <w:tr w:rsidR="00CC6015" w:rsidRPr="00777E79" w:rsidTr="00EF2B94">
        <w:trPr>
          <w:gridAfter w:val="2"/>
          <w:wAfter w:w="234" w:type="dxa"/>
          <w:trHeight w:val="216"/>
        </w:trPr>
        <w:tc>
          <w:tcPr>
            <w:tcW w:w="3259" w:type="dxa"/>
            <w:gridSpan w:val="2"/>
            <w:tcBorders>
              <w:top w:val="single" w:sz="4" w:space="0" w:color="auto"/>
              <w:left w:val="nil"/>
              <w:bottom w:val="single" w:sz="4" w:space="0" w:color="auto"/>
              <w:right w:val="nil"/>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CC6015" w:rsidRPr="00777E79" w:rsidTr="00EF2B94">
        <w:trPr>
          <w:gridAfter w:val="2"/>
          <w:wAfter w:w="234" w:type="dxa"/>
          <w:trHeight w:val="120"/>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6015" w:rsidRPr="00777E79" w:rsidRDefault="00CC6015"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CC6015" w:rsidRPr="00777E79" w:rsidTr="00EF2B94">
        <w:trPr>
          <w:gridAfter w:val="2"/>
          <w:wAfter w:w="234" w:type="dxa"/>
          <w:trHeight w:val="735"/>
        </w:trPr>
        <w:tc>
          <w:tcPr>
            <w:tcW w:w="2408"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777E79" w:rsidRPr="00777E79" w:rsidTr="00EF2B94">
        <w:trPr>
          <w:gridAfter w:val="2"/>
          <w:wAfter w:w="234" w:type="dxa"/>
          <w:trHeight w:val="276"/>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27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1. Движение недвижимого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1.1. Недвижимое имущество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1.2. Амортизация недвижимого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1.3. Обесценение недвижимого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2. Движение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2.1. Движимое имущество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2.2. Амортизация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2.3. Ценности государственных фондов России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2.4. Обесценение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3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2.5. Обесценение ценностей государственных фондов России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3. Движение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CC6015" w:rsidRPr="00777E79" w:rsidTr="00EF2B94">
        <w:trPr>
          <w:gridAfter w:val="2"/>
          <w:wAfter w:w="234"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3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3.1. Нематериальные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6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3.2. Амортизация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6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3.3. Обесценение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505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4. Непроизведенные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6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4.1. Непроизведенные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4.2. Обесценение непроизведенных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515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7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5. Материальные запасы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0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5.1. Материальные запасы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1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5.2. Обесценение материальных запасов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525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6. Прочие активы,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6.1. Прочие активы,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3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6.2. Обесценение прочих активов, составляющих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535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0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7. Движение имущества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7.1. Имущество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2" w:right="0" w:firstLine="0"/>
              <w:jc w:val="center"/>
              <w:rPr>
                <w:sz w:val="14"/>
                <w:szCs w:val="14"/>
              </w:rPr>
            </w:pPr>
            <w:r w:rsidRPr="00777E79">
              <w:rPr>
                <w:sz w:val="14"/>
                <w:szCs w:val="14"/>
              </w:rPr>
              <w:t>01089Х000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Недвижимое имущество концедента, составляющее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7</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CC6015" w:rsidRDefault="00777E79" w:rsidP="00777E79">
            <w:pPr>
              <w:spacing w:after="0" w:line="240" w:lineRule="auto"/>
              <w:ind w:left="-108" w:right="-108" w:firstLine="0"/>
              <w:jc w:val="center"/>
              <w:rPr>
                <w:b/>
                <w:bCs/>
                <w:sz w:val="14"/>
                <w:szCs w:val="14"/>
              </w:rPr>
            </w:pPr>
            <w:r w:rsidRPr="00CC6015">
              <w:rPr>
                <w:b/>
                <w:bCs/>
                <w:sz w:val="14"/>
                <w:szCs w:val="14"/>
              </w:rPr>
              <w:t>2. Нефинансовые активы, составляющие имущество казны</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CC6015" w:rsidRPr="00777E79" w:rsidTr="00EF2B94">
        <w:trPr>
          <w:gridAfter w:val="2"/>
          <w:wAfter w:w="234" w:type="dxa"/>
          <w:trHeight w:val="222"/>
        </w:trPr>
        <w:tc>
          <w:tcPr>
            <w:tcW w:w="3259" w:type="dxa"/>
            <w:gridSpan w:val="2"/>
            <w:tcBorders>
              <w:top w:val="single" w:sz="4" w:space="0" w:color="auto"/>
              <w:left w:val="nil"/>
              <w:bottom w:val="single" w:sz="4" w:space="0" w:color="auto"/>
              <w:right w:val="nil"/>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CC6015" w:rsidRPr="00777E79" w:rsidTr="00EF2B94">
        <w:trPr>
          <w:gridAfter w:val="2"/>
          <w:wAfter w:w="234" w:type="dxa"/>
          <w:trHeight w:val="268"/>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6015" w:rsidRPr="00777E79" w:rsidRDefault="00CC6015"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CC6015" w:rsidRPr="00777E79" w:rsidTr="00EF2B94">
        <w:trPr>
          <w:gridAfter w:val="2"/>
          <w:wAfter w:w="234" w:type="dxa"/>
          <w:trHeight w:val="669"/>
        </w:trPr>
        <w:tc>
          <w:tcPr>
            <w:tcW w:w="2408"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777E79" w:rsidRPr="00777E79" w:rsidTr="00EF2B94">
        <w:trPr>
          <w:gridAfter w:val="2"/>
          <w:wAfter w:w="234" w:type="dxa"/>
          <w:trHeight w:val="17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2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Движимое имущество концедента, составляющее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5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 концедента,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4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 (земля) концедента,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6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7.2. Амортизация имущества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8. Вложения в объекты государственной (муниципальной)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01065Х000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8.1. Вложения в недвижимое имущество государственной (муниципальной)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010651000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8</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EF2B94">
        <w:trPr>
          <w:gridAfter w:val="2"/>
          <w:wAfter w:w="234" w:type="dxa"/>
          <w:trHeight w:val="300"/>
        </w:trPr>
        <w:tc>
          <w:tcPr>
            <w:tcW w:w="3259"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2"/>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2554" w:type="dxa"/>
            <w:gridSpan w:val="3"/>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EF2B94">
        <w:trPr>
          <w:gridAfter w:val="2"/>
          <w:wAfter w:w="234" w:type="dxa"/>
          <w:trHeight w:val="270"/>
        </w:trPr>
        <w:tc>
          <w:tcPr>
            <w:tcW w:w="2408"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2"/>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2554" w:type="dxa"/>
            <w:gridSpan w:val="3"/>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EF2B94">
        <w:trPr>
          <w:gridAfter w:val="2"/>
          <w:wAfter w:w="234" w:type="dxa"/>
          <w:trHeight w:val="132"/>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36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 Имущество, полученное в пользование,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15 012.00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15 012.00</w:t>
            </w:r>
          </w:p>
        </w:tc>
      </w:tr>
      <w:tr w:rsidR="00777E79" w:rsidRPr="00777E79" w:rsidTr="00EF2B94">
        <w:trPr>
          <w:gridAfter w:val="2"/>
          <w:wAfter w:w="234" w:type="dxa"/>
          <w:trHeight w:val="29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12.00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12.00</w:t>
            </w:r>
          </w:p>
        </w:tc>
      </w:tr>
      <w:tr w:rsidR="00777E79" w:rsidRPr="00777E79" w:rsidTr="00EF2B94">
        <w:trPr>
          <w:gridAfter w:val="2"/>
          <w:wAfter w:w="234" w:type="dxa"/>
          <w:trHeight w:val="34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имущество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15 000.00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15 000.00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имущество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11641A" w:rsidRDefault="0011641A">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11641A" w:rsidRPr="00777E79" w:rsidTr="00EF2B94">
        <w:trPr>
          <w:gridAfter w:val="2"/>
          <w:wAfter w:w="234" w:type="dxa"/>
          <w:trHeight w:val="132"/>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25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2. Материальные ценности на хранении,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4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на хранении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 признано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9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11641A">
            <w:pPr>
              <w:spacing w:after="0" w:line="240" w:lineRule="auto"/>
              <w:ind w:left="0" w:right="0" w:firstLine="0"/>
              <w:jc w:val="left"/>
              <w:rPr>
                <w:b/>
                <w:bCs/>
                <w:sz w:val="14"/>
                <w:szCs w:val="14"/>
              </w:rPr>
            </w:pPr>
            <w:r w:rsidRPr="00777E79">
              <w:rPr>
                <w:b/>
                <w:bCs/>
                <w:sz w:val="14"/>
                <w:szCs w:val="14"/>
              </w:rPr>
              <w:t>3. Бланки строгой отчетности, всего</w:t>
            </w:r>
            <w:r w:rsidR="0011641A">
              <w:rPr>
                <w:b/>
                <w:bCs/>
                <w:sz w:val="14"/>
                <w:szCs w:val="14"/>
              </w:rPr>
              <w:t xml:space="preserve"> </w:t>
            </w:r>
            <w:r w:rsidRPr="00777E79">
              <w:rPr>
                <w:b/>
                <w:bCs/>
                <w:sz w:val="14"/>
                <w:szCs w:val="14"/>
              </w:rPr>
              <w:t>из них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03</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820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10.00</w:t>
            </w:r>
          </w:p>
        </w:tc>
      </w:tr>
      <w:tr w:rsidR="00777E79" w:rsidRPr="00777E79" w:rsidTr="00EF2B94">
        <w:trPr>
          <w:gridAfter w:val="2"/>
          <w:wAfter w:w="234" w:type="dxa"/>
          <w:trHeight w:val="27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4. Материальные ценности, оплаченные по централизованному снабжению,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1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5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5. Награды, призы, кубки и ценные подарки, сувениры, всего</w:t>
            </w:r>
            <w:r w:rsidRPr="00777E79">
              <w:rPr>
                <w:b/>
                <w:bCs/>
                <w:sz w:val="14"/>
                <w:szCs w:val="14"/>
              </w:rPr>
              <w:br/>
              <w:t>из них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07</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840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13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5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6. Основные средства в эксплуатации,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850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4 703 910.90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420 000.00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5 123 910.90</w:t>
            </w:r>
          </w:p>
        </w:tc>
      </w:tr>
      <w:tr w:rsidR="00777E79" w:rsidRPr="00777E79" w:rsidTr="00EF2B94">
        <w:trPr>
          <w:gridAfter w:val="2"/>
          <w:wAfter w:w="234" w:type="dxa"/>
          <w:trHeight w:val="34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852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4 703 910.90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420 000.00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5 123 910.90</w:t>
            </w:r>
          </w:p>
        </w:tc>
      </w:tr>
      <w:tr w:rsidR="00777E79" w:rsidRPr="00777E79" w:rsidTr="00EF2B94">
        <w:trPr>
          <w:gridAfter w:val="2"/>
          <w:wAfter w:w="234" w:type="dxa"/>
          <w:trHeight w:val="43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7. Материальные ценности, полученные по централизованному снабжению</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9</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center"/>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EF2B94">
        <w:trPr>
          <w:gridAfter w:val="2"/>
          <w:wAfter w:w="234" w:type="dxa"/>
          <w:trHeight w:val="300"/>
        </w:trPr>
        <w:tc>
          <w:tcPr>
            <w:tcW w:w="3259"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2"/>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2554" w:type="dxa"/>
            <w:gridSpan w:val="3"/>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EF2B94">
        <w:trPr>
          <w:gridAfter w:val="2"/>
          <w:wAfter w:w="234" w:type="dxa"/>
          <w:trHeight w:val="258"/>
        </w:trPr>
        <w:tc>
          <w:tcPr>
            <w:tcW w:w="2408"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2"/>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2554" w:type="dxa"/>
            <w:gridSpan w:val="3"/>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EF2B94">
        <w:trPr>
          <w:gridAfter w:val="2"/>
          <w:wAfter w:w="234" w:type="dxa"/>
          <w:trHeight w:val="134"/>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39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8. Нефинансовые активы, переданные в доверительное управление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24</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финансовые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889</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5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9. Имущество, переданное в возмездное пользование (аренду)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2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10. Имущество, переданное в безвозмездное пользование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26</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EF2B94">
        <w:trPr>
          <w:gridAfter w:val="2"/>
          <w:wAfter w:w="234" w:type="dxa"/>
          <w:trHeight w:val="41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переданное в аренду (пользование) на льготных условиях,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основные средства,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905</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bl>
    <w:p w:rsidR="0011641A" w:rsidRDefault="0011641A">
      <w:r>
        <w:br w:type="page"/>
      </w:r>
    </w:p>
    <w:tbl>
      <w:tblPr>
        <w:tblW w:w="9924" w:type="dxa"/>
        <w:tblLayout w:type="fixed"/>
        <w:tblLook w:val="04A0" w:firstRow="1" w:lastRow="0" w:firstColumn="1" w:lastColumn="0" w:noHBand="0" w:noVBand="1"/>
      </w:tblPr>
      <w:tblGrid>
        <w:gridCol w:w="2404"/>
        <w:gridCol w:w="431"/>
        <w:gridCol w:w="425"/>
        <w:gridCol w:w="992"/>
        <w:gridCol w:w="992"/>
        <w:gridCol w:w="140"/>
        <w:gridCol w:w="569"/>
        <w:gridCol w:w="151"/>
        <w:gridCol w:w="841"/>
        <w:gridCol w:w="992"/>
        <w:gridCol w:w="198"/>
        <w:gridCol w:w="510"/>
        <w:gridCol w:w="201"/>
        <w:gridCol w:w="85"/>
        <w:gridCol w:w="993"/>
      </w:tblGrid>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279"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10</w:t>
            </w:r>
          </w:p>
        </w:tc>
      </w:tr>
      <w:tr w:rsidR="00777E79" w:rsidRPr="00777E79" w:rsidTr="00BB1EDA">
        <w:trPr>
          <w:trHeight w:val="300"/>
        </w:trPr>
        <w:tc>
          <w:tcPr>
            <w:tcW w:w="9924" w:type="dxa"/>
            <w:gridSpan w:val="15"/>
            <w:tcBorders>
              <w:top w:val="nil"/>
              <w:left w:val="nil"/>
              <w:bottom w:val="nil"/>
              <w:right w:val="nil"/>
            </w:tcBorders>
            <w:shd w:val="clear" w:color="auto" w:fill="auto"/>
            <w:noWrap/>
            <w:vAlign w:val="center"/>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BB1EDA">
        <w:trPr>
          <w:trHeight w:val="300"/>
        </w:trPr>
        <w:tc>
          <w:tcPr>
            <w:tcW w:w="2835"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4"/>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1986" w:type="dxa"/>
            <w:gridSpan w:val="5"/>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BB1EDA">
        <w:trPr>
          <w:trHeight w:val="610"/>
        </w:trPr>
        <w:tc>
          <w:tcPr>
            <w:tcW w:w="2404"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4"/>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1986" w:type="dxa"/>
            <w:gridSpan w:val="5"/>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993"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BB1EDA">
        <w:trPr>
          <w:trHeight w:val="155"/>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43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19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3"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907</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909</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49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переданное в пользование по иным основаниям, всего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основные средства, всего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BB1EDA">
        <w:trPr>
          <w:trHeight w:val="389"/>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279"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11</w:t>
            </w:r>
          </w:p>
        </w:tc>
      </w:tr>
      <w:tr w:rsidR="00777E79" w:rsidRPr="00777E79" w:rsidTr="00BB1EDA">
        <w:trPr>
          <w:trHeight w:val="300"/>
        </w:trPr>
        <w:tc>
          <w:tcPr>
            <w:tcW w:w="9924" w:type="dxa"/>
            <w:gridSpan w:val="15"/>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3.1. Движение материальных ценностей имущества казны на забалансовых счетах</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BB1EDA">
        <w:trPr>
          <w:trHeight w:val="300"/>
        </w:trPr>
        <w:tc>
          <w:tcPr>
            <w:tcW w:w="2835"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4"/>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1986" w:type="dxa"/>
            <w:gridSpan w:val="5"/>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BB1EDA">
        <w:trPr>
          <w:trHeight w:val="217"/>
        </w:trPr>
        <w:tc>
          <w:tcPr>
            <w:tcW w:w="2404"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4"/>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1986" w:type="dxa"/>
            <w:gridSpan w:val="5"/>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993"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BB1EDA">
        <w:trPr>
          <w:trHeight w:val="13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43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19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3"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 Имущество, полученное в пользование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930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14"/>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931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2. Материальные ценности на хранении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52"/>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на хранении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 признано активами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49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4. Нефинансовые активы, переданные в доверительное управление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24</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950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1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951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8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5. Имущество, переданное в возмездное пользование (аренду)</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960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 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961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23"/>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6. Имущество, переданное в безвозмездное пользование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26</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172"/>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по льготной аренде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48"/>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по иным основаниям</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28"/>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BB1EDA">
        <w:trPr>
          <w:trHeight w:val="300"/>
        </w:trPr>
        <w:tc>
          <w:tcPr>
            <w:tcW w:w="5384" w:type="dxa"/>
            <w:gridSpan w:val="6"/>
            <w:vMerge w:val="restart"/>
            <w:tcBorders>
              <w:top w:val="nil"/>
              <w:left w:val="nil"/>
              <w:bottom w:val="nil"/>
              <w:right w:val="nil"/>
            </w:tcBorders>
            <w:shd w:val="clear" w:color="auto" w:fill="auto"/>
            <w:vAlign w:val="center"/>
            <w:hideMark/>
          </w:tcPr>
          <w:p w:rsidR="00777E79" w:rsidRPr="00ED3112" w:rsidRDefault="00777E79" w:rsidP="00ED3112">
            <w:pPr>
              <w:spacing w:after="0" w:line="240" w:lineRule="auto"/>
              <w:ind w:left="0" w:right="0" w:firstLine="0"/>
              <w:jc w:val="left"/>
              <w:rPr>
                <w:sz w:val="16"/>
                <w:szCs w:val="16"/>
              </w:rPr>
            </w:pPr>
            <w:r w:rsidRPr="00ED3112">
              <w:rPr>
                <w:sz w:val="16"/>
                <w:szCs w:val="16"/>
              </w:rPr>
              <w:t>Глава внутригородского муниципального обра</w:t>
            </w:r>
            <w:r w:rsidR="00ED3112" w:rsidRPr="00ED3112">
              <w:rPr>
                <w:sz w:val="16"/>
                <w:szCs w:val="16"/>
              </w:rPr>
              <w:t xml:space="preserve">зования, исполняющий полномочия </w:t>
            </w:r>
            <w:r w:rsidRPr="00ED3112">
              <w:rPr>
                <w:sz w:val="16"/>
                <w:szCs w:val="16"/>
              </w:rPr>
              <w:t>председателя Совета, Глава местной администрации</w:t>
            </w:r>
          </w:p>
        </w:tc>
        <w:tc>
          <w:tcPr>
            <w:tcW w:w="720"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2031"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711"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078" w:type="dxa"/>
            <w:gridSpan w:val="2"/>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Е.В. Яковлева</w:t>
            </w:r>
          </w:p>
        </w:tc>
      </w:tr>
      <w:tr w:rsidR="00777E79" w:rsidRPr="00777E79" w:rsidTr="00BB1EDA">
        <w:trPr>
          <w:trHeight w:val="300"/>
        </w:trPr>
        <w:tc>
          <w:tcPr>
            <w:tcW w:w="5384" w:type="dxa"/>
            <w:gridSpan w:val="6"/>
            <w:vMerge/>
            <w:tcBorders>
              <w:top w:val="nil"/>
              <w:left w:val="nil"/>
              <w:bottom w:val="nil"/>
              <w:right w:val="nil"/>
            </w:tcBorders>
            <w:vAlign w:val="center"/>
            <w:hideMark/>
          </w:tcPr>
          <w:p w:rsidR="00777E79" w:rsidRPr="00ED3112" w:rsidRDefault="00777E79" w:rsidP="00777E79">
            <w:pPr>
              <w:spacing w:after="0" w:line="240" w:lineRule="auto"/>
              <w:ind w:left="0" w:right="0" w:firstLine="0"/>
              <w:jc w:val="center"/>
              <w:rPr>
                <w:sz w:val="16"/>
                <w:szCs w:val="16"/>
              </w:rPr>
            </w:pPr>
          </w:p>
        </w:tc>
        <w:tc>
          <w:tcPr>
            <w:tcW w:w="720"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2031" w:type="dxa"/>
            <w:gridSpan w:val="3"/>
            <w:tcBorders>
              <w:top w:val="single" w:sz="4" w:space="0" w:color="auto"/>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r w:rsidRPr="00ED3112">
              <w:rPr>
                <w:sz w:val="16"/>
                <w:szCs w:val="16"/>
              </w:rPr>
              <w:t>подпись</w:t>
            </w:r>
          </w:p>
        </w:tc>
        <w:tc>
          <w:tcPr>
            <w:tcW w:w="711"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07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(расшифровка подписи)</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431"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286"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BB1EDA">
        <w:trPr>
          <w:trHeight w:val="300"/>
        </w:trPr>
        <w:tc>
          <w:tcPr>
            <w:tcW w:w="2835" w:type="dxa"/>
            <w:gridSpan w:val="2"/>
            <w:vMerge w:val="restart"/>
            <w:tcBorders>
              <w:top w:val="nil"/>
              <w:left w:val="nil"/>
              <w:bottom w:val="nil"/>
              <w:right w:val="nil"/>
            </w:tcBorders>
            <w:shd w:val="clear" w:color="auto" w:fill="auto"/>
            <w:noWrap/>
            <w:vAlign w:val="center"/>
            <w:hideMark/>
          </w:tcPr>
          <w:p w:rsidR="00777E79" w:rsidRPr="00ED3112" w:rsidRDefault="00777E79" w:rsidP="00777E79">
            <w:pPr>
              <w:spacing w:after="0" w:line="240" w:lineRule="auto"/>
              <w:ind w:left="0" w:right="0" w:firstLine="0"/>
              <w:jc w:val="left"/>
              <w:rPr>
                <w:sz w:val="16"/>
                <w:szCs w:val="16"/>
              </w:rPr>
            </w:pPr>
            <w:r w:rsidRPr="00ED3112">
              <w:rPr>
                <w:sz w:val="16"/>
                <w:szCs w:val="16"/>
              </w:rPr>
              <w:t>Начальник финансового отдела местной администрации</w:t>
            </w: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1984"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279"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Н.С. Кравченко</w:t>
            </w:r>
          </w:p>
        </w:tc>
      </w:tr>
      <w:tr w:rsidR="00777E79" w:rsidRPr="00777E79" w:rsidTr="00BB1EDA">
        <w:trPr>
          <w:trHeight w:val="300"/>
        </w:trPr>
        <w:tc>
          <w:tcPr>
            <w:tcW w:w="2835" w:type="dxa"/>
            <w:gridSpan w:val="2"/>
            <w:vMerge/>
            <w:tcBorders>
              <w:top w:val="nil"/>
              <w:left w:val="nil"/>
              <w:bottom w:val="nil"/>
              <w:right w:val="nil"/>
            </w:tcBorders>
            <w:vAlign w:val="center"/>
            <w:hideMark/>
          </w:tcPr>
          <w:p w:rsidR="00777E79" w:rsidRPr="00ED3112" w:rsidRDefault="00777E79" w:rsidP="00777E79">
            <w:pPr>
              <w:spacing w:after="0" w:line="240" w:lineRule="auto"/>
              <w:ind w:left="0" w:right="0" w:firstLine="0"/>
              <w:jc w:val="left"/>
              <w:rPr>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1984" w:type="dxa"/>
            <w:gridSpan w:val="3"/>
            <w:tcBorders>
              <w:top w:val="single" w:sz="4" w:space="0" w:color="auto"/>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r w:rsidRPr="00ED3112">
              <w:rPr>
                <w:sz w:val="16"/>
                <w:szCs w:val="16"/>
              </w:rPr>
              <w:t>подпись</w:t>
            </w: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279" w:type="dxa"/>
            <w:gridSpan w:val="3"/>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(расшифровка подписи)</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431"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286"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bl>
    <w:p w:rsidR="00ED3112" w:rsidRPr="00ED3112" w:rsidRDefault="00ED3112" w:rsidP="00ED3112">
      <w:pPr>
        <w:spacing w:after="0" w:line="240" w:lineRule="auto"/>
        <w:ind w:left="0" w:right="0" w:firstLine="0"/>
        <w:jc w:val="left"/>
        <w:rPr>
          <w:sz w:val="16"/>
          <w:szCs w:val="16"/>
        </w:rPr>
      </w:pPr>
      <w:r w:rsidRPr="00ED3112">
        <w:rPr>
          <w:sz w:val="16"/>
          <w:szCs w:val="16"/>
        </w:rPr>
        <w:t>10 февраля 2025 г.</w:t>
      </w:r>
    </w:p>
    <w:p w:rsidR="00ED3112" w:rsidRDefault="00ED3112">
      <w:r>
        <w:br w:type="page"/>
      </w:r>
    </w:p>
    <w:p w:rsidR="00ED3112" w:rsidRDefault="00ED3112">
      <w:pPr>
        <w:sectPr w:rsidR="00ED3112" w:rsidSect="00CF723C">
          <w:headerReference w:type="even" r:id="rId36"/>
          <w:headerReference w:type="default" r:id="rId37"/>
          <w:headerReference w:type="first" r:id="rId38"/>
          <w:pgSz w:w="11904" w:h="16836"/>
          <w:pgMar w:top="930" w:right="567" w:bottom="992" w:left="1418" w:header="720" w:footer="720" w:gutter="0"/>
          <w:cols w:space="720"/>
        </w:sectPr>
      </w:pPr>
    </w:p>
    <w:tbl>
      <w:tblPr>
        <w:tblW w:w="15641" w:type="dxa"/>
        <w:tblLayout w:type="fixed"/>
        <w:tblLook w:val="04A0" w:firstRow="1" w:lastRow="0" w:firstColumn="1" w:lastColumn="0" w:noHBand="0" w:noVBand="1"/>
      </w:tblPr>
      <w:tblGrid>
        <w:gridCol w:w="1791"/>
        <w:gridCol w:w="756"/>
        <w:gridCol w:w="222"/>
        <w:gridCol w:w="573"/>
        <w:gridCol w:w="398"/>
        <w:gridCol w:w="536"/>
        <w:gridCol w:w="598"/>
        <w:gridCol w:w="406"/>
        <w:gridCol w:w="526"/>
        <w:gridCol w:w="242"/>
        <w:gridCol w:w="872"/>
        <w:gridCol w:w="240"/>
        <w:gridCol w:w="752"/>
        <w:gridCol w:w="432"/>
        <w:gridCol w:w="498"/>
        <w:gridCol w:w="353"/>
        <w:gridCol w:w="91"/>
        <w:gridCol w:w="567"/>
        <w:gridCol w:w="244"/>
        <w:gridCol w:w="132"/>
        <w:gridCol w:w="236"/>
        <w:gridCol w:w="271"/>
        <w:gridCol w:w="236"/>
        <w:gridCol w:w="816"/>
        <w:gridCol w:w="90"/>
        <w:gridCol w:w="599"/>
        <w:gridCol w:w="658"/>
        <w:gridCol w:w="103"/>
        <w:gridCol w:w="171"/>
        <w:gridCol w:w="65"/>
        <w:gridCol w:w="190"/>
        <w:gridCol w:w="511"/>
        <w:gridCol w:w="286"/>
        <w:gridCol w:w="848"/>
        <w:gridCol w:w="181"/>
        <w:gridCol w:w="151"/>
      </w:tblGrid>
      <w:tr w:rsidR="00ED3112" w:rsidRPr="00ED3112" w:rsidTr="00820DC7">
        <w:trPr>
          <w:gridAfter w:val="9"/>
          <w:wAfter w:w="2501" w:type="dxa"/>
          <w:trHeight w:val="300"/>
        </w:trPr>
        <w:tc>
          <w:tcPr>
            <w:tcW w:w="13140" w:type="dxa"/>
            <w:gridSpan w:val="27"/>
            <w:tcBorders>
              <w:top w:val="nil"/>
              <w:left w:val="nil"/>
              <w:bottom w:val="nil"/>
              <w:right w:val="nil"/>
            </w:tcBorders>
            <w:shd w:val="clear" w:color="auto" w:fill="auto"/>
            <w:vAlign w:val="bottom"/>
            <w:hideMark/>
          </w:tcPr>
          <w:p w:rsidR="00ED3112" w:rsidRPr="00ED3112" w:rsidRDefault="00ED3112" w:rsidP="00ED3112">
            <w:pPr>
              <w:spacing w:after="0" w:line="240" w:lineRule="auto"/>
              <w:ind w:left="0" w:right="0" w:firstLine="0"/>
              <w:jc w:val="center"/>
              <w:rPr>
                <w:rFonts w:ascii="Arial" w:hAnsi="Arial" w:cs="Arial"/>
                <w:b/>
                <w:bCs/>
                <w:sz w:val="20"/>
                <w:szCs w:val="20"/>
              </w:rPr>
            </w:pPr>
            <w:r w:rsidRPr="00ED3112">
              <w:rPr>
                <w:rFonts w:ascii="Arial" w:hAnsi="Arial" w:cs="Arial"/>
                <w:b/>
                <w:bCs/>
                <w:sz w:val="20"/>
                <w:szCs w:val="20"/>
              </w:rPr>
              <w:lastRenderedPageBreak/>
              <w:t>Сведения по дебиторской и кредиторской задолженности</w:t>
            </w:r>
          </w:p>
        </w:tc>
      </w:tr>
      <w:tr w:rsidR="00820DC7" w:rsidRPr="00ED3112" w:rsidTr="00820DC7">
        <w:trPr>
          <w:gridAfter w:val="2"/>
          <w:wAfter w:w="332" w:type="dxa"/>
          <w:trHeight w:val="190"/>
        </w:trPr>
        <w:tc>
          <w:tcPr>
            <w:tcW w:w="2550"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center"/>
              <w:rPr>
                <w:rFonts w:ascii="Arial" w:hAnsi="Arial" w:cs="Arial"/>
                <w:b/>
                <w:bCs/>
                <w:sz w:val="20"/>
                <w:szCs w:val="20"/>
              </w:rPr>
            </w:pPr>
          </w:p>
        </w:tc>
        <w:tc>
          <w:tcPr>
            <w:tcW w:w="797"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34" w:type="dxa"/>
            <w:gridSpan w:val="2"/>
            <w:tcBorders>
              <w:top w:val="single" w:sz="4" w:space="0" w:color="auto"/>
              <w:left w:val="single" w:sz="4" w:space="0" w:color="auto"/>
              <w:bottom w:val="nil"/>
              <w:right w:val="single" w:sz="4" w:space="0" w:color="auto"/>
            </w:tcBorders>
            <w:shd w:val="clear" w:color="auto" w:fill="auto"/>
            <w:vAlign w:val="center"/>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КОДЫ</w:t>
            </w:r>
          </w:p>
        </w:tc>
      </w:tr>
      <w:tr w:rsidR="00820DC7" w:rsidRPr="00ED3112" w:rsidTr="00820DC7">
        <w:trPr>
          <w:gridAfter w:val="2"/>
          <w:wAfter w:w="332" w:type="dxa"/>
          <w:trHeight w:val="225"/>
        </w:trPr>
        <w:tc>
          <w:tcPr>
            <w:tcW w:w="10736" w:type="dxa"/>
            <w:gridSpan w:val="2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на 01 января 2025 г.</w:t>
            </w: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rFonts w:ascii="Arial" w:hAnsi="Arial" w:cs="Arial"/>
                <w:sz w:val="16"/>
                <w:szCs w:val="16"/>
              </w:rPr>
            </w:pPr>
            <w:r w:rsidRPr="00ED3112">
              <w:rPr>
                <w:rFonts w:ascii="Arial" w:hAnsi="Arial" w:cs="Arial"/>
                <w:sz w:val="16"/>
                <w:szCs w:val="16"/>
              </w:rPr>
              <w:t>Форма по ОКУД</w:t>
            </w:r>
          </w:p>
        </w:tc>
        <w:tc>
          <w:tcPr>
            <w:tcW w:w="1134"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0503169</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p>
        </w:tc>
        <w:tc>
          <w:tcPr>
            <w:tcW w:w="797"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rFonts w:ascii="Arial" w:hAnsi="Arial" w:cs="Arial"/>
                <w:sz w:val="16"/>
                <w:szCs w:val="16"/>
              </w:rPr>
            </w:pPr>
            <w:r w:rsidRPr="00ED3112">
              <w:rPr>
                <w:rFonts w:ascii="Arial" w:hAnsi="Arial" w:cs="Arial"/>
                <w:sz w:val="16"/>
                <w:szCs w:val="16"/>
              </w:rPr>
              <w:t>Дата</w:t>
            </w:r>
          </w:p>
        </w:tc>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01.01.2025</w:t>
            </w:r>
          </w:p>
        </w:tc>
      </w:tr>
      <w:tr w:rsidR="00820DC7" w:rsidRPr="00ED3112" w:rsidTr="00EF2B94">
        <w:trPr>
          <w:gridAfter w:val="2"/>
          <w:wAfter w:w="332" w:type="dxa"/>
          <w:trHeight w:val="300"/>
        </w:trPr>
        <w:tc>
          <w:tcPr>
            <w:tcW w:w="2550" w:type="dxa"/>
            <w:gridSpan w:val="2"/>
            <w:tcBorders>
              <w:top w:val="nil"/>
              <w:left w:val="nil"/>
              <w:bottom w:val="nil"/>
              <w:right w:val="nil"/>
            </w:tcBorders>
            <w:shd w:val="clear" w:color="auto" w:fill="auto"/>
            <w:vAlign w:val="center"/>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учреждения</w:t>
            </w:r>
          </w:p>
        </w:tc>
        <w:tc>
          <w:tcPr>
            <w:tcW w:w="7684" w:type="dxa"/>
            <w:gridSpan w:val="1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r w:rsidRPr="00ED3112">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ОКПО</w:t>
            </w:r>
          </w:p>
        </w:tc>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00395056</w:t>
            </w:r>
          </w:p>
        </w:tc>
      </w:tr>
      <w:tr w:rsidR="00820DC7" w:rsidRPr="00ED3112" w:rsidTr="00820DC7">
        <w:trPr>
          <w:trHeight w:val="277"/>
        </w:trPr>
        <w:tc>
          <w:tcPr>
            <w:tcW w:w="2550"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left"/>
              <w:rPr>
                <w:rFonts w:ascii="Arial" w:hAnsi="Arial" w:cs="Arial"/>
                <w:sz w:val="16"/>
                <w:szCs w:val="16"/>
              </w:rPr>
            </w:pPr>
          </w:p>
        </w:tc>
        <w:tc>
          <w:tcPr>
            <w:tcW w:w="6650" w:type="dxa"/>
            <w:gridSpan w:val="1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90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4073" w:type="dxa"/>
            <w:gridSpan w:val="13"/>
            <w:tcBorders>
              <w:top w:val="nil"/>
              <w:left w:val="nil"/>
              <w:bottom w:val="nil"/>
              <w:right w:val="single" w:sz="4" w:space="0" w:color="auto"/>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Глава по БК</w:t>
            </w:r>
          </w:p>
        </w:tc>
        <w:tc>
          <w:tcPr>
            <w:tcW w:w="1134" w:type="dxa"/>
            <w:gridSpan w:val="2"/>
            <w:tcBorders>
              <w:left w:val="single" w:sz="4" w:space="0" w:color="auto"/>
            </w:tcBorders>
            <w:vAlign w:val="bottom"/>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920</w:t>
            </w:r>
          </w:p>
        </w:tc>
        <w:tc>
          <w:tcPr>
            <w:tcW w:w="332" w:type="dxa"/>
            <w:gridSpan w:val="2"/>
            <w:tcBorders>
              <w:left w:val="single" w:sz="4" w:space="0" w:color="auto"/>
            </w:tcBorders>
            <w:vAlign w:val="bottom"/>
          </w:tcPr>
          <w:p w:rsidR="00820DC7" w:rsidRPr="00ED3112" w:rsidRDefault="00820DC7" w:rsidP="00820DC7">
            <w:pPr>
              <w:spacing w:after="0" w:line="240" w:lineRule="auto"/>
              <w:ind w:left="0" w:right="0" w:firstLine="0"/>
              <w:jc w:val="center"/>
              <w:rPr>
                <w:rFonts w:ascii="Arial" w:hAnsi="Arial" w:cs="Arial"/>
                <w:sz w:val="16"/>
                <w:szCs w:val="16"/>
              </w:rPr>
            </w:pP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бюджета</w:t>
            </w:r>
          </w:p>
        </w:tc>
        <w:tc>
          <w:tcPr>
            <w:tcW w:w="6650" w:type="dxa"/>
            <w:gridSpan w:val="1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 Гагаринского МО</w:t>
            </w:r>
          </w:p>
        </w:tc>
        <w:tc>
          <w:tcPr>
            <w:tcW w:w="90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4073" w:type="dxa"/>
            <w:gridSpan w:val="13"/>
            <w:tcBorders>
              <w:top w:val="nil"/>
              <w:left w:val="nil"/>
              <w:bottom w:val="nil"/>
              <w:right w:val="single" w:sz="4" w:space="0" w:color="auto"/>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ОКТМО</w:t>
            </w:r>
          </w:p>
        </w:tc>
        <w:tc>
          <w:tcPr>
            <w:tcW w:w="1134" w:type="dxa"/>
            <w:gridSpan w:val="2"/>
            <w:tcBorders>
              <w:left w:val="single" w:sz="4" w:space="0" w:color="auto"/>
              <w:right w:val="single" w:sz="4" w:space="0" w:color="auto"/>
            </w:tcBorders>
            <w:vAlign w:val="bottom"/>
          </w:tcPr>
          <w:p w:rsidR="00820DC7" w:rsidRPr="00ED3112" w:rsidRDefault="00820DC7" w:rsidP="00820DC7">
            <w:pPr>
              <w:tabs>
                <w:tab w:val="left" w:pos="889"/>
              </w:tabs>
              <w:spacing w:after="0" w:line="240" w:lineRule="auto"/>
              <w:ind w:left="-104" w:right="0" w:firstLine="0"/>
              <w:jc w:val="center"/>
              <w:rPr>
                <w:rFonts w:ascii="Arial" w:hAnsi="Arial" w:cs="Arial"/>
                <w:sz w:val="16"/>
                <w:szCs w:val="16"/>
              </w:rPr>
            </w:pPr>
            <w:r w:rsidRPr="00ED3112">
              <w:rPr>
                <w:rFonts w:ascii="Arial" w:hAnsi="Arial" w:cs="Arial"/>
                <w:sz w:val="16"/>
                <w:szCs w:val="16"/>
              </w:rPr>
              <w:t>67310000000</w:t>
            </w:r>
          </w:p>
        </w:tc>
      </w:tr>
      <w:tr w:rsidR="00820DC7" w:rsidRPr="00ED3112" w:rsidTr="00820DC7">
        <w:trPr>
          <w:gridAfter w:val="2"/>
          <w:wAfter w:w="332" w:type="dxa"/>
          <w:trHeight w:val="8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p>
        </w:tc>
        <w:tc>
          <w:tcPr>
            <w:tcW w:w="797"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p>
        </w:tc>
        <w:tc>
          <w:tcPr>
            <w:tcW w:w="1184"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center"/>
              <w:rPr>
                <w:rFonts w:ascii="Arial" w:hAnsi="Arial" w:cs="Arial"/>
                <w:sz w:val="16"/>
                <w:szCs w:val="16"/>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92" w:type="dxa"/>
            <w:gridSpan w:val="8"/>
            <w:tcBorders>
              <w:top w:val="nil"/>
              <w:left w:val="nil"/>
              <w:bottom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single" w:sz="4" w:space="0" w:color="auto"/>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single" w:sz="4" w:space="0" w:color="auto"/>
              <w:bottom w:val="single" w:sz="4" w:space="0" w:color="auto"/>
              <w:right w:val="single" w:sz="8" w:space="0" w:color="auto"/>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 </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Вид деятельности</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ОКЕИ</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383</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Вид задолженности</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дебиторская</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2692" w:type="dxa"/>
            <w:gridSpan w:val="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ED3112" w:rsidTr="00820DC7">
        <w:trPr>
          <w:gridAfter w:val="6"/>
          <w:wAfter w:w="2167" w:type="dxa"/>
          <w:trHeight w:val="465"/>
        </w:trPr>
        <w:tc>
          <w:tcPr>
            <w:tcW w:w="3347" w:type="dxa"/>
            <w:gridSpan w:val="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 xml:space="preserve">Периодичность: квартальная, </w:t>
            </w:r>
            <w:r w:rsidRPr="00ED3112">
              <w:rPr>
                <w:rFonts w:ascii="Arial" w:hAnsi="Arial" w:cs="Arial"/>
                <w:sz w:val="16"/>
                <w:szCs w:val="16"/>
                <w:u w:val="single"/>
              </w:rPr>
              <w:t>годовая</w:t>
            </w:r>
          </w:p>
        </w:tc>
        <w:tc>
          <w:tcPr>
            <w:tcW w:w="9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06"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360"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Единица измерения: руб.</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center"/>
              <w:rPr>
                <w:color w:val="auto"/>
                <w:sz w:val="20"/>
                <w:szCs w:val="20"/>
              </w:rPr>
            </w:pPr>
          </w:p>
        </w:tc>
        <w:tc>
          <w:tcPr>
            <w:tcW w:w="2692" w:type="dxa"/>
            <w:gridSpan w:val="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820DC7" w:rsidTr="00820DC7">
        <w:trPr>
          <w:gridAfter w:val="1"/>
          <w:wAfter w:w="146" w:type="dxa"/>
          <w:trHeight w:val="300"/>
        </w:trPr>
        <w:tc>
          <w:tcPr>
            <w:tcW w:w="15495" w:type="dxa"/>
            <w:gridSpan w:val="35"/>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1. Сведения о дебиторской (кредиторской) задолженности</w:t>
            </w:r>
          </w:p>
        </w:tc>
      </w:tr>
      <w:tr w:rsidR="00820DC7" w:rsidRPr="00820DC7" w:rsidTr="00820DC7">
        <w:trPr>
          <w:gridAfter w:val="2"/>
          <w:wAfter w:w="332" w:type="dxa"/>
          <w:trHeight w:val="300"/>
        </w:trPr>
        <w:tc>
          <w:tcPr>
            <w:tcW w:w="27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Номер (код) счета бюджетного учета</w:t>
            </w:r>
          </w:p>
        </w:tc>
        <w:tc>
          <w:tcPr>
            <w:tcW w:w="12536" w:type="dxa"/>
            <w:gridSpan w:val="31"/>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Сумма задолженности, руб.</w:t>
            </w:r>
          </w:p>
        </w:tc>
      </w:tr>
      <w:tr w:rsidR="00820DC7" w:rsidRPr="00820DC7" w:rsidTr="00820DC7">
        <w:trPr>
          <w:gridAfter w:val="2"/>
          <w:wAfter w:w="332" w:type="dxa"/>
          <w:trHeight w:val="240"/>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3038" w:type="dxa"/>
            <w:gridSpan w:val="6"/>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начало года</w:t>
            </w:r>
          </w:p>
        </w:tc>
        <w:tc>
          <w:tcPr>
            <w:tcW w:w="4047" w:type="dxa"/>
            <w:gridSpan w:val="9"/>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изменение задолженности</w:t>
            </w:r>
          </w:p>
        </w:tc>
        <w:tc>
          <w:tcPr>
            <w:tcW w:w="2624" w:type="dxa"/>
            <w:gridSpan w:val="8"/>
            <w:tcBorders>
              <w:top w:val="single" w:sz="4" w:space="0" w:color="auto"/>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конец отчетного периода</w:t>
            </w:r>
          </w:p>
        </w:tc>
        <w:tc>
          <w:tcPr>
            <w:tcW w:w="2827" w:type="dxa"/>
            <w:gridSpan w:val="8"/>
            <w:tcBorders>
              <w:top w:val="single" w:sz="4" w:space="0" w:color="auto"/>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конец аналогичного периода прошлого финансового года</w:t>
            </w:r>
          </w:p>
        </w:tc>
      </w:tr>
      <w:tr w:rsidR="00820DC7" w:rsidRPr="00820DC7" w:rsidTr="00820DC7">
        <w:trPr>
          <w:gridAfter w:val="2"/>
          <w:wAfter w:w="332" w:type="dxa"/>
          <w:trHeight w:val="161"/>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2066"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c>
          <w:tcPr>
            <w:tcW w:w="2106"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увеличение</w:t>
            </w:r>
          </w:p>
        </w:tc>
        <w:tc>
          <w:tcPr>
            <w:tcW w:w="1941" w:type="dxa"/>
            <w:gridSpan w:val="5"/>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уменьшение</w:t>
            </w:r>
          </w:p>
        </w:tc>
        <w:tc>
          <w:tcPr>
            <w:tcW w:w="883" w:type="dxa"/>
            <w:gridSpan w:val="4"/>
            <w:vMerge w:val="restart"/>
            <w:tcBorders>
              <w:top w:val="single" w:sz="4" w:space="0" w:color="auto"/>
              <w:left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741"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c>
          <w:tcPr>
            <w:tcW w:w="932" w:type="dxa"/>
            <w:gridSpan w:val="3"/>
            <w:vMerge w:val="restart"/>
            <w:tcBorders>
              <w:top w:val="single" w:sz="4" w:space="0" w:color="auto"/>
              <w:left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895" w:type="dxa"/>
            <w:gridSpan w:val="5"/>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r>
      <w:tr w:rsidR="00820DC7" w:rsidRPr="00820DC7" w:rsidTr="00820DC7">
        <w:trPr>
          <w:gridAfter w:val="2"/>
          <w:wAfter w:w="332" w:type="dxa"/>
          <w:trHeight w:val="549"/>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2" w:type="dxa"/>
            <w:gridSpan w:val="2"/>
            <w:vMerge/>
            <w:tcBorders>
              <w:top w:val="nil"/>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134" w:type="dxa"/>
            <w:gridSpan w:val="2"/>
            <w:tcBorders>
              <w:top w:val="nil"/>
              <w:left w:val="nil"/>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932" w:type="dxa"/>
            <w:gridSpan w:val="2"/>
            <w:tcBorders>
              <w:top w:val="nil"/>
              <w:left w:val="single" w:sz="4" w:space="0" w:color="auto"/>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просро-ченная</w:t>
            </w:r>
          </w:p>
        </w:tc>
        <w:tc>
          <w:tcPr>
            <w:tcW w:w="1114" w:type="dxa"/>
            <w:gridSpan w:val="2"/>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 том числе неденежные расчеты</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011" w:type="dxa"/>
            <w:gridSpan w:val="3"/>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 том числе неденежные расчеты</w:t>
            </w:r>
          </w:p>
        </w:tc>
        <w:tc>
          <w:tcPr>
            <w:tcW w:w="883" w:type="dxa"/>
            <w:gridSpan w:val="4"/>
            <w:vMerge/>
            <w:tcBorders>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052" w:type="dxa"/>
            <w:gridSpan w:val="2"/>
            <w:tcBorders>
              <w:top w:val="nil"/>
              <w:left w:val="nil"/>
              <w:bottom w:val="nil"/>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689" w:type="dxa"/>
            <w:gridSpan w:val="2"/>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w:t>
            </w:r>
            <w:r>
              <w:rPr>
                <w:rFonts w:ascii="Arial" w:hAnsi="Arial" w:cs="Arial"/>
                <w:sz w:val="13"/>
                <w:szCs w:val="13"/>
              </w:rPr>
              <w:t>-</w:t>
            </w:r>
            <w:r w:rsidRPr="00820DC7">
              <w:rPr>
                <w:rFonts w:ascii="Arial" w:hAnsi="Arial" w:cs="Arial"/>
                <w:sz w:val="13"/>
                <w:szCs w:val="13"/>
              </w:rPr>
              <w:t>ченная</w:t>
            </w:r>
          </w:p>
        </w:tc>
        <w:tc>
          <w:tcPr>
            <w:tcW w:w="932" w:type="dxa"/>
            <w:gridSpan w:val="3"/>
            <w:vMerge/>
            <w:tcBorders>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052" w:type="dxa"/>
            <w:gridSpan w:val="4"/>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84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w:t>
            </w:r>
            <w:r>
              <w:rPr>
                <w:rFonts w:ascii="Arial" w:hAnsi="Arial" w:cs="Arial"/>
                <w:sz w:val="13"/>
                <w:szCs w:val="13"/>
              </w:rPr>
              <w:t>-</w:t>
            </w:r>
            <w:r w:rsidRPr="00820DC7">
              <w:rPr>
                <w:rFonts w:ascii="Arial" w:hAnsi="Arial" w:cs="Arial"/>
                <w:sz w:val="13"/>
                <w:szCs w:val="13"/>
              </w:rPr>
              <w:t>ченная</w:t>
            </w:r>
          </w:p>
        </w:tc>
      </w:tr>
      <w:tr w:rsidR="00820DC7" w:rsidRPr="00820DC7" w:rsidTr="00820DC7">
        <w:trPr>
          <w:gridAfter w:val="2"/>
          <w:wAfter w:w="332" w:type="dxa"/>
          <w:trHeight w:val="105"/>
        </w:trPr>
        <w:tc>
          <w:tcPr>
            <w:tcW w:w="2773"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w:t>
            </w:r>
          </w:p>
        </w:tc>
        <w:tc>
          <w:tcPr>
            <w:tcW w:w="97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4" w:type="dxa"/>
            <w:gridSpan w:val="2"/>
            <w:tcBorders>
              <w:top w:val="nil"/>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gridSpan w:val="2"/>
            <w:tcBorders>
              <w:top w:val="nil"/>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gridSpan w:val="2"/>
            <w:tcBorders>
              <w:top w:val="nil"/>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1011" w:type="dxa"/>
            <w:gridSpan w:val="3"/>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c>
          <w:tcPr>
            <w:tcW w:w="883" w:type="dxa"/>
            <w:gridSpan w:val="4"/>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9</w:t>
            </w:r>
          </w:p>
        </w:tc>
        <w:tc>
          <w:tcPr>
            <w:tcW w:w="105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w:t>
            </w:r>
          </w:p>
        </w:tc>
        <w:tc>
          <w:tcPr>
            <w:tcW w:w="932" w:type="dxa"/>
            <w:gridSpan w:val="3"/>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12</w:t>
            </w:r>
          </w:p>
        </w:tc>
        <w:tc>
          <w:tcPr>
            <w:tcW w:w="1052" w:type="dxa"/>
            <w:gridSpan w:val="4"/>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13</w:t>
            </w:r>
          </w:p>
        </w:tc>
        <w:tc>
          <w:tcPr>
            <w:tcW w:w="84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14</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10504030020000110 1 20511000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1 20511000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20215001030000150 1 20551001</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6 405 100.00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15 272 900.00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20230024030000150 1 20551001</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50 634 900.00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50 634 900.00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1 20551000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57 040 000.00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65 907 800.00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8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1 20500000</w:t>
            </w:r>
          </w:p>
        </w:tc>
        <w:tc>
          <w:tcPr>
            <w:tcW w:w="97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62 919 793.09</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71 787 593.09</w:t>
            </w:r>
          </w:p>
        </w:tc>
        <w:tc>
          <w:tcPr>
            <w:tcW w:w="1011" w:type="dxa"/>
            <w:gridSpan w:val="3"/>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052" w:type="dxa"/>
            <w:gridSpan w:val="4"/>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843" w:type="dxa"/>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010271000Б7101122 1 20812007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4 200.00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4 200.00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36"/>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010473000Б7301122 1 20812007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25 000.00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25 000.00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63"/>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1 20812000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29 200.00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29 200.00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71"/>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20821007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71"/>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65"/>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20825007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37"/>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1 20825000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bl>
    <w:p w:rsidR="00820DC7" w:rsidRDefault="00820DC7">
      <w:r>
        <w:br w:type="page"/>
      </w:r>
    </w:p>
    <w:tbl>
      <w:tblPr>
        <w:tblW w:w="15309" w:type="dxa"/>
        <w:tblInd w:w="-5" w:type="dxa"/>
        <w:tblLayout w:type="fixed"/>
        <w:tblLook w:val="04A0" w:firstRow="1" w:lastRow="0" w:firstColumn="1" w:lastColumn="0" w:noHBand="0" w:noVBand="1"/>
      </w:tblPr>
      <w:tblGrid>
        <w:gridCol w:w="1791"/>
        <w:gridCol w:w="979"/>
        <w:gridCol w:w="971"/>
        <w:gridCol w:w="1133"/>
        <w:gridCol w:w="932"/>
        <w:gridCol w:w="1114"/>
        <w:gridCol w:w="126"/>
        <w:gridCol w:w="866"/>
        <w:gridCol w:w="112"/>
        <w:gridCol w:w="818"/>
        <w:gridCol w:w="174"/>
        <w:gridCol w:w="837"/>
        <w:gridCol w:w="883"/>
        <w:gridCol w:w="162"/>
        <w:gridCol w:w="890"/>
        <w:gridCol w:w="141"/>
        <w:gridCol w:w="548"/>
        <w:gridCol w:w="149"/>
        <w:gridCol w:w="783"/>
        <w:gridCol w:w="1052"/>
        <w:gridCol w:w="707"/>
        <w:gridCol w:w="141"/>
      </w:tblGrid>
      <w:tr w:rsidR="00820DC7" w:rsidRPr="00820DC7" w:rsidTr="00B84E1F">
        <w:trPr>
          <w:trHeight w:val="105"/>
        </w:trPr>
        <w:tc>
          <w:tcPr>
            <w:tcW w:w="277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lastRenderedPageBreak/>
              <w:t>1</w:t>
            </w:r>
          </w:p>
        </w:tc>
        <w:tc>
          <w:tcPr>
            <w:tcW w:w="971"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3" w:type="dxa"/>
            <w:tcBorders>
              <w:top w:val="single" w:sz="4" w:space="0" w:color="auto"/>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930"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1011"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c>
          <w:tcPr>
            <w:tcW w:w="883"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9</w:t>
            </w:r>
          </w:p>
        </w:tc>
        <w:tc>
          <w:tcPr>
            <w:tcW w:w="105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w:t>
            </w:r>
          </w:p>
        </w:tc>
        <w:tc>
          <w:tcPr>
            <w:tcW w:w="689"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w:t>
            </w:r>
          </w:p>
        </w:tc>
        <w:tc>
          <w:tcPr>
            <w:tcW w:w="93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12</w:t>
            </w:r>
          </w:p>
        </w:tc>
        <w:tc>
          <w:tcPr>
            <w:tcW w:w="1052"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13</w:t>
            </w:r>
          </w:p>
        </w:tc>
        <w:tc>
          <w:tcPr>
            <w:tcW w:w="848"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14</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010271000Б7101122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59 086.00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59 086.00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010372000Б7201244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010473000Б7301122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219 249.84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219 249.84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27"/>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1 20826000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287 735.84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287 735.84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20827007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1 20827000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010372000Б7201244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8 510.00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8 510.00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01040901007230244 1 20834007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76 436.25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76 436.25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01040901071941244 1 20834007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74 385.00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74 385.00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119 844.85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119 844.85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15"/>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1 20834000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279 176.10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279 176.10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1 20800000</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650 446.69</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650 446.69</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27"/>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11602010020001140 1 20945007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1 20945000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1 20900000</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11"/>
        </w:trPr>
        <w:tc>
          <w:tcPr>
            <w:tcW w:w="2770"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Всего задолженности</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39 642 600.00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24 369 700.00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63 595 115.12</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72 462 915.12</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19 267 500.00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39 642 600.00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24 369 700.00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r>
      <w:tr w:rsidR="00820DC7" w:rsidRPr="00820DC7" w:rsidTr="00B84E1F">
        <w:trPr>
          <w:trHeight w:val="129"/>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w:t>
            </w:r>
          </w:p>
        </w:tc>
        <w:tc>
          <w:tcPr>
            <w:tcW w:w="971"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13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11"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8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689"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48" w:type="dxa"/>
            <w:gridSpan w:val="2"/>
            <w:tcBorders>
              <w:top w:val="nil"/>
              <w:left w:val="nil"/>
              <w:bottom w:val="single" w:sz="4"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r>
      <w:tr w:rsidR="00820DC7" w:rsidRPr="00820DC7" w:rsidTr="00B84E1F">
        <w:trPr>
          <w:trHeight w:val="255"/>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Всего по счету</w:t>
            </w:r>
            <w:r w:rsidRPr="00820DC7">
              <w:rPr>
                <w:rFonts w:ascii="Arial" w:hAnsi="Arial" w:cs="Arial"/>
                <w:b/>
                <w:bCs/>
                <w:sz w:val="13"/>
                <w:szCs w:val="13"/>
              </w:rPr>
              <w:br/>
              <w:t>0 40140 000</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1 40140 000</w:t>
            </w:r>
          </w:p>
        </w:tc>
        <w:tc>
          <w:tcPr>
            <w:tcW w:w="971"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13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1114"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11"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8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48" w:type="dxa"/>
            <w:gridSpan w:val="2"/>
            <w:tcBorders>
              <w:top w:val="nil"/>
              <w:left w:val="nil"/>
              <w:bottom w:val="single" w:sz="8"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r>
      <w:tr w:rsidR="00820DC7" w:rsidRPr="00820DC7" w:rsidTr="00B84E1F">
        <w:trPr>
          <w:trHeight w:val="65"/>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w:t>
            </w:r>
          </w:p>
        </w:tc>
        <w:tc>
          <w:tcPr>
            <w:tcW w:w="971"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13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11"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8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689"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48" w:type="dxa"/>
            <w:gridSpan w:val="2"/>
            <w:tcBorders>
              <w:top w:val="nil"/>
              <w:left w:val="nil"/>
              <w:bottom w:val="single" w:sz="4"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r>
      <w:tr w:rsidR="00820DC7" w:rsidRPr="00820DC7" w:rsidTr="00B84E1F">
        <w:trPr>
          <w:trHeight w:val="346"/>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Всего по счету</w:t>
            </w:r>
            <w:r w:rsidRPr="00820DC7">
              <w:rPr>
                <w:rFonts w:ascii="Arial" w:hAnsi="Arial" w:cs="Arial"/>
                <w:b/>
                <w:bCs/>
                <w:sz w:val="13"/>
                <w:szCs w:val="13"/>
              </w:rPr>
              <w:br/>
              <w:t>0 40160 000</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1 40160 000</w:t>
            </w:r>
          </w:p>
        </w:tc>
        <w:tc>
          <w:tcPr>
            <w:tcW w:w="971"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13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1114"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11"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8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48" w:type="dxa"/>
            <w:gridSpan w:val="2"/>
            <w:tcBorders>
              <w:top w:val="nil"/>
              <w:left w:val="nil"/>
              <w:bottom w:val="single" w:sz="8"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r>
      <w:tr w:rsidR="00820DC7" w:rsidRPr="00820DC7" w:rsidTr="00B84E1F">
        <w:trPr>
          <w:gridAfter w:val="1"/>
          <w:wAfter w:w="141" w:type="dxa"/>
          <w:trHeight w:val="300"/>
        </w:trPr>
        <w:tc>
          <w:tcPr>
            <w:tcW w:w="15168" w:type="dxa"/>
            <w:gridSpan w:val="21"/>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2. Сведения о просроченной задолженности</w:t>
            </w:r>
          </w:p>
        </w:tc>
      </w:tr>
      <w:tr w:rsidR="00820DC7" w:rsidRPr="00820DC7" w:rsidTr="00B84E1F">
        <w:trPr>
          <w:trHeight w:val="229"/>
        </w:trPr>
        <w:tc>
          <w:tcPr>
            <w:tcW w:w="27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Номер (код) счета бюджетного учета</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Сумма, руб.</w:t>
            </w:r>
          </w:p>
        </w:tc>
        <w:tc>
          <w:tcPr>
            <w:tcW w:w="2065" w:type="dxa"/>
            <w:gridSpan w:val="2"/>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Дата</w:t>
            </w:r>
          </w:p>
        </w:tc>
        <w:tc>
          <w:tcPr>
            <w:tcW w:w="4930" w:type="dxa"/>
            <w:gridSpan w:val="8"/>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xml:space="preserve">Дебитор (кредитор) </w:t>
            </w:r>
          </w:p>
        </w:tc>
        <w:tc>
          <w:tcPr>
            <w:tcW w:w="4573" w:type="dxa"/>
            <w:gridSpan w:val="9"/>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Причины образования</w:t>
            </w:r>
          </w:p>
        </w:tc>
      </w:tr>
      <w:tr w:rsidR="00820DC7" w:rsidRPr="00820DC7" w:rsidTr="00B84E1F">
        <w:trPr>
          <w:trHeight w:val="406"/>
        </w:trPr>
        <w:tc>
          <w:tcPr>
            <w:tcW w:w="2770" w:type="dxa"/>
            <w:gridSpan w:val="2"/>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1" w:type="dxa"/>
            <w:vMerge/>
            <w:tcBorders>
              <w:top w:val="nil"/>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133" w:type="dxa"/>
            <w:tcBorders>
              <w:top w:val="nil"/>
              <w:left w:val="nil"/>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возникновения</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исполнения по правовому основанию</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ИНН</w:t>
            </w:r>
          </w:p>
        </w:tc>
        <w:tc>
          <w:tcPr>
            <w:tcW w:w="3816"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наименование</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код</w:t>
            </w:r>
          </w:p>
        </w:tc>
        <w:tc>
          <w:tcPr>
            <w:tcW w:w="3521"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пояснения</w:t>
            </w:r>
          </w:p>
        </w:tc>
      </w:tr>
      <w:tr w:rsidR="00820DC7" w:rsidRPr="00820DC7" w:rsidTr="00B84E1F">
        <w:trPr>
          <w:trHeight w:val="70"/>
        </w:trPr>
        <w:tc>
          <w:tcPr>
            <w:tcW w:w="277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w:t>
            </w:r>
          </w:p>
        </w:tc>
        <w:tc>
          <w:tcPr>
            <w:tcW w:w="971" w:type="dxa"/>
            <w:tcBorders>
              <w:top w:val="nil"/>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3" w:type="dxa"/>
            <w:tcBorders>
              <w:top w:val="nil"/>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tcBorders>
              <w:top w:val="nil"/>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tcBorders>
              <w:top w:val="nil"/>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3816"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1052" w:type="dxa"/>
            <w:gridSpan w:val="2"/>
            <w:tcBorders>
              <w:top w:val="nil"/>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3521"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r>
      <w:tr w:rsidR="00820DC7" w:rsidRPr="00820DC7" w:rsidTr="00B84E1F">
        <w:trPr>
          <w:trHeight w:val="300"/>
        </w:trPr>
        <w:tc>
          <w:tcPr>
            <w:tcW w:w="277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xml:space="preserve"> 1</w:t>
            </w:r>
          </w:p>
        </w:tc>
        <w:tc>
          <w:tcPr>
            <w:tcW w:w="971" w:type="dxa"/>
            <w:tcBorders>
              <w:top w:val="nil"/>
              <w:left w:val="nil"/>
              <w:bottom w:val="single" w:sz="8" w:space="0" w:color="auto"/>
              <w:right w:val="nil"/>
            </w:tcBorders>
            <w:shd w:val="clear" w:color="auto" w:fill="auto"/>
            <w:vAlign w:val="bottom"/>
            <w:hideMark/>
          </w:tcPr>
          <w:p w:rsidR="00820DC7" w:rsidRPr="00820DC7" w:rsidRDefault="00820DC7" w:rsidP="00820DC7">
            <w:pPr>
              <w:spacing w:after="0" w:line="240" w:lineRule="auto"/>
              <w:ind w:left="0" w:right="0" w:firstLine="0"/>
              <w:jc w:val="right"/>
              <w:rPr>
                <w:rFonts w:ascii="Arial" w:hAnsi="Arial" w:cs="Arial"/>
                <w:sz w:val="13"/>
                <w:szCs w:val="13"/>
              </w:rPr>
            </w:pPr>
            <w:r w:rsidRPr="00820DC7">
              <w:rPr>
                <w:rFonts w:ascii="Arial" w:hAnsi="Arial" w:cs="Arial"/>
                <w:sz w:val="13"/>
                <w:szCs w:val="13"/>
              </w:rPr>
              <w:t>0.00</w:t>
            </w:r>
          </w:p>
        </w:tc>
        <w:tc>
          <w:tcPr>
            <w:tcW w:w="1133" w:type="dxa"/>
            <w:tcBorders>
              <w:top w:val="nil"/>
              <w:left w:val="single" w:sz="4" w:space="0" w:color="auto"/>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1114" w:type="dxa"/>
            <w:tcBorders>
              <w:top w:val="single" w:sz="8" w:space="0" w:color="auto"/>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3816" w:type="dxa"/>
            <w:gridSpan w:val="7"/>
            <w:tcBorders>
              <w:top w:val="single" w:sz="4" w:space="0" w:color="auto"/>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 </w:t>
            </w:r>
          </w:p>
        </w:tc>
        <w:tc>
          <w:tcPr>
            <w:tcW w:w="1052" w:type="dxa"/>
            <w:gridSpan w:val="2"/>
            <w:tcBorders>
              <w:top w:val="single" w:sz="8" w:space="0" w:color="auto"/>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3521" w:type="dxa"/>
            <w:gridSpan w:val="7"/>
            <w:tcBorders>
              <w:top w:val="single" w:sz="4" w:space="0" w:color="auto"/>
              <w:left w:val="nil"/>
              <w:bottom w:val="single" w:sz="4" w:space="0" w:color="auto"/>
              <w:right w:val="single" w:sz="4" w:space="0" w:color="000000"/>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 </w:t>
            </w:r>
          </w:p>
        </w:tc>
      </w:tr>
      <w:tr w:rsidR="00820DC7" w:rsidRPr="00820DC7" w:rsidTr="00B84E1F">
        <w:trPr>
          <w:gridAfter w:val="1"/>
          <w:wAfter w:w="141" w:type="dxa"/>
          <w:trHeight w:val="593"/>
        </w:trPr>
        <w:tc>
          <w:tcPr>
            <w:tcW w:w="7046" w:type="dxa"/>
            <w:gridSpan w:val="7"/>
            <w:vMerge w:val="restart"/>
            <w:tcBorders>
              <w:top w:val="nil"/>
              <w:left w:val="nil"/>
              <w:bottom w:val="nil"/>
              <w:right w:val="nil"/>
            </w:tcBorders>
            <w:shd w:val="clear" w:color="auto" w:fill="auto"/>
            <w:vAlign w:val="center"/>
            <w:hideMark/>
          </w:tcPr>
          <w:p w:rsidR="00820DC7" w:rsidRPr="00EF2B94" w:rsidRDefault="00820DC7" w:rsidP="00B84E1F">
            <w:pPr>
              <w:spacing w:after="0" w:line="240" w:lineRule="auto"/>
              <w:ind w:left="0" w:right="0" w:firstLine="0"/>
              <w:jc w:val="left"/>
              <w:rPr>
                <w:sz w:val="18"/>
                <w:szCs w:val="18"/>
              </w:rPr>
            </w:pPr>
            <w:r w:rsidRPr="00EF2B94">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978" w:type="dxa"/>
            <w:gridSpan w:val="2"/>
            <w:tcBorders>
              <w:top w:val="nil"/>
              <w:left w:val="nil"/>
              <w:bottom w:val="nil"/>
              <w:right w:val="nil"/>
            </w:tcBorders>
            <w:shd w:val="clear" w:color="auto" w:fill="auto"/>
            <w:noWrap/>
            <w:vAlign w:val="bottom"/>
            <w:hideMark/>
          </w:tcPr>
          <w:p w:rsidR="00820DC7" w:rsidRPr="00EF2B94" w:rsidRDefault="00820DC7" w:rsidP="00820DC7">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882" w:type="dxa"/>
            <w:gridSpan w:val="3"/>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031"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center"/>
              <w:rPr>
                <w:color w:val="auto"/>
                <w:sz w:val="18"/>
                <w:szCs w:val="18"/>
              </w:rPr>
            </w:pPr>
          </w:p>
        </w:tc>
        <w:tc>
          <w:tcPr>
            <w:tcW w:w="697"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Е.В. Яковлева</w:t>
            </w:r>
          </w:p>
        </w:tc>
      </w:tr>
      <w:tr w:rsidR="00820DC7" w:rsidRPr="00820DC7" w:rsidTr="00B84E1F">
        <w:trPr>
          <w:gridAfter w:val="1"/>
          <w:wAfter w:w="141" w:type="dxa"/>
          <w:trHeight w:val="300"/>
        </w:trPr>
        <w:tc>
          <w:tcPr>
            <w:tcW w:w="7046" w:type="dxa"/>
            <w:gridSpan w:val="7"/>
            <w:vMerge/>
            <w:tcBorders>
              <w:top w:val="nil"/>
              <w:left w:val="nil"/>
              <w:bottom w:val="nil"/>
              <w:right w:val="nil"/>
            </w:tcBorders>
            <w:vAlign w:val="center"/>
            <w:hideMark/>
          </w:tcPr>
          <w:p w:rsidR="00820DC7" w:rsidRPr="00820DC7" w:rsidRDefault="00820DC7" w:rsidP="00820DC7">
            <w:pPr>
              <w:spacing w:after="0" w:line="240" w:lineRule="auto"/>
              <w:ind w:left="0" w:right="0" w:firstLine="0"/>
              <w:jc w:val="left"/>
              <w:rPr>
                <w:sz w:val="13"/>
                <w:szCs w:val="13"/>
              </w:rPr>
            </w:pPr>
          </w:p>
        </w:tc>
        <w:tc>
          <w:tcPr>
            <w:tcW w:w="978" w:type="dxa"/>
            <w:gridSpan w:val="2"/>
            <w:tcBorders>
              <w:top w:val="nil"/>
              <w:left w:val="nil"/>
              <w:bottom w:val="nil"/>
              <w:right w:val="nil"/>
            </w:tcBorders>
            <w:shd w:val="clear" w:color="auto" w:fill="auto"/>
            <w:noWrap/>
            <w:vAlign w:val="bottom"/>
            <w:hideMark/>
          </w:tcPr>
          <w:p w:rsidR="00820DC7" w:rsidRPr="00820DC7" w:rsidRDefault="00820DC7" w:rsidP="00820DC7">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hideMark/>
          </w:tcPr>
          <w:p w:rsidR="00820DC7" w:rsidRPr="00820DC7" w:rsidRDefault="00820DC7" w:rsidP="00820DC7">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(подпись)</w:t>
            </w:r>
          </w:p>
        </w:tc>
        <w:tc>
          <w:tcPr>
            <w:tcW w:w="1031"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(расшифровка подписи)</w:t>
            </w:r>
          </w:p>
        </w:tc>
      </w:tr>
      <w:tr w:rsidR="00820DC7" w:rsidRPr="00820DC7" w:rsidTr="00B84E1F">
        <w:trPr>
          <w:gridAfter w:val="1"/>
          <w:wAfter w:w="141" w:type="dxa"/>
          <w:trHeight w:val="300"/>
        </w:trPr>
        <w:tc>
          <w:tcPr>
            <w:tcW w:w="7046" w:type="dxa"/>
            <w:gridSpan w:val="7"/>
            <w:vMerge w:val="restart"/>
            <w:tcBorders>
              <w:top w:val="nil"/>
              <w:left w:val="nil"/>
              <w:bottom w:val="nil"/>
              <w:right w:val="nil"/>
            </w:tcBorders>
            <w:shd w:val="clear" w:color="auto" w:fill="auto"/>
            <w:vAlign w:val="center"/>
            <w:hideMark/>
          </w:tcPr>
          <w:p w:rsidR="00820DC7" w:rsidRPr="00EF2B94" w:rsidRDefault="00820DC7" w:rsidP="00820DC7">
            <w:pPr>
              <w:spacing w:after="0" w:line="240" w:lineRule="auto"/>
              <w:ind w:left="0" w:right="0" w:firstLine="0"/>
              <w:jc w:val="left"/>
              <w:rPr>
                <w:sz w:val="18"/>
                <w:szCs w:val="18"/>
              </w:rPr>
            </w:pPr>
            <w:r w:rsidRPr="00EF2B94">
              <w:rPr>
                <w:sz w:val="18"/>
                <w:szCs w:val="18"/>
              </w:rPr>
              <w:t>Начальник финансового отдела местной администрации</w:t>
            </w:r>
          </w:p>
        </w:tc>
        <w:tc>
          <w:tcPr>
            <w:tcW w:w="978" w:type="dxa"/>
            <w:gridSpan w:val="2"/>
            <w:tcBorders>
              <w:top w:val="nil"/>
              <w:left w:val="nil"/>
              <w:bottom w:val="nil"/>
              <w:right w:val="nil"/>
            </w:tcBorders>
            <w:shd w:val="clear" w:color="auto" w:fill="auto"/>
            <w:noWrap/>
            <w:vAlign w:val="bottom"/>
            <w:hideMark/>
          </w:tcPr>
          <w:p w:rsidR="00820DC7" w:rsidRPr="00EF2B94" w:rsidRDefault="00820DC7" w:rsidP="00820DC7">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88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 </w:t>
            </w:r>
          </w:p>
        </w:tc>
        <w:tc>
          <w:tcPr>
            <w:tcW w:w="1031"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p>
        </w:tc>
        <w:tc>
          <w:tcPr>
            <w:tcW w:w="697"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Н.С. Кравченко</w:t>
            </w:r>
          </w:p>
        </w:tc>
      </w:tr>
      <w:tr w:rsidR="00820DC7" w:rsidRPr="00820DC7" w:rsidTr="00B84E1F">
        <w:trPr>
          <w:gridAfter w:val="1"/>
          <w:wAfter w:w="141" w:type="dxa"/>
          <w:trHeight w:val="315"/>
        </w:trPr>
        <w:tc>
          <w:tcPr>
            <w:tcW w:w="7046" w:type="dxa"/>
            <w:gridSpan w:val="7"/>
            <w:vMerge/>
            <w:tcBorders>
              <w:top w:val="nil"/>
              <w:left w:val="nil"/>
              <w:bottom w:val="nil"/>
              <w:right w:val="nil"/>
            </w:tcBorders>
            <w:vAlign w:val="center"/>
            <w:hideMark/>
          </w:tcPr>
          <w:p w:rsidR="00820DC7" w:rsidRPr="00820DC7" w:rsidRDefault="00820DC7" w:rsidP="00820DC7">
            <w:pPr>
              <w:spacing w:after="0" w:line="240" w:lineRule="auto"/>
              <w:ind w:left="0" w:right="0" w:firstLine="0"/>
              <w:jc w:val="left"/>
              <w:rPr>
                <w:sz w:val="13"/>
                <w:szCs w:val="13"/>
              </w:rPr>
            </w:pPr>
          </w:p>
        </w:tc>
        <w:tc>
          <w:tcPr>
            <w:tcW w:w="978" w:type="dxa"/>
            <w:gridSpan w:val="2"/>
            <w:tcBorders>
              <w:top w:val="nil"/>
              <w:left w:val="nil"/>
              <w:bottom w:val="nil"/>
              <w:right w:val="nil"/>
            </w:tcBorders>
            <w:shd w:val="clear" w:color="auto" w:fill="auto"/>
            <w:noWrap/>
            <w:vAlign w:val="bottom"/>
            <w:hideMark/>
          </w:tcPr>
          <w:p w:rsidR="00820DC7" w:rsidRPr="00820DC7" w:rsidRDefault="00820DC7" w:rsidP="00820DC7">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(подпись)</w:t>
            </w:r>
          </w:p>
        </w:tc>
        <w:tc>
          <w:tcPr>
            <w:tcW w:w="1031"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(расшифровка подписи)</w:t>
            </w:r>
          </w:p>
        </w:tc>
      </w:tr>
    </w:tbl>
    <w:p w:rsidR="00B84E1F" w:rsidRDefault="00B84E1F">
      <w:pPr>
        <w:spacing w:after="160" w:line="259" w:lineRule="auto"/>
        <w:ind w:left="0" w:right="0" w:firstLine="0"/>
        <w:jc w:val="left"/>
      </w:pPr>
      <w:r>
        <w:br w:type="page"/>
      </w:r>
    </w:p>
    <w:tbl>
      <w:tblPr>
        <w:tblW w:w="15641" w:type="dxa"/>
        <w:tblLayout w:type="fixed"/>
        <w:tblLook w:val="04A0" w:firstRow="1" w:lastRow="0" w:firstColumn="1" w:lastColumn="0" w:noHBand="0" w:noVBand="1"/>
      </w:tblPr>
      <w:tblGrid>
        <w:gridCol w:w="2550"/>
        <w:gridCol w:w="797"/>
        <w:gridCol w:w="934"/>
        <w:gridCol w:w="1004"/>
        <w:gridCol w:w="768"/>
        <w:gridCol w:w="1112"/>
        <w:gridCol w:w="1184"/>
        <w:gridCol w:w="851"/>
        <w:gridCol w:w="91"/>
        <w:gridCol w:w="811"/>
        <w:gridCol w:w="132"/>
        <w:gridCol w:w="236"/>
        <w:gridCol w:w="266"/>
        <w:gridCol w:w="236"/>
        <w:gridCol w:w="906"/>
        <w:gridCol w:w="1262"/>
        <w:gridCol w:w="98"/>
        <w:gridCol w:w="236"/>
        <w:gridCol w:w="190"/>
        <w:gridCol w:w="511"/>
        <w:gridCol w:w="1134"/>
        <w:gridCol w:w="332"/>
      </w:tblGrid>
      <w:tr w:rsidR="00B84E1F" w:rsidRPr="00ED3112" w:rsidTr="00C07FE8">
        <w:trPr>
          <w:gridAfter w:val="6"/>
          <w:wAfter w:w="2501" w:type="dxa"/>
          <w:trHeight w:val="300"/>
        </w:trPr>
        <w:tc>
          <w:tcPr>
            <w:tcW w:w="13140" w:type="dxa"/>
            <w:gridSpan w:val="1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b/>
                <w:bCs/>
                <w:sz w:val="20"/>
                <w:szCs w:val="20"/>
              </w:rPr>
            </w:pPr>
            <w:r w:rsidRPr="00ED3112">
              <w:rPr>
                <w:rFonts w:ascii="Arial" w:hAnsi="Arial" w:cs="Arial"/>
                <w:b/>
                <w:bCs/>
                <w:sz w:val="20"/>
                <w:szCs w:val="20"/>
              </w:rPr>
              <w:lastRenderedPageBreak/>
              <w:t>Сведения по дебиторской и кредиторской задолженности</w:t>
            </w:r>
          </w:p>
        </w:tc>
      </w:tr>
      <w:tr w:rsidR="00B84E1F" w:rsidRPr="00ED3112" w:rsidTr="00C07FE8">
        <w:trPr>
          <w:gridAfter w:val="1"/>
          <w:wAfter w:w="332" w:type="dxa"/>
          <w:trHeight w:val="190"/>
        </w:trPr>
        <w:tc>
          <w:tcPr>
            <w:tcW w:w="2550"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b/>
                <w:bCs/>
                <w:sz w:val="20"/>
                <w:szCs w:val="20"/>
              </w:rPr>
            </w:pPr>
          </w:p>
        </w:tc>
        <w:tc>
          <w:tcPr>
            <w:tcW w:w="797"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КОДЫ</w:t>
            </w:r>
          </w:p>
        </w:tc>
      </w:tr>
      <w:tr w:rsidR="00B84E1F" w:rsidRPr="00ED3112" w:rsidTr="00C07FE8">
        <w:trPr>
          <w:gridAfter w:val="1"/>
          <w:wAfter w:w="332" w:type="dxa"/>
          <w:trHeight w:val="225"/>
        </w:trPr>
        <w:tc>
          <w:tcPr>
            <w:tcW w:w="10736" w:type="dxa"/>
            <w:gridSpan w:val="13"/>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на 01 января 2025 г.</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0503169</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p>
        </w:tc>
        <w:tc>
          <w:tcPr>
            <w:tcW w:w="797"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Дата</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01.01.2025</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учреждения</w:t>
            </w:r>
          </w:p>
        </w:tc>
        <w:tc>
          <w:tcPr>
            <w:tcW w:w="7684" w:type="dxa"/>
            <w:gridSpan w:val="10"/>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r w:rsidRPr="00ED3112">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ОКПО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00395056</w:t>
            </w:r>
          </w:p>
        </w:tc>
      </w:tr>
      <w:tr w:rsidR="00B84E1F" w:rsidRPr="00ED3112" w:rsidTr="00C07FE8">
        <w:trPr>
          <w:trHeight w:val="277"/>
        </w:trPr>
        <w:tc>
          <w:tcPr>
            <w:tcW w:w="2550"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left"/>
              <w:rPr>
                <w:rFonts w:ascii="Arial" w:hAnsi="Arial" w:cs="Arial"/>
                <w:sz w:val="16"/>
                <w:szCs w:val="16"/>
              </w:rPr>
            </w:pPr>
          </w:p>
        </w:tc>
        <w:tc>
          <w:tcPr>
            <w:tcW w:w="6650" w:type="dxa"/>
            <w:gridSpan w:val="7"/>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90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4073" w:type="dxa"/>
            <w:gridSpan w:val="10"/>
            <w:tcBorders>
              <w:top w:val="nil"/>
              <w:left w:val="nil"/>
              <w:bottom w:val="nil"/>
              <w:right w:val="single" w:sz="4" w:space="0" w:color="auto"/>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Глава по БК</w:t>
            </w:r>
          </w:p>
        </w:tc>
        <w:tc>
          <w:tcPr>
            <w:tcW w:w="1134" w:type="dxa"/>
            <w:tcBorders>
              <w:left w:val="single" w:sz="4" w:space="0" w:color="auto"/>
            </w:tcBorders>
            <w:vAlign w:val="bottom"/>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920</w:t>
            </w:r>
          </w:p>
        </w:tc>
        <w:tc>
          <w:tcPr>
            <w:tcW w:w="332" w:type="dxa"/>
            <w:tcBorders>
              <w:left w:val="single" w:sz="4" w:space="0" w:color="auto"/>
            </w:tcBorders>
            <w:vAlign w:val="bottom"/>
          </w:tcPr>
          <w:p w:rsidR="00B84E1F" w:rsidRPr="00ED3112" w:rsidRDefault="00B84E1F" w:rsidP="00C07FE8">
            <w:pPr>
              <w:spacing w:after="0" w:line="240" w:lineRule="auto"/>
              <w:ind w:left="0" w:right="0" w:firstLine="0"/>
              <w:jc w:val="center"/>
              <w:rPr>
                <w:rFonts w:ascii="Arial" w:hAnsi="Arial" w:cs="Arial"/>
                <w:sz w:val="16"/>
                <w:szCs w:val="16"/>
              </w:rPr>
            </w:pP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бюджета</w:t>
            </w:r>
          </w:p>
        </w:tc>
        <w:tc>
          <w:tcPr>
            <w:tcW w:w="6650" w:type="dxa"/>
            <w:gridSpan w:val="7"/>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 Гагаринского МО</w:t>
            </w:r>
          </w:p>
        </w:tc>
        <w:tc>
          <w:tcPr>
            <w:tcW w:w="90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4073" w:type="dxa"/>
            <w:gridSpan w:val="10"/>
            <w:tcBorders>
              <w:top w:val="nil"/>
              <w:left w:val="nil"/>
              <w:bottom w:val="nil"/>
              <w:right w:val="single" w:sz="4" w:space="0" w:color="auto"/>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ОКТМО</w:t>
            </w:r>
          </w:p>
        </w:tc>
        <w:tc>
          <w:tcPr>
            <w:tcW w:w="1134" w:type="dxa"/>
            <w:tcBorders>
              <w:left w:val="single" w:sz="4" w:space="0" w:color="auto"/>
              <w:right w:val="single" w:sz="4" w:space="0" w:color="auto"/>
            </w:tcBorders>
            <w:vAlign w:val="bottom"/>
          </w:tcPr>
          <w:p w:rsidR="00B84E1F" w:rsidRPr="00ED3112" w:rsidRDefault="00B84E1F" w:rsidP="00C07FE8">
            <w:pPr>
              <w:tabs>
                <w:tab w:val="left" w:pos="889"/>
              </w:tabs>
              <w:spacing w:after="0" w:line="240" w:lineRule="auto"/>
              <w:ind w:left="-104" w:right="0" w:firstLine="0"/>
              <w:jc w:val="center"/>
              <w:rPr>
                <w:rFonts w:ascii="Arial" w:hAnsi="Arial" w:cs="Arial"/>
                <w:sz w:val="16"/>
                <w:szCs w:val="16"/>
              </w:rPr>
            </w:pPr>
            <w:r w:rsidRPr="00ED3112">
              <w:rPr>
                <w:rFonts w:ascii="Arial" w:hAnsi="Arial" w:cs="Arial"/>
                <w:sz w:val="16"/>
                <w:szCs w:val="16"/>
              </w:rPr>
              <w:t>67310000000</w:t>
            </w:r>
          </w:p>
        </w:tc>
      </w:tr>
      <w:tr w:rsidR="00B84E1F" w:rsidRPr="00ED3112" w:rsidTr="00C07FE8">
        <w:trPr>
          <w:gridAfter w:val="1"/>
          <w:wAfter w:w="332" w:type="dxa"/>
          <w:trHeight w:val="8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p>
        </w:tc>
        <w:tc>
          <w:tcPr>
            <w:tcW w:w="797"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p>
        </w:tc>
        <w:tc>
          <w:tcPr>
            <w:tcW w:w="1184"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center"/>
              <w:rPr>
                <w:rFonts w:ascii="Arial" w:hAnsi="Arial" w:cs="Arial"/>
                <w:sz w:val="16"/>
                <w:szCs w:val="16"/>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92" w:type="dxa"/>
            <w:gridSpan w:val="5"/>
            <w:tcBorders>
              <w:top w:val="nil"/>
              <w:left w:val="nil"/>
              <w:bottom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single" w:sz="4" w:space="0" w:color="auto"/>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 </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Вид деятельности</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ОКЕИ</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383</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Вид задолженности</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Pr>
                <w:rFonts w:ascii="Arial" w:hAnsi="Arial" w:cs="Arial"/>
                <w:sz w:val="16"/>
                <w:szCs w:val="16"/>
                <w:u w:val="single"/>
              </w:rPr>
              <w:t>кредиторская</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2692" w:type="dxa"/>
            <w:gridSpan w:val="5"/>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r w:rsidR="00B84E1F" w:rsidRPr="00ED3112" w:rsidTr="00C07FE8">
        <w:trPr>
          <w:gridAfter w:val="4"/>
          <w:wAfter w:w="2167" w:type="dxa"/>
          <w:trHeight w:val="465"/>
        </w:trPr>
        <w:tc>
          <w:tcPr>
            <w:tcW w:w="3347"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 xml:space="preserve">Периодичность: квартальная, </w:t>
            </w:r>
            <w:r w:rsidRPr="00ED3112">
              <w:rPr>
                <w:rFonts w:ascii="Arial" w:hAnsi="Arial" w:cs="Arial"/>
                <w:sz w:val="16"/>
                <w:szCs w:val="16"/>
                <w:u w:val="single"/>
              </w:rPr>
              <w:t>годовая</w:t>
            </w: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0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360"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Единица измерения: руб.</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color w:val="auto"/>
                <w:sz w:val="20"/>
                <w:szCs w:val="20"/>
              </w:rPr>
            </w:pPr>
          </w:p>
        </w:tc>
        <w:tc>
          <w:tcPr>
            <w:tcW w:w="2692" w:type="dxa"/>
            <w:gridSpan w:val="5"/>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bl>
    <w:p w:rsidR="00ED3112" w:rsidRDefault="00ED3112" w:rsidP="00B84E1F">
      <w:pPr>
        <w:ind w:hanging="2"/>
      </w:pPr>
    </w:p>
    <w:tbl>
      <w:tblPr>
        <w:tblW w:w="15471" w:type="dxa"/>
        <w:tblLayout w:type="fixed"/>
        <w:tblLook w:val="04A0" w:firstRow="1" w:lastRow="0" w:firstColumn="1" w:lastColumn="0" w:noHBand="0" w:noVBand="1"/>
      </w:tblPr>
      <w:tblGrid>
        <w:gridCol w:w="1700"/>
        <w:gridCol w:w="992"/>
        <w:gridCol w:w="1132"/>
        <w:gridCol w:w="1179"/>
        <w:gridCol w:w="932"/>
        <w:gridCol w:w="13"/>
        <w:gridCol w:w="1132"/>
        <w:gridCol w:w="1138"/>
        <w:gridCol w:w="1125"/>
        <w:gridCol w:w="992"/>
        <w:gridCol w:w="13"/>
        <w:gridCol w:w="1129"/>
        <w:gridCol w:w="696"/>
        <w:gridCol w:w="725"/>
        <w:gridCol w:w="13"/>
        <w:gridCol w:w="1127"/>
        <w:gridCol w:w="633"/>
        <w:gridCol w:w="782"/>
        <w:gridCol w:w="18"/>
      </w:tblGrid>
      <w:tr w:rsidR="00B84E1F" w:rsidRPr="00B84E1F" w:rsidTr="00B84E1F">
        <w:trPr>
          <w:trHeight w:val="300"/>
        </w:trPr>
        <w:tc>
          <w:tcPr>
            <w:tcW w:w="15471" w:type="dxa"/>
            <w:gridSpan w:val="19"/>
            <w:tcBorders>
              <w:top w:val="nil"/>
              <w:left w:val="nil"/>
              <w:bottom w:val="single" w:sz="4" w:space="0" w:color="auto"/>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1. Сведения о дебиторской (кредиторской) задолженности</w:t>
            </w:r>
          </w:p>
        </w:tc>
      </w:tr>
      <w:tr w:rsidR="00B84E1F" w:rsidRPr="00B84E1F" w:rsidTr="00510A6C">
        <w:trPr>
          <w:trHeight w:val="300"/>
        </w:trPr>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Номер (код) счета бюджетного учета</w:t>
            </w:r>
          </w:p>
        </w:tc>
        <w:tc>
          <w:tcPr>
            <w:tcW w:w="12779" w:type="dxa"/>
            <w:gridSpan w:val="1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Сумма задолженности, руб.</w:t>
            </w:r>
          </w:p>
        </w:tc>
      </w:tr>
      <w:tr w:rsidR="00B84E1F" w:rsidRPr="00B84E1F" w:rsidTr="00510A6C">
        <w:trPr>
          <w:trHeight w:val="272"/>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3256" w:type="dxa"/>
            <w:gridSpan w:val="4"/>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начало года</w:t>
            </w:r>
          </w:p>
        </w:tc>
        <w:tc>
          <w:tcPr>
            <w:tcW w:w="4400" w:type="dxa"/>
            <w:gridSpan w:val="5"/>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изменение задолженности</w:t>
            </w:r>
          </w:p>
        </w:tc>
        <w:tc>
          <w:tcPr>
            <w:tcW w:w="2563" w:type="dxa"/>
            <w:gridSpan w:val="4"/>
            <w:tcBorders>
              <w:top w:val="single" w:sz="4" w:space="0" w:color="auto"/>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конец отчетного периода</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конец аналогичного периода прошлого финансового года</w:t>
            </w:r>
          </w:p>
        </w:tc>
      </w:tr>
      <w:tr w:rsidR="00B84E1F" w:rsidRPr="00B84E1F" w:rsidTr="00510A6C">
        <w:trPr>
          <w:gridAfter w:val="1"/>
          <w:wAfter w:w="18" w:type="dxa"/>
          <w:trHeight w:val="300"/>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val="restart"/>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2111" w:type="dxa"/>
            <w:gridSpan w:val="2"/>
            <w:tcBorders>
              <w:top w:val="single" w:sz="4" w:space="0" w:color="auto"/>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увеличение</w:t>
            </w:r>
          </w:p>
        </w:tc>
        <w:tc>
          <w:tcPr>
            <w:tcW w:w="2117"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уменьшение</w:t>
            </w:r>
          </w:p>
        </w:tc>
        <w:tc>
          <w:tcPr>
            <w:tcW w:w="1142" w:type="dxa"/>
            <w:gridSpan w:val="2"/>
            <w:vMerge w:val="restart"/>
            <w:tcBorders>
              <w:top w:val="single" w:sz="4" w:space="0" w:color="auto"/>
              <w:left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c>
          <w:tcPr>
            <w:tcW w:w="1140" w:type="dxa"/>
            <w:gridSpan w:val="2"/>
            <w:vMerge w:val="restart"/>
            <w:tcBorders>
              <w:top w:val="nil"/>
              <w:left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415"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r>
      <w:tr w:rsidR="00B84E1F" w:rsidRPr="00B84E1F" w:rsidTr="00510A6C">
        <w:trPr>
          <w:gridAfter w:val="1"/>
          <w:wAfter w:w="18" w:type="dxa"/>
          <w:trHeight w:val="508"/>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tcBorders>
              <w:top w:val="nil"/>
              <w:left w:val="single" w:sz="4" w:space="0" w:color="auto"/>
              <w:bottom w:val="single" w:sz="4" w:space="0" w:color="auto"/>
              <w:right w:val="nil"/>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79"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долгосрочная</w:t>
            </w:r>
          </w:p>
        </w:tc>
        <w:tc>
          <w:tcPr>
            <w:tcW w:w="932"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 том числе неденежные расчеты</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 том числе неденежные расчеты</w:t>
            </w:r>
          </w:p>
        </w:tc>
        <w:tc>
          <w:tcPr>
            <w:tcW w:w="1142" w:type="dxa"/>
            <w:gridSpan w:val="2"/>
            <w:vMerge/>
            <w:tcBorders>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696" w:type="dxa"/>
            <w:tcBorders>
              <w:top w:val="nil"/>
              <w:left w:val="nil"/>
              <w:bottom w:val="nil"/>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w:t>
            </w:r>
            <w:r>
              <w:rPr>
                <w:rFonts w:ascii="Arial" w:hAnsi="Arial" w:cs="Arial"/>
                <w:sz w:val="13"/>
                <w:szCs w:val="13"/>
              </w:rPr>
              <w:t>-</w:t>
            </w:r>
            <w:r w:rsidRPr="00B84E1F">
              <w:rPr>
                <w:rFonts w:ascii="Arial" w:hAnsi="Arial" w:cs="Arial"/>
                <w:sz w:val="13"/>
                <w:szCs w:val="13"/>
              </w:rPr>
              <w:t>рочная</w:t>
            </w:r>
          </w:p>
        </w:tc>
        <w:tc>
          <w:tcPr>
            <w:tcW w:w="72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c>
          <w:tcPr>
            <w:tcW w:w="1140" w:type="dxa"/>
            <w:gridSpan w:val="2"/>
            <w:vMerge/>
            <w:tcBorders>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w:t>
            </w:r>
            <w:r>
              <w:rPr>
                <w:rFonts w:ascii="Arial" w:hAnsi="Arial" w:cs="Arial"/>
                <w:sz w:val="13"/>
                <w:szCs w:val="13"/>
              </w:rPr>
              <w:t>-</w:t>
            </w:r>
            <w:r w:rsidRPr="00B84E1F">
              <w:rPr>
                <w:rFonts w:ascii="Arial" w:hAnsi="Arial" w:cs="Arial"/>
                <w:sz w:val="13"/>
                <w:szCs w:val="13"/>
              </w:rPr>
              <w:t>рочная</w:t>
            </w:r>
          </w:p>
        </w:tc>
        <w:tc>
          <w:tcPr>
            <w:tcW w:w="78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r>
      <w:tr w:rsidR="00B84E1F" w:rsidRPr="00B84E1F" w:rsidTr="00510A6C">
        <w:trPr>
          <w:gridAfter w:val="1"/>
          <w:wAfter w:w="18" w:type="dxa"/>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w:t>
            </w:r>
          </w:p>
        </w:tc>
        <w:tc>
          <w:tcPr>
            <w:tcW w:w="11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nil"/>
              <w:left w:val="single" w:sz="4" w:space="0" w:color="auto"/>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gridSpan w:val="2"/>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195 730.00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615 323.82</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1 331 203.34</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95 492.50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5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1 30211000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2 411 152.66</w:t>
            </w:r>
          </w:p>
        </w:tc>
        <w:tc>
          <w:tcPr>
            <w:tcW w:w="114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30221003</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29"/>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0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gridAfter w:val="1"/>
          <w:wAfter w:w="18" w:type="dxa"/>
          <w:trHeight w:val="178"/>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6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510A6C" w:rsidRDefault="00510A6C">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EF2B94" w:rsidRPr="00B84E1F" w:rsidTr="00EF2B94">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05030900507230244 1 30225006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23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070703000Д7201244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011306100Э7201244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031007000Ч7201244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05030900207230244 1 30226006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110102000С7201244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120404000И7201244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26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30227005</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EF2B94" w:rsidRDefault="00EF2B94">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EF2B94" w:rsidRPr="00B84E1F" w:rsidTr="00606420">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30227005</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1 30227000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05030900707230243 1 30231004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05030900407230244 1 30231006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05030900707230243 1 30231006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0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1 30231000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011306100Э7201244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011308000П7201244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031007000Ч7201244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070703000Д7201244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3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1 30234000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100179000П7901312 1 30264007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4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1 30264000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3 953.00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1 006.00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7 976.00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715.00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7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1 30266000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13 650.00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606420" w:rsidRDefault="00606420">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606420" w:rsidRPr="00B84E1F" w:rsidTr="00606420">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011378000Б7801853 1 30297006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1 30297000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61"/>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0"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1138"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112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99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2 424 802.66</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45"/>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2 375 740.33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2 375 740.33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010473000Б7301852 1 30305001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4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3 034.42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3 034.42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2 712.56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2 712.56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7 733.15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7 733.15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20 377.85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20 377.85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2 040.04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2 040.04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38"/>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35 898.02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35 898.02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010473000Б7301852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3"/>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1 30314000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7 972 552.18</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7 972 552.18</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606420" w:rsidRDefault="00606420">
      <w:r>
        <w:br w:type="page"/>
      </w:r>
    </w:p>
    <w:tbl>
      <w:tblPr>
        <w:tblW w:w="15471" w:type="dxa"/>
        <w:tblInd w:w="-5" w:type="dxa"/>
        <w:tblLayout w:type="fixed"/>
        <w:tblLook w:val="04A0" w:firstRow="1" w:lastRow="0" w:firstColumn="1" w:lastColumn="0" w:noHBand="0" w:noVBand="1"/>
      </w:tblPr>
      <w:tblGrid>
        <w:gridCol w:w="1700"/>
        <w:gridCol w:w="992"/>
        <w:gridCol w:w="1132"/>
        <w:gridCol w:w="1179"/>
        <w:gridCol w:w="932"/>
        <w:gridCol w:w="1145"/>
        <w:gridCol w:w="61"/>
        <w:gridCol w:w="1077"/>
        <w:gridCol w:w="13"/>
        <w:gridCol w:w="1112"/>
        <w:gridCol w:w="38"/>
        <w:gridCol w:w="954"/>
        <w:gridCol w:w="1142"/>
        <w:gridCol w:w="101"/>
        <w:gridCol w:w="595"/>
        <w:gridCol w:w="17"/>
        <w:gridCol w:w="92"/>
        <w:gridCol w:w="616"/>
        <w:gridCol w:w="44"/>
        <w:gridCol w:w="1096"/>
        <w:gridCol w:w="633"/>
        <w:gridCol w:w="782"/>
        <w:gridCol w:w="18"/>
      </w:tblGrid>
      <w:tr w:rsidR="00606420" w:rsidRPr="00B84E1F" w:rsidTr="00606420">
        <w:trPr>
          <w:gridAfter w:val="1"/>
          <w:wAfter w:w="18" w:type="dxa"/>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gridSpan w:val="3"/>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2"/>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1 30315000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5 595 630.85</w:t>
            </w:r>
          </w:p>
        </w:tc>
        <w:tc>
          <w:tcPr>
            <w:tcW w:w="1138"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5 595 630.85</w:t>
            </w:r>
          </w:p>
        </w:tc>
        <w:tc>
          <w:tcPr>
            <w:tcW w:w="99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65"/>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105"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15 981 002.38</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15 981 002.38</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01040901007230121 1 30403007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26 630.77</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26 630.77</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30403007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22 431.56</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22 431.56</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6"/>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1 30403000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1138"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99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83"/>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105"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1 30400000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35"/>
        </w:trPr>
        <w:tc>
          <w:tcPr>
            <w:tcW w:w="2692"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Всего задолженности</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87 110 394.80</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71 080 330.09</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87 110 394.80</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2 424 802.66</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20215001030000150 1 40141151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20230024030000150 1 40141151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50 634 900.00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50 634 900.00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20215001030000150 1 40149151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39 642 600.00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6 405 100.00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30 774 800.00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85"/>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Всего по счету</w:t>
            </w:r>
            <w:r w:rsidRPr="00B84E1F">
              <w:rPr>
                <w:rFonts w:ascii="Arial" w:hAnsi="Arial" w:cs="Arial"/>
                <w:b/>
                <w:bCs/>
                <w:sz w:val="13"/>
                <w:szCs w:val="13"/>
              </w:rPr>
              <w:br/>
              <w:t>0 40140 000</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1 40140 000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39 642 600.00</w:t>
            </w:r>
          </w:p>
        </w:tc>
        <w:tc>
          <w:tcPr>
            <w:tcW w:w="1179"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72 312 900.00</w:t>
            </w:r>
          </w:p>
        </w:tc>
        <w:tc>
          <w:tcPr>
            <w:tcW w:w="1138"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81 180 700.00</w:t>
            </w:r>
          </w:p>
        </w:tc>
        <w:tc>
          <w:tcPr>
            <w:tcW w:w="99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30 774 800.00</w:t>
            </w:r>
          </w:p>
        </w:tc>
        <w:tc>
          <w:tcPr>
            <w:tcW w:w="696"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25" w:type="dxa"/>
            <w:gridSpan w:val="3"/>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39 642 600.00</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82" w:type="dxa"/>
            <w:tcBorders>
              <w:top w:val="nil"/>
              <w:left w:val="nil"/>
              <w:bottom w:val="single" w:sz="8"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41 455.92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153 197.67</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140 168.90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54 484.69</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54 811.52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72 400.80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110 858.96</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16 353.36</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897 001.76</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163 003.60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733 998.16</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01040901071941121 1 40160211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540 083.19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540 083.19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695 660.90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371 066.04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449 947.37</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616 779.57</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33 653.79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68 562.31</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65 846.18</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36 369.92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12 519.69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46 265.70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42 331.01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16 454.38</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16 553.08</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21 865.04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33 479.41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4 938.71</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270 921.71</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49 227.09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221 694.62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01040901071941129 1 40160213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163 105.12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163 105.12</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210 089.59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112 061.95</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135 884.11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186 267.43</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10 163.45</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20 705.82</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19 885.55</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10 983.72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510"/>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Всего по счету</w:t>
            </w:r>
            <w:r w:rsidRPr="00B84E1F">
              <w:rPr>
                <w:rFonts w:ascii="Arial" w:hAnsi="Arial" w:cs="Arial"/>
                <w:b/>
                <w:bCs/>
                <w:sz w:val="13"/>
                <w:szCs w:val="13"/>
              </w:rPr>
              <w:br/>
              <w:t>0 40160 000</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1 40160 000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1 778 096.25</w:t>
            </w:r>
          </w:p>
        </w:tc>
        <w:tc>
          <w:tcPr>
            <w:tcW w:w="1179"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2 034 048.80</w:t>
            </w:r>
          </w:p>
        </w:tc>
        <w:tc>
          <w:tcPr>
            <w:tcW w:w="1138"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1 913 820.49</w:t>
            </w:r>
          </w:p>
        </w:tc>
        <w:tc>
          <w:tcPr>
            <w:tcW w:w="99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1 898 324.56</w:t>
            </w:r>
          </w:p>
        </w:tc>
        <w:tc>
          <w:tcPr>
            <w:tcW w:w="696"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25" w:type="dxa"/>
            <w:gridSpan w:val="3"/>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1 778 096.25</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82" w:type="dxa"/>
            <w:tcBorders>
              <w:top w:val="nil"/>
              <w:left w:val="nil"/>
              <w:bottom w:val="single" w:sz="8"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b/>
                <w:bCs/>
                <w:sz w:val="13"/>
                <w:szCs w:val="13"/>
              </w:rPr>
            </w:pPr>
          </w:p>
        </w:tc>
        <w:tc>
          <w:tcPr>
            <w:tcW w:w="99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79"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9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1145"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113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25"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992"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4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696"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25" w:type="dxa"/>
            <w:gridSpan w:val="3"/>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40"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633"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8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B84E1F" w:rsidRPr="00B84E1F" w:rsidTr="00606420">
        <w:trPr>
          <w:trHeight w:val="300"/>
        </w:trPr>
        <w:tc>
          <w:tcPr>
            <w:tcW w:w="15471" w:type="dxa"/>
            <w:gridSpan w:val="23"/>
            <w:tcBorders>
              <w:top w:val="nil"/>
              <w:left w:val="nil"/>
              <w:bottom w:val="single" w:sz="4" w:space="0" w:color="auto"/>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lastRenderedPageBreak/>
              <w:t>2. Сведения о просроченной задолженности</w:t>
            </w:r>
          </w:p>
        </w:tc>
      </w:tr>
      <w:tr w:rsidR="00B84E1F" w:rsidRPr="00B84E1F" w:rsidTr="00606420">
        <w:trPr>
          <w:gridAfter w:val="1"/>
          <w:wAfter w:w="18" w:type="dxa"/>
          <w:trHeight w:val="300"/>
        </w:trPr>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Номер (код) счета бюджетного учета</w:t>
            </w:r>
          </w:p>
        </w:tc>
        <w:tc>
          <w:tcPr>
            <w:tcW w:w="1132" w:type="dxa"/>
            <w:vMerge w:val="restart"/>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Сумма, руб.</w:t>
            </w:r>
          </w:p>
        </w:tc>
        <w:tc>
          <w:tcPr>
            <w:tcW w:w="2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Дата</w:t>
            </w:r>
          </w:p>
        </w:tc>
        <w:tc>
          <w:tcPr>
            <w:tcW w:w="114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xml:space="preserve">Дебитор (кредитор) </w:t>
            </w:r>
          </w:p>
        </w:tc>
        <w:tc>
          <w:tcPr>
            <w:tcW w:w="3976" w:type="dxa"/>
            <w:gridSpan w:val="9"/>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Причины образования</w:t>
            </w:r>
          </w:p>
        </w:tc>
      </w:tr>
      <w:tr w:rsidR="00B84E1F" w:rsidRPr="00B84E1F" w:rsidTr="00606420">
        <w:trPr>
          <w:gridAfter w:val="1"/>
          <w:wAfter w:w="18" w:type="dxa"/>
          <w:trHeight w:val="720"/>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tcBorders>
              <w:top w:val="nil"/>
              <w:left w:val="single" w:sz="4" w:space="0" w:color="auto"/>
              <w:bottom w:val="single" w:sz="4" w:space="0" w:color="auto"/>
              <w:right w:val="nil"/>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79"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возникновения</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исполнения по правовому основанию</w:t>
            </w:r>
          </w:p>
        </w:tc>
        <w:tc>
          <w:tcPr>
            <w:tcW w:w="114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ИНН</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наименование</w:t>
            </w:r>
          </w:p>
        </w:tc>
        <w:tc>
          <w:tcPr>
            <w:tcW w:w="713"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код</w:t>
            </w:r>
          </w:p>
        </w:tc>
        <w:tc>
          <w:tcPr>
            <w:tcW w:w="3263" w:type="dxa"/>
            <w:gridSpan w:val="6"/>
            <w:tcBorders>
              <w:top w:val="single" w:sz="4" w:space="0" w:color="auto"/>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пояснения</w:t>
            </w:r>
          </w:p>
        </w:tc>
      </w:tr>
      <w:tr w:rsidR="00B84E1F" w:rsidRPr="00B84E1F" w:rsidTr="00606420">
        <w:trPr>
          <w:gridAfter w:val="1"/>
          <w:wAfter w:w="18" w:type="dxa"/>
          <w:trHeight w:val="300"/>
        </w:trPr>
        <w:tc>
          <w:tcPr>
            <w:tcW w:w="2692" w:type="dxa"/>
            <w:gridSpan w:val="2"/>
            <w:tcBorders>
              <w:top w:val="single" w:sz="4" w:space="0" w:color="auto"/>
              <w:left w:val="single" w:sz="4" w:space="0" w:color="auto"/>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w:t>
            </w:r>
          </w:p>
        </w:tc>
        <w:tc>
          <w:tcPr>
            <w:tcW w:w="1132"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nil"/>
              <w:left w:val="single" w:sz="4" w:space="0" w:color="auto"/>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nil"/>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713" w:type="dxa"/>
            <w:gridSpan w:val="3"/>
            <w:tcBorders>
              <w:top w:val="nil"/>
              <w:left w:val="nil"/>
              <w:bottom w:val="nil"/>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32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xml:space="preserve"> 1</w:t>
            </w:r>
          </w:p>
        </w:tc>
        <w:tc>
          <w:tcPr>
            <w:tcW w:w="1132"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4397" w:type="dxa"/>
            <w:gridSpan w:val="7"/>
            <w:tcBorders>
              <w:top w:val="single" w:sz="4" w:space="0" w:color="auto"/>
              <w:left w:val="nil"/>
              <w:bottom w:val="single" w:sz="4"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c>
          <w:tcPr>
            <w:tcW w:w="713" w:type="dxa"/>
            <w:gridSpan w:val="3"/>
            <w:tcBorders>
              <w:top w:val="single" w:sz="8" w:space="0" w:color="auto"/>
              <w:left w:val="nil"/>
              <w:bottom w:val="single" w:sz="8"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3263" w:type="dxa"/>
            <w:gridSpan w:val="6"/>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r>
      <w:tr w:rsidR="00B84E1F" w:rsidRPr="00B84E1F" w:rsidTr="00606420">
        <w:trPr>
          <w:gridAfter w:val="1"/>
          <w:wAfter w:w="18" w:type="dxa"/>
          <w:trHeight w:val="300"/>
        </w:trPr>
        <w:tc>
          <w:tcPr>
            <w:tcW w:w="2692" w:type="dxa"/>
            <w:gridSpan w:val="2"/>
            <w:tcBorders>
              <w:top w:val="single" w:sz="8" w:space="0" w:color="auto"/>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2111" w:type="dxa"/>
            <w:gridSpan w:val="2"/>
            <w:tcBorders>
              <w:top w:val="single" w:sz="8" w:space="0" w:color="auto"/>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45"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3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p>
        </w:tc>
        <w:tc>
          <w:tcPr>
            <w:tcW w:w="3972" w:type="dxa"/>
            <w:gridSpan w:val="8"/>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2555" w:type="dxa"/>
            <w:gridSpan w:val="4"/>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B84E1F" w:rsidRPr="00606420" w:rsidTr="00606420">
        <w:trPr>
          <w:trHeight w:val="593"/>
        </w:trPr>
        <w:tc>
          <w:tcPr>
            <w:tcW w:w="7141" w:type="dxa"/>
            <w:gridSpan w:val="7"/>
            <w:vMerge w:val="restart"/>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left"/>
              <w:rPr>
                <w:sz w:val="20"/>
                <w:szCs w:val="20"/>
              </w:rPr>
            </w:pPr>
            <w:r w:rsidRPr="00606420">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197"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color w:val="auto"/>
                <w:sz w:val="20"/>
                <w:szCs w:val="20"/>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Е.В. Яковлева</w:t>
            </w:r>
          </w:p>
        </w:tc>
      </w:tr>
      <w:tr w:rsidR="00B84E1F" w:rsidRPr="00B84E1F" w:rsidTr="00606420">
        <w:trPr>
          <w:trHeight w:val="300"/>
        </w:trPr>
        <w:tc>
          <w:tcPr>
            <w:tcW w:w="7141" w:type="dxa"/>
            <w:gridSpan w:val="7"/>
            <w:vMerge/>
            <w:tcBorders>
              <w:top w:val="nil"/>
              <w:left w:val="nil"/>
              <w:bottom w:val="nil"/>
              <w:right w:val="nil"/>
            </w:tcBorders>
            <w:vAlign w:val="center"/>
            <w:hideMark/>
          </w:tcPr>
          <w:p w:rsidR="00B84E1F" w:rsidRPr="00606420" w:rsidRDefault="00B84E1F" w:rsidP="00B84E1F">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hideMark/>
          </w:tcPr>
          <w:p w:rsidR="00B84E1F" w:rsidRPr="00606420" w:rsidRDefault="00B84E1F" w:rsidP="00B84E1F">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(подпись)</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(расшифровка подписи)</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p>
        </w:tc>
        <w:tc>
          <w:tcPr>
            <w:tcW w:w="99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79"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9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5"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38"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color w:val="auto"/>
                <w:sz w:val="20"/>
                <w:szCs w:val="20"/>
              </w:rPr>
            </w:pPr>
          </w:p>
        </w:tc>
        <w:tc>
          <w:tcPr>
            <w:tcW w:w="1125"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696"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25"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633"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8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rFonts w:ascii="Arial" w:hAnsi="Arial" w:cs="Arial"/>
                <w:color w:val="auto"/>
                <w:sz w:val="20"/>
                <w:szCs w:val="20"/>
              </w:rPr>
            </w:pPr>
          </w:p>
        </w:tc>
      </w:tr>
      <w:tr w:rsidR="00B84E1F" w:rsidRPr="00B84E1F" w:rsidTr="00606420">
        <w:trPr>
          <w:trHeight w:val="300"/>
        </w:trPr>
        <w:tc>
          <w:tcPr>
            <w:tcW w:w="7141" w:type="dxa"/>
            <w:gridSpan w:val="7"/>
            <w:vMerge w:val="restart"/>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left"/>
              <w:rPr>
                <w:sz w:val="20"/>
                <w:szCs w:val="20"/>
              </w:rPr>
            </w:pPr>
            <w:r w:rsidRPr="00606420">
              <w:rPr>
                <w:sz w:val="20"/>
                <w:szCs w:val="20"/>
              </w:rPr>
              <w:t>Начальник финансового отдела местной администрации</w:t>
            </w: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197" w:type="dxa"/>
            <w:gridSpan w:val="3"/>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 </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Н.С. Кравченко</w:t>
            </w:r>
          </w:p>
        </w:tc>
      </w:tr>
      <w:tr w:rsidR="00B84E1F" w:rsidRPr="00B84E1F" w:rsidTr="00606420">
        <w:trPr>
          <w:trHeight w:val="315"/>
        </w:trPr>
        <w:tc>
          <w:tcPr>
            <w:tcW w:w="7141" w:type="dxa"/>
            <w:gridSpan w:val="7"/>
            <w:vMerge/>
            <w:tcBorders>
              <w:top w:val="nil"/>
              <w:left w:val="nil"/>
              <w:bottom w:val="nil"/>
              <w:right w:val="nil"/>
            </w:tcBorders>
            <w:vAlign w:val="center"/>
            <w:hideMark/>
          </w:tcPr>
          <w:p w:rsidR="00B84E1F" w:rsidRPr="00606420" w:rsidRDefault="00B84E1F" w:rsidP="00B84E1F">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(подпись)</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(расшифровка подписи)</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center"/>
              <w:rPr>
                <w:sz w:val="13"/>
                <w:szCs w:val="13"/>
              </w:rPr>
            </w:pPr>
          </w:p>
        </w:tc>
        <w:tc>
          <w:tcPr>
            <w:tcW w:w="99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725"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606420" w:rsidRPr="00B84E1F" w:rsidTr="006D63A7">
        <w:trPr>
          <w:gridAfter w:val="1"/>
          <w:wAfter w:w="18" w:type="dxa"/>
          <w:trHeight w:val="300"/>
        </w:trPr>
        <w:tc>
          <w:tcPr>
            <w:tcW w:w="2692"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sz w:val="13"/>
                <w:szCs w:val="13"/>
              </w:rPr>
            </w:pPr>
            <w:r w:rsidRPr="00606420">
              <w:rPr>
                <w:sz w:val="20"/>
                <w:szCs w:val="20"/>
              </w:rPr>
              <w:t>10 февраля 2025 г.</w:t>
            </w:r>
          </w:p>
        </w:tc>
        <w:tc>
          <w:tcPr>
            <w:tcW w:w="113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725" w:type="dxa"/>
            <w:gridSpan w:val="3"/>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noWrap/>
            <w:vAlign w:val="bottom"/>
            <w:hideMark/>
          </w:tcPr>
          <w:p w:rsidR="00606420" w:rsidRPr="00B84E1F" w:rsidRDefault="00606420" w:rsidP="00B84E1F">
            <w:pPr>
              <w:spacing w:after="0" w:line="240" w:lineRule="auto"/>
              <w:ind w:left="0" w:right="0" w:firstLine="0"/>
              <w:jc w:val="left"/>
              <w:rPr>
                <w:rFonts w:ascii="Arial" w:hAnsi="Arial" w:cs="Arial"/>
                <w:color w:val="auto"/>
                <w:sz w:val="13"/>
                <w:szCs w:val="13"/>
              </w:rPr>
            </w:pPr>
          </w:p>
        </w:tc>
      </w:tr>
    </w:tbl>
    <w:p w:rsidR="00B84E1F" w:rsidRDefault="00B84E1F" w:rsidP="00B84E1F">
      <w:pPr>
        <w:ind w:hanging="2"/>
      </w:pPr>
    </w:p>
    <w:p w:rsidR="00B84E1F" w:rsidRDefault="00B84E1F" w:rsidP="00B84E1F">
      <w:pPr>
        <w:ind w:hanging="2"/>
      </w:pPr>
    </w:p>
    <w:p w:rsidR="00B84E1F" w:rsidRDefault="00B84E1F" w:rsidP="00B84E1F">
      <w:pPr>
        <w:ind w:hanging="2"/>
      </w:pPr>
    </w:p>
    <w:p w:rsidR="00B84E1F" w:rsidRDefault="00B84E1F"/>
    <w:p w:rsidR="00B84E1F" w:rsidRDefault="00B84E1F"/>
    <w:p w:rsidR="00B84E1F" w:rsidRDefault="00B84E1F"/>
    <w:p w:rsidR="007063EC" w:rsidRDefault="00606420" w:rsidP="00606420">
      <w:pPr>
        <w:spacing w:after="160" w:line="259" w:lineRule="auto"/>
        <w:ind w:left="0" w:right="0" w:firstLine="0"/>
        <w:jc w:val="left"/>
      </w:pPr>
      <w:r>
        <w:br w:type="page"/>
      </w:r>
    </w:p>
    <w:p w:rsidR="00606420" w:rsidRDefault="00606420">
      <w:pPr>
        <w:spacing w:after="226" w:line="259" w:lineRule="auto"/>
        <w:ind w:left="1651" w:right="0" w:firstLine="0"/>
        <w:jc w:val="left"/>
        <w:rPr>
          <w:rFonts w:ascii="Arial" w:eastAsia="Arial" w:hAnsi="Arial" w:cs="Arial"/>
          <w:b/>
          <w:sz w:val="14"/>
        </w:rPr>
        <w:sectPr w:rsidR="00606420" w:rsidSect="00ED3112">
          <w:headerReference w:type="even" r:id="rId39"/>
          <w:headerReference w:type="default" r:id="rId40"/>
          <w:headerReference w:type="first" r:id="rId41"/>
          <w:pgSz w:w="16836" w:h="11904" w:orient="landscape"/>
          <w:pgMar w:top="709" w:right="930" w:bottom="567" w:left="992" w:header="720" w:footer="720" w:gutter="0"/>
          <w:cols w:space="720"/>
        </w:sectPr>
      </w:pPr>
    </w:p>
    <w:tbl>
      <w:tblPr>
        <w:tblW w:w="10061" w:type="dxa"/>
        <w:tblInd w:w="567" w:type="dxa"/>
        <w:tblLook w:val="04A0" w:firstRow="1" w:lastRow="0" w:firstColumn="1" w:lastColumn="0" w:noHBand="0" w:noVBand="1"/>
      </w:tblPr>
      <w:tblGrid>
        <w:gridCol w:w="2026"/>
        <w:gridCol w:w="1277"/>
        <w:gridCol w:w="661"/>
        <w:gridCol w:w="1227"/>
        <w:gridCol w:w="1227"/>
        <w:gridCol w:w="334"/>
        <w:gridCol w:w="329"/>
        <w:gridCol w:w="1793"/>
        <w:gridCol w:w="1187"/>
      </w:tblGrid>
      <w:tr w:rsidR="008E378E" w:rsidRPr="008E378E" w:rsidTr="008E378E">
        <w:trPr>
          <w:trHeight w:val="525"/>
        </w:trPr>
        <w:tc>
          <w:tcPr>
            <w:tcW w:w="8874" w:type="dxa"/>
            <w:gridSpan w:val="8"/>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center"/>
              <w:rPr>
                <w:b/>
                <w:bCs/>
                <w:sz w:val="20"/>
                <w:szCs w:val="20"/>
              </w:rPr>
            </w:pPr>
            <w:r w:rsidRPr="008E378E">
              <w:rPr>
                <w:b/>
                <w:bCs/>
                <w:sz w:val="20"/>
                <w:szCs w:val="20"/>
              </w:rPr>
              <w:lastRenderedPageBreak/>
              <w:t>Сведения</w:t>
            </w:r>
            <w:r w:rsidRPr="008E378E">
              <w:rPr>
                <w:b/>
                <w:bCs/>
                <w:sz w:val="20"/>
                <w:szCs w:val="20"/>
              </w:rPr>
              <w:br/>
              <w:t xml:space="preserve"> о принятых и неисполненных обязательствах получателя бюджетных средств</w:t>
            </w:r>
          </w:p>
        </w:tc>
        <w:tc>
          <w:tcPr>
            <w:tcW w:w="118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b/>
                <w:bCs/>
                <w:sz w:val="20"/>
                <w:szCs w:val="20"/>
              </w:rPr>
            </w:pPr>
          </w:p>
        </w:tc>
      </w:tr>
      <w:tr w:rsidR="008E378E" w:rsidRPr="008E378E" w:rsidTr="008E378E">
        <w:trPr>
          <w:trHeight w:val="300"/>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115" w:type="dxa"/>
            <w:gridSpan w:val="3"/>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color w:val="auto"/>
                <w:sz w:val="20"/>
                <w:szCs w:val="20"/>
              </w:rPr>
            </w:pPr>
            <w:r w:rsidRPr="008E378E">
              <w:rPr>
                <w:sz w:val="16"/>
                <w:szCs w:val="16"/>
              </w:rPr>
              <w:t>на 01 января 2025 г.</w:t>
            </w: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КОДЫ</w:t>
            </w:r>
          </w:p>
        </w:tc>
      </w:tr>
      <w:tr w:rsidR="008E378E" w:rsidRPr="008E378E" w:rsidTr="008E378E">
        <w:trPr>
          <w:trHeight w:val="144"/>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Форма по ОКУД</w:t>
            </w:r>
          </w:p>
        </w:tc>
        <w:tc>
          <w:tcPr>
            <w:tcW w:w="1187"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0503175</w:t>
            </w:r>
          </w:p>
        </w:tc>
      </w:tr>
      <w:tr w:rsidR="008E378E" w:rsidRPr="008E378E" w:rsidTr="008E378E">
        <w:trPr>
          <w:trHeight w:val="200"/>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2454"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Дата</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01.01.2025</w:t>
            </w:r>
          </w:p>
        </w:tc>
      </w:tr>
      <w:tr w:rsidR="008E378E" w:rsidRPr="008E378E" w:rsidTr="008E378E">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Главный распорядитель, распорядитель,</w:t>
            </w:r>
          </w:p>
        </w:tc>
        <w:tc>
          <w:tcPr>
            <w:tcW w:w="3778" w:type="dxa"/>
            <w:gridSpan w:val="5"/>
            <w:vMerge w:val="restart"/>
            <w:tcBorders>
              <w:top w:val="nil"/>
              <w:left w:val="nil"/>
              <w:right w:val="nil"/>
            </w:tcBorders>
            <w:shd w:val="clear" w:color="auto" w:fill="auto"/>
            <w:noWrap/>
            <w:vAlign w:val="center"/>
            <w:hideMark/>
          </w:tcPr>
          <w:p w:rsidR="008E378E" w:rsidRPr="008E378E" w:rsidRDefault="008E378E" w:rsidP="008E378E">
            <w:pPr>
              <w:spacing w:after="0" w:line="240" w:lineRule="auto"/>
              <w:ind w:left="0" w:right="0" w:firstLine="0"/>
              <w:jc w:val="left"/>
              <w:rPr>
                <w:color w:val="auto"/>
                <w:sz w:val="20"/>
                <w:szCs w:val="20"/>
              </w:rPr>
            </w:pPr>
            <w:r w:rsidRPr="008E378E">
              <w:rPr>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ОКПО</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00395056</w:t>
            </w:r>
          </w:p>
        </w:tc>
      </w:tr>
      <w:tr w:rsidR="008E378E" w:rsidRPr="008E378E" w:rsidTr="006D63A7">
        <w:trPr>
          <w:trHeight w:val="510"/>
        </w:trPr>
        <w:tc>
          <w:tcPr>
            <w:tcW w:w="3303" w:type="dxa"/>
            <w:gridSpan w:val="2"/>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получатель бюджетных средств, главный администратор,</w:t>
            </w:r>
          </w:p>
        </w:tc>
        <w:tc>
          <w:tcPr>
            <w:tcW w:w="3778" w:type="dxa"/>
            <w:gridSpan w:val="5"/>
            <w:vMerge/>
            <w:tcBorders>
              <w:left w:val="nil"/>
              <w:right w:val="nil"/>
            </w:tcBorders>
            <w:shd w:val="clear" w:color="auto" w:fill="auto"/>
            <w:noWrap/>
            <w:vAlign w:val="bottom"/>
            <w:hideMark/>
          </w:tcPr>
          <w:p w:rsidR="008E378E" w:rsidRPr="008E378E" w:rsidRDefault="008E378E" w:rsidP="008E378E">
            <w:pPr>
              <w:spacing w:after="0" w:line="240" w:lineRule="auto"/>
              <w:ind w:left="0" w:right="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6D63A7">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администратор доходов бюджета,</w:t>
            </w:r>
          </w:p>
        </w:tc>
        <w:tc>
          <w:tcPr>
            <w:tcW w:w="3778" w:type="dxa"/>
            <w:gridSpan w:val="5"/>
            <w:vMerge/>
            <w:tcBorders>
              <w:left w:val="nil"/>
              <w:right w:val="nil"/>
            </w:tcBorders>
            <w:shd w:val="clear" w:color="auto" w:fill="auto"/>
            <w:noWrap/>
            <w:vAlign w:val="bottom"/>
            <w:hideMark/>
          </w:tcPr>
          <w:p w:rsidR="008E378E" w:rsidRPr="008E378E" w:rsidRDefault="008E378E" w:rsidP="008E378E">
            <w:pPr>
              <w:spacing w:after="0" w:line="240" w:lineRule="auto"/>
              <w:ind w:left="0" w:right="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6D63A7">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главный администратор, администратор источников</w:t>
            </w:r>
          </w:p>
        </w:tc>
        <w:tc>
          <w:tcPr>
            <w:tcW w:w="3778" w:type="dxa"/>
            <w:gridSpan w:val="5"/>
            <w:vMerge/>
            <w:tcBorders>
              <w:left w:val="nil"/>
              <w:right w:val="nil"/>
            </w:tcBorders>
            <w:shd w:val="clear" w:color="auto" w:fill="auto"/>
            <w:hideMark/>
          </w:tcPr>
          <w:p w:rsidR="008E378E" w:rsidRPr="008E378E" w:rsidRDefault="008E378E" w:rsidP="008E378E">
            <w:pPr>
              <w:spacing w:after="0" w:line="240" w:lineRule="auto"/>
              <w:ind w:left="0" w:right="0" w:firstLine="0"/>
              <w:jc w:val="left"/>
              <w:rPr>
                <w:sz w:val="16"/>
                <w:szCs w:val="16"/>
                <w:u w:val="single"/>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u w:val="single"/>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8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финансирования дефицита бюджета</w:t>
            </w:r>
          </w:p>
        </w:tc>
        <w:tc>
          <w:tcPr>
            <w:tcW w:w="3778" w:type="dxa"/>
            <w:gridSpan w:val="5"/>
            <w:vMerge/>
            <w:tcBorders>
              <w:left w:val="nil"/>
              <w:bottom w:val="nil"/>
              <w:right w:val="nil"/>
            </w:tcBorders>
            <w:vAlign w:val="center"/>
            <w:hideMark/>
          </w:tcPr>
          <w:p w:rsidR="008E378E" w:rsidRPr="008E378E" w:rsidRDefault="008E378E" w:rsidP="008E378E">
            <w:pPr>
              <w:spacing w:after="0" w:line="240" w:lineRule="auto"/>
              <w:ind w:left="0" w:right="0" w:firstLine="0"/>
              <w:jc w:val="left"/>
              <w:rPr>
                <w:sz w:val="16"/>
                <w:szCs w:val="16"/>
                <w:u w:val="single"/>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Глава по БК</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920</w:t>
            </w:r>
          </w:p>
        </w:tc>
      </w:tr>
      <w:tr w:rsidR="008E378E" w:rsidRPr="008E378E" w:rsidTr="008E378E">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Наименование бюджета</w:t>
            </w:r>
          </w:p>
        </w:tc>
        <w:tc>
          <w:tcPr>
            <w:tcW w:w="3778" w:type="dxa"/>
            <w:gridSpan w:val="5"/>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left"/>
              <w:rPr>
                <w:sz w:val="16"/>
                <w:szCs w:val="16"/>
                <w:u w:val="single"/>
              </w:rPr>
            </w:pPr>
            <w:r w:rsidRPr="008E378E">
              <w:rPr>
                <w:sz w:val="16"/>
                <w:szCs w:val="16"/>
                <w:u w:val="single"/>
              </w:rPr>
              <w:t>Бюджет Гагаринского МО</w:t>
            </w: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u w:val="single"/>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8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(публично-правового образования)</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ОКТМО</w:t>
            </w: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67310000000</w:t>
            </w:r>
          </w:p>
        </w:tc>
      </w:tr>
      <w:tr w:rsidR="008E378E" w:rsidRPr="008E378E" w:rsidTr="008E378E">
        <w:trPr>
          <w:trHeight w:val="151"/>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Периодичность: годовая</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196"/>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Единица измерения: руб.</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ОКЕИ</w:t>
            </w:r>
          </w:p>
        </w:tc>
        <w:tc>
          <w:tcPr>
            <w:tcW w:w="1187" w:type="dxa"/>
            <w:tcBorders>
              <w:top w:val="nil"/>
              <w:left w:val="single" w:sz="8" w:space="0" w:color="000000"/>
              <w:bottom w:val="single" w:sz="8"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383</w:t>
            </w:r>
          </w:p>
        </w:tc>
      </w:tr>
    </w:tbl>
    <w:p w:rsidR="008E378E" w:rsidRPr="008E378E" w:rsidRDefault="008E378E">
      <w:pPr>
        <w:spacing w:after="226" w:line="259" w:lineRule="auto"/>
        <w:ind w:left="1651" w:right="0" w:firstLine="0"/>
        <w:jc w:val="left"/>
        <w:rPr>
          <w:rFonts w:eastAsia="Arial"/>
          <w:b/>
          <w:sz w:val="14"/>
        </w:rPr>
      </w:pPr>
    </w:p>
    <w:p w:rsidR="007063EC" w:rsidRPr="008E378E" w:rsidRDefault="008E378E" w:rsidP="008E378E">
      <w:pPr>
        <w:spacing w:after="0" w:line="259" w:lineRule="auto"/>
        <w:ind w:left="726" w:right="0" w:firstLine="0"/>
        <w:jc w:val="left"/>
        <w:rPr>
          <w:sz w:val="16"/>
          <w:szCs w:val="16"/>
        </w:rPr>
      </w:pPr>
      <w:r>
        <w:rPr>
          <w:rFonts w:eastAsia="Arial"/>
          <w:b/>
          <w:sz w:val="16"/>
          <w:szCs w:val="16"/>
        </w:rPr>
        <w:t xml:space="preserve">1. </w:t>
      </w:r>
      <w:r w:rsidR="002E1AED" w:rsidRPr="008E378E">
        <w:rPr>
          <w:rFonts w:eastAsia="Arial"/>
          <w:b/>
          <w:sz w:val="16"/>
          <w:szCs w:val="16"/>
        </w:rPr>
        <w:t>Сведения о неисполненных бюджетных обязательствах</w:t>
      </w:r>
    </w:p>
    <w:tbl>
      <w:tblPr>
        <w:tblStyle w:val="TableGrid"/>
        <w:tblW w:w="9773" w:type="dxa"/>
        <w:tblInd w:w="701" w:type="dxa"/>
        <w:tblCellMar>
          <w:top w:w="49" w:type="dxa"/>
          <w:right w:w="24" w:type="dxa"/>
        </w:tblCellMar>
        <w:tblLook w:val="04A0" w:firstRow="1" w:lastRow="0" w:firstColumn="1" w:lastColumn="0" w:noHBand="0" w:noVBand="1"/>
      </w:tblPr>
      <w:tblGrid>
        <w:gridCol w:w="1912"/>
        <w:gridCol w:w="1152"/>
        <w:gridCol w:w="1134"/>
        <w:gridCol w:w="1063"/>
        <w:gridCol w:w="1043"/>
        <w:gridCol w:w="1097"/>
        <w:gridCol w:w="758"/>
        <w:gridCol w:w="1614"/>
      </w:tblGrid>
      <w:tr w:rsidR="007063EC" w:rsidRPr="008E378E" w:rsidTr="008E378E">
        <w:trPr>
          <w:trHeight w:val="221"/>
        </w:trPr>
        <w:tc>
          <w:tcPr>
            <w:tcW w:w="191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00" w:right="174" w:firstLine="0"/>
              <w:jc w:val="center"/>
              <w:rPr>
                <w:sz w:val="16"/>
                <w:szCs w:val="16"/>
              </w:rPr>
            </w:pPr>
            <w:r w:rsidRPr="008E378E">
              <w:rPr>
                <w:rFonts w:eastAsia="Arial"/>
                <w:sz w:val="16"/>
                <w:szCs w:val="16"/>
              </w:rPr>
              <w:t>Номер (код) счета бюджетного учета</w:t>
            </w:r>
          </w:p>
        </w:tc>
        <w:tc>
          <w:tcPr>
            <w:tcW w:w="115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0" w:firstLine="0"/>
              <w:jc w:val="center"/>
              <w:rPr>
                <w:sz w:val="16"/>
                <w:szCs w:val="16"/>
              </w:rPr>
            </w:pPr>
            <w:r w:rsidRPr="008E378E">
              <w:rPr>
                <w:rFonts w:eastAsia="Arial"/>
                <w:sz w:val="16"/>
                <w:szCs w:val="16"/>
              </w:rPr>
              <w:t>Не исполнено обязательств, руб</w:t>
            </w:r>
          </w:p>
        </w:tc>
        <w:tc>
          <w:tcPr>
            <w:tcW w:w="2197"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Дата (месяц, год)</w:t>
            </w:r>
          </w:p>
        </w:tc>
        <w:tc>
          <w:tcPr>
            <w:tcW w:w="1043"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19" w:firstLine="0"/>
              <w:jc w:val="right"/>
              <w:rPr>
                <w:sz w:val="16"/>
                <w:szCs w:val="16"/>
              </w:rPr>
            </w:pPr>
            <w:r w:rsidRPr="008E378E">
              <w:rPr>
                <w:rFonts w:eastAsia="Arial"/>
                <w:sz w:val="16"/>
                <w:szCs w:val="16"/>
              </w:rPr>
              <w:t>Конт</w:t>
            </w:r>
          </w:p>
        </w:tc>
        <w:tc>
          <w:tcPr>
            <w:tcW w:w="1097"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43" w:right="0" w:firstLine="0"/>
              <w:jc w:val="left"/>
              <w:rPr>
                <w:sz w:val="16"/>
                <w:szCs w:val="16"/>
              </w:rPr>
            </w:pPr>
            <w:r w:rsidRPr="008E378E">
              <w:rPr>
                <w:rFonts w:eastAsia="Arial"/>
                <w:sz w:val="16"/>
                <w:szCs w:val="16"/>
              </w:rPr>
              <w:t>рагент</w:t>
            </w:r>
          </w:p>
        </w:tc>
        <w:tc>
          <w:tcPr>
            <w:tcW w:w="758"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Пр</w:t>
            </w:r>
          </w:p>
        </w:tc>
        <w:tc>
          <w:tcPr>
            <w:tcW w:w="1614"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29" w:right="0" w:firstLine="0"/>
              <w:jc w:val="left"/>
              <w:rPr>
                <w:sz w:val="16"/>
                <w:szCs w:val="16"/>
              </w:rPr>
            </w:pPr>
            <w:r w:rsidRPr="008E378E">
              <w:rPr>
                <w:rFonts w:eastAsia="Arial"/>
                <w:sz w:val="16"/>
                <w:szCs w:val="16"/>
              </w:rPr>
              <w:t>ичина неисполнения</w:t>
            </w:r>
          </w:p>
        </w:tc>
      </w:tr>
      <w:tr w:rsidR="007063EC" w:rsidRPr="008E378E" w:rsidTr="008E378E">
        <w:trPr>
          <w:trHeight w:val="400"/>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13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5" w:line="259" w:lineRule="auto"/>
              <w:ind w:left="85" w:right="0" w:firstLine="0"/>
              <w:jc w:val="left"/>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90" w:right="0" w:firstLine="0"/>
              <w:jc w:val="left"/>
              <w:rPr>
                <w:sz w:val="16"/>
                <w:szCs w:val="16"/>
              </w:rPr>
            </w:pPr>
            <w:r w:rsidRPr="008E378E">
              <w:rPr>
                <w:rFonts w:eastAsia="Arial"/>
                <w:sz w:val="16"/>
                <w:szCs w:val="16"/>
              </w:rPr>
              <w:t>обязательства</w:t>
            </w:r>
          </w:p>
        </w:tc>
        <w:tc>
          <w:tcPr>
            <w:tcW w:w="106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1043"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6" w:right="0" w:firstLine="0"/>
              <w:jc w:val="center"/>
              <w:rPr>
                <w:sz w:val="16"/>
                <w:szCs w:val="16"/>
              </w:rPr>
            </w:pPr>
            <w:r w:rsidRPr="008E378E">
              <w:rPr>
                <w:rFonts w:eastAsia="Arial"/>
                <w:sz w:val="16"/>
                <w:szCs w:val="16"/>
              </w:rPr>
              <w:t>ИНН</w:t>
            </w: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код</w:t>
            </w:r>
          </w:p>
        </w:tc>
        <w:tc>
          <w:tcPr>
            <w:tcW w:w="1614"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наименование</w:t>
            </w:r>
          </w:p>
        </w:tc>
      </w:tr>
      <w:tr w:rsidR="007063EC" w:rsidRPr="008E378E" w:rsidTr="008E378E">
        <w:trPr>
          <w:trHeight w:val="16"/>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7" w:right="0" w:firstLine="0"/>
              <w:jc w:val="center"/>
              <w:rPr>
                <w:sz w:val="16"/>
                <w:szCs w:val="16"/>
              </w:rPr>
            </w:pPr>
            <w:r w:rsidRPr="008E378E">
              <w:rPr>
                <w:rFonts w:eastAsia="Arial"/>
                <w:sz w:val="16"/>
                <w:szCs w:val="16"/>
              </w:rPr>
              <w:t>1</w:t>
            </w:r>
          </w:p>
        </w:tc>
        <w:tc>
          <w:tcPr>
            <w:tcW w:w="115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2</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3</w:t>
            </w:r>
          </w:p>
        </w:tc>
        <w:tc>
          <w:tcPr>
            <w:tcW w:w="106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4</w:t>
            </w:r>
          </w:p>
        </w:tc>
        <w:tc>
          <w:tcPr>
            <w:tcW w:w="10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7" w:right="0" w:firstLine="0"/>
              <w:jc w:val="center"/>
              <w:rPr>
                <w:sz w:val="16"/>
                <w:szCs w:val="16"/>
              </w:rPr>
            </w:pPr>
            <w:r w:rsidRPr="008E378E">
              <w:rPr>
                <w:rFonts w:eastAsia="Arial"/>
                <w:sz w:val="16"/>
                <w:szCs w:val="16"/>
              </w:rPr>
              <w:t>5</w:t>
            </w: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6</w:t>
            </w: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7</w:t>
            </w: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8" w:right="0" w:firstLine="0"/>
              <w:jc w:val="center"/>
              <w:rPr>
                <w:sz w:val="16"/>
                <w:szCs w:val="16"/>
              </w:rPr>
            </w:pPr>
            <w:r w:rsidRPr="008E378E">
              <w:rPr>
                <w:rFonts w:eastAsia="Arial"/>
                <w:sz w:val="16"/>
                <w:szCs w:val="16"/>
              </w:rPr>
              <w:t>8</w:t>
            </w:r>
          </w:p>
        </w:tc>
      </w:tr>
      <w:tr w:rsidR="007063EC" w:rsidRPr="008E378E" w:rsidTr="008E378E">
        <w:trPr>
          <w:trHeight w:val="188"/>
        </w:trPr>
        <w:tc>
          <w:tcPr>
            <w:tcW w:w="191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 xml:space="preserve"> 1</w:t>
            </w:r>
          </w:p>
        </w:tc>
        <w:tc>
          <w:tcPr>
            <w:tcW w:w="115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34" w:type="dxa"/>
            <w:tcBorders>
              <w:top w:val="single" w:sz="11"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Итого по коду счета</w:t>
            </w:r>
          </w:p>
        </w:tc>
        <w:tc>
          <w:tcPr>
            <w:tcW w:w="1152"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12" w:type="dxa"/>
            <w:tcBorders>
              <w:top w:val="single" w:sz="11" w:space="0" w:color="000000"/>
              <w:left w:val="nil"/>
              <w:bottom w:val="nil"/>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Всего</w:t>
            </w:r>
          </w:p>
        </w:tc>
        <w:tc>
          <w:tcPr>
            <w:tcW w:w="1152"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2197"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7063EC" w:rsidRPr="008E378E" w:rsidRDefault="008E378E" w:rsidP="008E378E">
      <w:pPr>
        <w:spacing w:after="0" w:line="259" w:lineRule="auto"/>
        <w:ind w:right="0"/>
        <w:jc w:val="left"/>
        <w:rPr>
          <w:sz w:val="16"/>
          <w:szCs w:val="16"/>
        </w:rPr>
      </w:pPr>
      <w:r>
        <w:rPr>
          <w:rFonts w:eastAsia="Arial"/>
          <w:b/>
          <w:sz w:val="16"/>
          <w:szCs w:val="16"/>
        </w:rPr>
        <w:t xml:space="preserve">2. </w:t>
      </w:r>
      <w:r w:rsidR="002E1AED" w:rsidRPr="008E378E">
        <w:rPr>
          <w:rFonts w:eastAsia="Arial"/>
          <w:b/>
          <w:sz w:val="16"/>
          <w:szCs w:val="16"/>
        </w:rPr>
        <w:t>Сведения о неисполненных денежных обязательствах</w:t>
      </w:r>
    </w:p>
    <w:tbl>
      <w:tblPr>
        <w:tblStyle w:val="TableGrid"/>
        <w:tblW w:w="9773" w:type="dxa"/>
        <w:tblInd w:w="701" w:type="dxa"/>
        <w:tblCellMar>
          <w:top w:w="49" w:type="dxa"/>
          <w:right w:w="24" w:type="dxa"/>
        </w:tblCellMar>
        <w:tblLook w:val="04A0" w:firstRow="1" w:lastRow="0" w:firstColumn="1" w:lastColumn="0" w:noHBand="0" w:noVBand="1"/>
      </w:tblPr>
      <w:tblGrid>
        <w:gridCol w:w="1912"/>
        <w:gridCol w:w="1152"/>
        <w:gridCol w:w="1134"/>
        <w:gridCol w:w="1063"/>
        <w:gridCol w:w="1043"/>
        <w:gridCol w:w="1097"/>
        <w:gridCol w:w="758"/>
        <w:gridCol w:w="1614"/>
      </w:tblGrid>
      <w:tr w:rsidR="007063EC" w:rsidRPr="008E378E" w:rsidTr="008E378E">
        <w:trPr>
          <w:trHeight w:val="221"/>
        </w:trPr>
        <w:tc>
          <w:tcPr>
            <w:tcW w:w="191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00" w:right="173" w:firstLine="0"/>
              <w:jc w:val="center"/>
              <w:rPr>
                <w:sz w:val="16"/>
                <w:szCs w:val="16"/>
              </w:rPr>
            </w:pPr>
            <w:r w:rsidRPr="008E378E">
              <w:rPr>
                <w:rFonts w:eastAsia="Arial"/>
                <w:sz w:val="16"/>
                <w:szCs w:val="16"/>
              </w:rPr>
              <w:t>Номер (код) счета бюджетного учета</w:t>
            </w:r>
          </w:p>
        </w:tc>
        <w:tc>
          <w:tcPr>
            <w:tcW w:w="115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0" w:firstLine="0"/>
              <w:jc w:val="center"/>
              <w:rPr>
                <w:sz w:val="16"/>
                <w:szCs w:val="16"/>
              </w:rPr>
            </w:pPr>
            <w:r w:rsidRPr="008E378E">
              <w:rPr>
                <w:rFonts w:eastAsia="Arial"/>
                <w:sz w:val="16"/>
                <w:szCs w:val="16"/>
              </w:rPr>
              <w:t>Не исполнено обязательств, руб</w:t>
            </w:r>
          </w:p>
        </w:tc>
        <w:tc>
          <w:tcPr>
            <w:tcW w:w="2197"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Дата (месяц, год)</w:t>
            </w:r>
          </w:p>
        </w:tc>
        <w:tc>
          <w:tcPr>
            <w:tcW w:w="1043"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19" w:firstLine="0"/>
              <w:jc w:val="right"/>
              <w:rPr>
                <w:sz w:val="16"/>
                <w:szCs w:val="16"/>
              </w:rPr>
            </w:pPr>
            <w:r w:rsidRPr="008E378E">
              <w:rPr>
                <w:rFonts w:eastAsia="Arial"/>
                <w:sz w:val="16"/>
                <w:szCs w:val="16"/>
              </w:rPr>
              <w:t>Конт</w:t>
            </w:r>
          </w:p>
        </w:tc>
        <w:tc>
          <w:tcPr>
            <w:tcW w:w="1097"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43" w:right="0" w:firstLine="0"/>
              <w:jc w:val="left"/>
              <w:rPr>
                <w:sz w:val="16"/>
                <w:szCs w:val="16"/>
              </w:rPr>
            </w:pPr>
            <w:r w:rsidRPr="008E378E">
              <w:rPr>
                <w:rFonts w:eastAsia="Arial"/>
                <w:sz w:val="16"/>
                <w:szCs w:val="16"/>
              </w:rPr>
              <w:t>рагент</w:t>
            </w:r>
          </w:p>
        </w:tc>
        <w:tc>
          <w:tcPr>
            <w:tcW w:w="758"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Пр</w:t>
            </w:r>
          </w:p>
        </w:tc>
        <w:tc>
          <w:tcPr>
            <w:tcW w:w="1614"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29" w:right="0" w:firstLine="0"/>
              <w:jc w:val="left"/>
              <w:rPr>
                <w:sz w:val="16"/>
                <w:szCs w:val="16"/>
              </w:rPr>
            </w:pPr>
            <w:r w:rsidRPr="008E378E">
              <w:rPr>
                <w:rFonts w:eastAsia="Arial"/>
                <w:sz w:val="16"/>
                <w:szCs w:val="16"/>
              </w:rPr>
              <w:t>ичина неисполнения</w:t>
            </w:r>
          </w:p>
        </w:tc>
      </w:tr>
      <w:tr w:rsidR="007063EC" w:rsidRPr="008E378E" w:rsidTr="008E378E">
        <w:trPr>
          <w:trHeight w:val="461"/>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13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5" w:line="259" w:lineRule="auto"/>
              <w:ind w:left="85" w:right="0" w:firstLine="0"/>
              <w:jc w:val="left"/>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90" w:right="0" w:firstLine="0"/>
              <w:jc w:val="left"/>
              <w:rPr>
                <w:sz w:val="16"/>
                <w:szCs w:val="16"/>
              </w:rPr>
            </w:pPr>
            <w:r w:rsidRPr="008E378E">
              <w:rPr>
                <w:rFonts w:eastAsia="Arial"/>
                <w:sz w:val="16"/>
                <w:szCs w:val="16"/>
              </w:rPr>
              <w:t>обязательства</w:t>
            </w:r>
          </w:p>
        </w:tc>
        <w:tc>
          <w:tcPr>
            <w:tcW w:w="106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1043"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ИНН</w:t>
            </w: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код</w:t>
            </w:r>
          </w:p>
        </w:tc>
        <w:tc>
          <w:tcPr>
            <w:tcW w:w="1614"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наименование</w:t>
            </w: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6" w:right="0" w:firstLine="0"/>
              <w:jc w:val="center"/>
              <w:rPr>
                <w:sz w:val="16"/>
                <w:szCs w:val="16"/>
              </w:rPr>
            </w:pPr>
            <w:r w:rsidRPr="008E378E">
              <w:rPr>
                <w:rFonts w:eastAsia="Arial"/>
                <w:sz w:val="16"/>
                <w:szCs w:val="16"/>
              </w:rPr>
              <w:t>1</w:t>
            </w:r>
          </w:p>
        </w:tc>
        <w:tc>
          <w:tcPr>
            <w:tcW w:w="115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2</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3</w:t>
            </w:r>
          </w:p>
        </w:tc>
        <w:tc>
          <w:tcPr>
            <w:tcW w:w="106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4</w:t>
            </w:r>
          </w:p>
        </w:tc>
        <w:tc>
          <w:tcPr>
            <w:tcW w:w="10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6" w:right="0" w:firstLine="0"/>
              <w:jc w:val="center"/>
              <w:rPr>
                <w:sz w:val="16"/>
                <w:szCs w:val="16"/>
              </w:rPr>
            </w:pPr>
            <w:r w:rsidRPr="008E378E">
              <w:rPr>
                <w:rFonts w:eastAsia="Arial"/>
                <w:sz w:val="16"/>
                <w:szCs w:val="16"/>
              </w:rPr>
              <w:t>5</w:t>
            </w: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6</w:t>
            </w: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7</w:t>
            </w: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8" w:right="0" w:firstLine="0"/>
              <w:jc w:val="center"/>
              <w:rPr>
                <w:sz w:val="16"/>
                <w:szCs w:val="16"/>
              </w:rPr>
            </w:pPr>
            <w:r w:rsidRPr="008E378E">
              <w:rPr>
                <w:rFonts w:eastAsia="Arial"/>
                <w:sz w:val="16"/>
                <w:szCs w:val="16"/>
              </w:rPr>
              <w:t>8</w:t>
            </w:r>
          </w:p>
        </w:tc>
      </w:tr>
      <w:tr w:rsidR="007063EC" w:rsidRPr="008E378E" w:rsidTr="008E378E">
        <w:trPr>
          <w:trHeight w:val="198"/>
        </w:trPr>
        <w:tc>
          <w:tcPr>
            <w:tcW w:w="191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 xml:space="preserve"> 1</w:t>
            </w:r>
          </w:p>
        </w:tc>
        <w:tc>
          <w:tcPr>
            <w:tcW w:w="115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34" w:type="dxa"/>
            <w:tcBorders>
              <w:top w:val="single" w:sz="11"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Итого по коду счета</w:t>
            </w:r>
          </w:p>
        </w:tc>
        <w:tc>
          <w:tcPr>
            <w:tcW w:w="1152"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12" w:type="dxa"/>
            <w:tcBorders>
              <w:top w:val="single" w:sz="11" w:space="0" w:color="000000"/>
              <w:left w:val="nil"/>
              <w:bottom w:val="nil"/>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Всего</w:t>
            </w:r>
          </w:p>
        </w:tc>
        <w:tc>
          <w:tcPr>
            <w:tcW w:w="1152"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2197"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7063EC" w:rsidRPr="008E378E" w:rsidRDefault="002E1AED">
      <w:pPr>
        <w:spacing w:after="67" w:line="259" w:lineRule="auto"/>
        <w:ind w:left="10" w:right="0" w:hanging="10"/>
        <w:jc w:val="right"/>
        <w:rPr>
          <w:sz w:val="16"/>
          <w:szCs w:val="16"/>
        </w:rPr>
      </w:pPr>
      <w:r w:rsidRPr="008E378E">
        <w:rPr>
          <w:rFonts w:eastAsia="Arial"/>
          <w:sz w:val="16"/>
          <w:szCs w:val="16"/>
        </w:rPr>
        <w:t>Форма 0503175 с.2</w:t>
      </w:r>
    </w:p>
    <w:p w:rsidR="007063EC" w:rsidRPr="008E378E" w:rsidRDefault="008E378E" w:rsidP="008E378E">
      <w:pPr>
        <w:spacing w:after="0" w:line="259" w:lineRule="auto"/>
        <w:ind w:right="0"/>
        <w:jc w:val="left"/>
        <w:rPr>
          <w:sz w:val="16"/>
          <w:szCs w:val="16"/>
        </w:rPr>
      </w:pPr>
      <w:r>
        <w:rPr>
          <w:rFonts w:eastAsia="Arial"/>
          <w:b/>
          <w:sz w:val="16"/>
          <w:szCs w:val="16"/>
        </w:rPr>
        <w:t xml:space="preserve">3. </w:t>
      </w:r>
      <w:r w:rsidR="002E1AED" w:rsidRPr="008E378E">
        <w:rPr>
          <w:rFonts w:eastAsia="Arial"/>
          <w:b/>
          <w:sz w:val="16"/>
          <w:szCs w:val="16"/>
        </w:rPr>
        <w:t>Сведения о бюджетных обязательствах, принятых сверх утвержденных бюджетных назначений</w:t>
      </w:r>
    </w:p>
    <w:tbl>
      <w:tblPr>
        <w:tblStyle w:val="TableGrid"/>
        <w:tblW w:w="9773" w:type="dxa"/>
        <w:tblInd w:w="701" w:type="dxa"/>
        <w:tblCellMar>
          <w:top w:w="35" w:type="dxa"/>
          <w:left w:w="90" w:type="dxa"/>
          <w:right w:w="23" w:type="dxa"/>
        </w:tblCellMar>
        <w:tblLook w:val="04A0" w:firstRow="1" w:lastRow="0" w:firstColumn="1" w:lastColumn="0" w:noHBand="0" w:noVBand="1"/>
      </w:tblPr>
      <w:tblGrid>
        <w:gridCol w:w="1901"/>
        <w:gridCol w:w="1124"/>
        <w:gridCol w:w="919"/>
        <w:gridCol w:w="1165"/>
        <w:gridCol w:w="1204"/>
        <w:gridCol w:w="1085"/>
        <w:gridCol w:w="760"/>
        <w:gridCol w:w="1615"/>
      </w:tblGrid>
      <w:tr w:rsidR="007063EC" w:rsidRPr="008E378E" w:rsidTr="008E378E">
        <w:trPr>
          <w:trHeight w:val="310"/>
        </w:trPr>
        <w:tc>
          <w:tcPr>
            <w:tcW w:w="1901"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110" w:right="175" w:firstLine="0"/>
              <w:jc w:val="center"/>
              <w:rPr>
                <w:sz w:val="16"/>
                <w:szCs w:val="16"/>
              </w:rPr>
            </w:pPr>
            <w:r w:rsidRPr="008E378E">
              <w:rPr>
                <w:rFonts w:eastAsia="Arial"/>
                <w:sz w:val="16"/>
                <w:szCs w:val="16"/>
              </w:rPr>
              <w:t>Номер (код) счета бюджетного учета</w:t>
            </w:r>
          </w:p>
        </w:tc>
        <w:tc>
          <w:tcPr>
            <w:tcW w:w="3208" w:type="dxa"/>
            <w:gridSpan w:val="3"/>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Обязательства сверх утвержденных бюджетных назначений, руб</w:t>
            </w:r>
          </w:p>
        </w:tc>
        <w:tc>
          <w:tcPr>
            <w:tcW w:w="2289"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2" w:firstLine="0"/>
              <w:jc w:val="center"/>
              <w:rPr>
                <w:sz w:val="16"/>
                <w:szCs w:val="16"/>
              </w:rPr>
            </w:pPr>
            <w:r w:rsidRPr="008E378E">
              <w:rPr>
                <w:rFonts w:eastAsia="Arial"/>
                <w:sz w:val="16"/>
                <w:szCs w:val="16"/>
              </w:rPr>
              <w:t>Дата (месяц, год)</w:t>
            </w:r>
          </w:p>
        </w:tc>
        <w:tc>
          <w:tcPr>
            <w:tcW w:w="2375"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Основание принятия обязательства</w:t>
            </w:r>
          </w:p>
        </w:tc>
      </w:tr>
      <w:tr w:rsidR="007063EC" w:rsidRPr="008E378E" w:rsidTr="008E378E">
        <w:trPr>
          <w:trHeight w:val="199"/>
        </w:trPr>
        <w:tc>
          <w:tcPr>
            <w:tcW w:w="0" w:type="auto"/>
            <w:vMerge/>
            <w:tcBorders>
              <w:top w:val="nil"/>
              <w:left w:val="single" w:sz="6" w:space="0" w:color="000000"/>
              <w:bottom w:val="nil"/>
              <w:right w:val="single" w:sz="6" w:space="0" w:color="000000"/>
            </w:tcBorders>
          </w:tcPr>
          <w:p w:rsidR="007063EC" w:rsidRPr="008E378E" w:rsidRDefault="007063EC">
            <w:pPr>
              <w:spacing w:after="160" w:line="259" w:lineRule="auto"/>
              <w:ind w:left="0" w:right="0" w:firstLine="0"/>
              <w:jc w:val="left"/>
              <w:rPr>
                <w:sz w:val="16"/>
                <w:szCs w:val="16"/>
              </w:rPr>
            </w:pPr>
          </w:p>
        </w:tc>
        <w:tc>
          <w:tcPr>
            <w:tcW w:w="1124"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6" w:firstLine="0"/>
              <w:jc w:val="center"/>
              <w:rPr>
                <w:sz w:val="16"/>
                <w:szCs w:val="16"/>
              </w:rPr>
            </w:pPr>
            <w:r w:rsidRPr="008E378E">
              <w:rPr>
                <w:rFonts w:eastAsia="Arial"/>
                <w:sz w:val="16"/>
                <w:szCs w:val="16"/>
              </w:rPr>
              <w:t>сумма, всего</w:t>
            </w:r>
          </w:p>
        </w:tc>
        <w:tc>
          <w:tcPr>
            <w:tcW w:w="2084"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4" w:firstLine="0"/>
              <w:jc w:val="center"/>
              <w:rPr>
                <w:sz w:val="16"/>
                <w:szCs w:val="16"/>
              </w:rPr>
            </w:pPr>
            <w:r w:rsidRPr="008E378E">
              <w:rPr>
                <w:rFonts w:eastAsia="Arial"/>
                <w:sz w:val="16"/>
                <w:szCs w:val="16"/>
              </w:rPr>
              <w:t>из них</w:t>
            </w:r>
          </w:p>
        </w:tc>
        <w:tc>
          <w:tcPr>
            <w:tcW w:w="1204"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5" w:line="259" w:lineRule="auto"/>
              <w:ind w:left="0" w:right="66" w:firstLine="0"/>
              <w:jc w:val="center"/>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0" w:right="65" w:firstLine="0"/>
              <w:jc w:val="center"/>
              <w:rPr>
                <w:sz w:val="16"/>
                <w:szCs w:val="16"/>
              </w:rPr>
            </w:pPr>
            <w:r w:rsidRPr="008E378E">
              <w:rPr>
                <w:rFonts w:eastAsia="Arial"/>
                <w:sz w:val="16"/>
                <w:szCs w:val="16"/>
              </w:rPr>
              <w:t>обязательства</w:t>
            </w:r>
          </w:p>
        </w:tc>
        <w:tc>
          <w:tcPr>
            <w:tcW w:w="1085"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760"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3" w:firstLine="0"/>
              <w:jc w:val="center"/>
              <w:rPr>
                <w:sz w:val="16"/>
                <w:szCs w:val="16"/>
              </w:rPr>
            </w:pPr>
            <w:r w:rsidRPr="008E378E">
              <w:rPr>
                <w:rFonts w:eastAsia="Arial"/>
                <w:sz w:val="16"/>
                <w:szCs w:val="16"/>
              </w:rPr>
              <w:t>код</w:t>
            </w:r>
          </w:p>
        </w:tc>
        <w:tc>
          <w:tcPr>
            <w:tcW w:w="1615"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6" w:firstLine="0"/>
              <w:jc w:val="center"/>
              <w:rPr>
                <w:sz w:val="16"/>
                <w:szCs w:val="16"/>
              </w:rPr>
            </w:pPr>
            <w:r w:rsidRPr="008E378E">
              <w:rPr>
                <w:rFonts w:eastAsia="Arial"/>
                <w:sz w:val="16"/>
                <w:szCs w:val="16"/>
              </w:rPr>
              <w:t>наименование</w:t>
            </w:r>
          </w:p>
        </w:tc>
      </w:tr>
      <w:tr w:rsidR="007063EC" w:rsidRPr="008E378E" w:rsidTr="008E378E">
        <w:trPr>
          <w:trHeight w:val="461"/>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91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по платежам в бюджеты</w:t>
            </w:r>
          </w:p>
        </w:tc>
        <w:tc>
          <w:tcPr>
            <w:tcW w:w="116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по публичным нормативным обязательствам</w:t>
            </w: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01"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5" w:firstLine="0"/>
              <w:jc w:val="center"/>
              <w:rPr>
                <w:sz w:val="16"/>
                <w:szCs w:val="16"/>
              </w:rPr>
            </w:pPr>
            <w:r w:rsidRPr="008E378E">
              <w:rPr>
                <w:rFonts w:eastAsia="Arial"/>
                <w:sz w:val="16"/>
                <w:szCs w:val="16"/>
              </w:rPr>
              <w:t>1</w:t>
            </w:r>
          </w:p>
        </w:tc>
        <w:tc>
          <w:tcPr>
            <w:tcW w:w="112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2</w:t>
            </w:r>
          </w:p>
        </w:tc>
        <w:tc>
          <w:tcPr>
            <w:tcW w:w="91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3</w:t>
            </w:r>
          </w:p>
        </w:tc>
        <w:tc>
          <w:tcPr>
            <w:tcW w:w="116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4</w:t>
            </w:r>
          </w:p>
        </w:tc>
        <w:tc>
          <w:tcPr>
            <w:tcW w:w="120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5" w:firstLine="0"/>
              <w:jc w:val="center"/>
              <w:rPr>
                <w:sz w:val="16"/>
                <w:szCs w:val="16"/>
              </w:rPr>
            </w:pPr>
            <w:r w:rsidRPr="008E378E">
              <w:rPr>
                <w:rFonts w:eastAsia="Arial"/>
                <w:sz w:val="16"/>
                <w:szCs w:val="16"/>
              </w:rPr>
              <w:t>5</w:t>
            </w:r>
          </w:p>
        </w:tc>
        <w:tc>
          <w:tcPr>
            <w:tcW w:w="108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6</w:t>
            </w: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7</w:t>
            </w: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4" w:firstLine="0"/>
              <w:jc w:val="center"/>
              <w:rPr>
                <w:sz w:val="16"/>
                <w:szCs w:val="16"/>
              </w:rPr>
            </w:pPr>
            <w:r w:rsidRPr="008E378E">
              <w:rPr>
                <w:rFonts w:eastAsia="Arial"/>
                <w:sz w:val="16"/>
                <w:szCs w:val="16"/>
              </w:rPr>
              <w:t>8</w:t>
            </w:r>
          </w:p>
        </w:tc>
      </w:tr>
      <w:tr w:rsidR="007063EC" w:rsidRPr="008E378E" w:rsidTr="008E378E">
        <w:trPr>
          <w:trHeight w:val="198"/>
        </w:trPr>
        <w:tc>
          <w:tcPr>
            <w:tcW w:w="1901"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 xml:space="preserve"> 1</w:t>
            </w:r>
          </w:p>
        </w:tc>
        <w:tc>
          <w:tcPr>
            <w:tcW w:w="1124"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0.00</w:t>
            </w:r>
          </w:p>
        </w:tc>
        <w:tc>
          <w:tcPr>
            <w:tcW w:w="919"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65"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204"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85"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01"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Итого по коду счета</w:t>
            </w:r>
          </w:p>
        </w:tc>
        <w:tc>
          <w:tcPr>
            <w:tcW w:w="112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0.00</w:t>
            </w:r>
          </w:p>
        </w:tc>
        <w:tc>
          <w:tcPr>
            <w:tcW w:w="91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6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204"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85"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01" w:type="dxa"/>
            <w:tcBorders>
              <w:top w:val="single" w:sz="11" w:space="0" w:color="000000"/>
              <w:left w:val="nil"/>
              <w:bottom w:val="nil"/>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Всего</w:t>
            </w:r>
          </w:p>
        </w:tc>
        <w:tc>
          <w:tcPr>
            <w:tcW w:w="1124"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0.00</w:t>
            </w:r>
          </w:p>
        </w:tc>
        <w:tc>
          <w:tcPr>
            <w:tcW w:w="2084"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2289" w:type="dxa"/>
            <w:gridSpan w:val="2"/>
            <w:tcBorders>
              <w:top w:val="single" w:sz="9"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2375" w:type="dxa"/>
            <w:gridSpan w:val="2"/>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8E378E" w:rsidRDefault="008E378E" w:rsidP="008E378E">
      <w:pPr>
        <w:spacing w:after="0" w:line="259" w:lineRule="auto"/>
        <w:ind w:right="0"/>
        <w:jc w:val="left"/>
        <w:rPr>
          <w:sz w:val="16"/>
          <w:szCs w:val="16"/>
        </w:rPr>
      </w:pPr>
    </w:p>
    <w:p w:rsidR="008E378E" w:rsidRDefault="008E378E">
      <w:pPr>
        <w:spacing w:after="160" w:line="259" w:lineRule="auto"/>
        <w:ind w:left="0" w:right="0" w:firstLine="0"/>
        <w:jc w:val="left"/>
        <w:rPr>
          <w:sz w:val="16"/>
          <w:szCs w:val="16"/>
        </w:rPr>
      </w:pPr>
      <w:r>
        <w:rPr>
          <w:sz w:val="16"/>
          <w:szCs w:val="16"/>
        </w:rPr>
        <w:br w:type="page"/>
      </w:r>
    </w:p>
    <w:p w:rsidR="007063EC" w:rsidRPr="008E378E" w:rsidRDefault="008E378E" w:rsidP="008E378E">
      <w:pPr>
        <w:spacing w:after="0" w:line="259" w:lineRule="auto"/>
        <w:ind w:right="0" w:firstLine="849"/>
        <w:jc w:val="left"/>
        <w:rPr>
          <w:sz w:val="16"/>
          <w:szCs w:val="16"/>
        </w:rPr>
      </w:pPr>
      <w:r>
        <w:rPr>
          <w:sz w:val="16"/>
          <w:szCs w:val="16"/>
        </w:rPr>
        <w:lastRenderedPageBreak/>
        <w:t xml:space="preserve">4. </w:t>
      </w:r>
      <w:r w:rsidR="002E1AED" w:rsidRPr="008E378E">
        <w:rPr>
          <w:rFonts w:eastAsia="Arial"/>
          <w:b/>
          <w:sz w:val="16"/>
          <w:szCs w:val="16"/>
        </w:rPr>
        <w:t>Сведения об экономии при заключении государственных (муниципальных) контрактов с применением конкурентных способов</w:t>
      </w:r>
    </w:p>
    <w:tbl>
      <w:tblPr>
        <w:tblStyle w:val="TableGrid"/>
        <w:tblW w:w="9497" w:type="dxa"/>
        <w:tblInd w:w="843" w:type="dxa"/>
        <w:tblCellMar>
          <w:top w:w="52" w:type="dxa"/>
          <w:left w:w="115" w:type="dxa"/>
          <w:bottom w:w="22" w:type="dxa"/>
          <w:right w:w="23" w:type="dxa"/>
        </w:tblCellMar>
        <w:tblLook w:val="04A0" w:firstRow="1" w:lastRow="0" w:firstColumn="1" w:lastColumn="0" w:noHBand="0" w:noVBand="1"/>
      </w:tblPr>
      <w:tblGrid>
        <w:gridCol w:w="1843"/>
        <w:gridCol w:w="2835"/>
        <w:gridCol w:w="2409"/>
        <w:gridCol w:w="2410"/>
      </w:tblGrid>
      <w:tr w:rsidR="007063EC" w:rsidRPr="008E378E" w:rsidTr="008E378E">
        <w:trPr>
          <w:trHeight w:val="398"/>
        </w:trPr>
        <w:tc>
          <w:tcPr>
            <w:tcW w:w="1843" w:type="dxa"/>
            <w:tcBorders>
              <w:top w:val="single" w:sz="6" w:space="0" w:color="000000"/>
              <w:left w:val="single" w:sz="6" w:space="0" w:color="000000"/>
              <w:bottom w:val="single" w:sz="6" w:space="0" w:color="000000"/>
              <w:right w:val="single" w:sz="6" w:space="0" w:color="000000"/>
            </w:tcBorders>
            <w:vAlign w:val="bottom"/>
          </w:tcPr>
          <w:p w:rsidR="007063EC" w:rsidRPr="008E378E" w:rsidRDefault="002E1AED">
            <w:pPr>
              <w:spacing w:after="0" w:line="259" w:lineRule="auto"/>
              <w:ind w:left="85" w:right="174" w:firstLine="0"/>
              <w:jc w:val="center"/>
              <w:rPr>
                <w:sz w:val="16"/>
                <w:szCs w:val="16"/>
              </w:rPr>
            </w:pPr>
            <w:r w:rsidRPr="008E378E">
              <w:rPr>
                <w:rFonts w:eastAsia="Arial"/>
                <w:sz w:val="16"/>
                <w:szCs w:val="16"/>
              </w:rPr>
              <w:t>Номер (код) счета бюджетного учета</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Обязательства, принимаемые с применением конкурентных способов</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Принято обязательств по контрактам, руб</w:t>
            </w:r>
          </w:p>
        </w:tc>
        <w:tc>
          <w:tcPr>
            <w:tcW w:w="2410"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Экономия в результате применения конкурентных способов, руб</w:t>
            </w:r>
          </w:p>
        </w:tc>
      </w:tr>
      <w:tr w:rsidR="007063EC" w:rsidRPr="008E378E" w:rsidTr="008E378E">
        <w:trPr>
          <w:trHeight w:val="200"/>
        </w:trPr>
        <w:tc>
          <w:tcPr>
            <w:tcW w:w="184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89" w:firstLine="0"/>
              <w:jc w:val="center"/>
              <w:rPr>
                <w:sz w:val="16"/>
                <w:szCs w:val="16"/>
              </w:rPr>
            </w:pPr>
            <w:r w:rsidRPr="008E378E">
              <w:rPr>
                <w:rFonts w:eastAsia="Arial"/>
                <w:sz w:val="16"/>
                <w:szCs w:val="16"/>
              </w:rPr>
              <w:t>1</w:t>
            </w:r>
          </w:p>
        </w:tc>
        <w:tc>
          <w:tcPr>
            <w:tcW w:w="283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2</w:t>
            </w:r>
          </w:p>
        </w:tc>
        <w:tc>
          <w:tcPr>
            <w:tcW w:w="240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1" w:firstLine="0"/>
              <w:jc w:val="center"/>
              <w:rPr>
                <w:sz w:val="16"/>
                <w:szCs w:val="16"/>
              </w:rPr>
            </w:pPr>
            <w:r w:rsidRPr="008E378E">
              <w:rPr>
                <w:rFonts w:eastAsia="Arial"/>
                <w:sz w:val="16"/>
                <w:szCs w:val="16"/>
              </w:rPr>
              <w:t>3</w:t>
            </w:r>
          </w:p>
        </w:tc>
        <w:tc>
          <w:tcPr>
            <w:tcW w:w="2410"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2" w:firstLine="0"/>
              <w:jc w:val="center"/>
              <w:rPr>
                <w:sz w:val="16"/>
                <w:szCs w:val="16"/>
              </w:rPr>
            </w:pPr>
            <w:r w:rsidRPr="008E378E">
              <w:rPr>
                <w:rFonts w:eastAsia="Arial"/>
                <w:sz w:val="16"/>
                <w:szCs w:val="16"/>
              </w:rPr>
              <w:t>4</w:t>
            </w:r>
          </w:p>
        </w:tc>
      </w:tr>
      <w:tr w:rsidR="007063EC" w:rsidRPr="008E378E" w:rsidTr="008E378E">
        <w:trPr>
          <w:trHeight w:val="198"/>
        </w:trPr>
        <w:tc>
          <w:tcPr>
            <w:tcW w:w="1843"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00000000000000000 1 50217225</w:t>
            </w:r>
          </w:p>
        </w:tc>
        <w:tc>
          <w:tcPr>
            <w:tcW w:w="2835"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7 319 016.46</w:t>
            </w:r>
          </w:p>
        </w:tc>
        <w:tc>
          <w:tcPr>
            <w:tcW w:w="2409"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7 319 016.46</w:t>
            </w:r>
          </w:p>
        </w:tc>
        <w:tc>
          <w:tcPr>
            <w:tcW w:w="2410" w:type="dxa"/>
            <w:tcBorders>
              <w:top w:val="single" w:sz="11"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0.00</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00000000000000000 1 50217226</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9 520 688.94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8 394 245.74</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1 126 443.20</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00000000000000000 1 50217310</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14 005 101.84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11 381 450.00</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2 623 651.84</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00000000000000000 1 50217346</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837 963.50</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639 430.19</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198 533.31</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00000000000000000 1 50217349</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1 682 350.00</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1 479 480.25</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202 869.75</w:t>
            </w:r>
          </w:p>
        </w:tc>
      </w:tr>
      <w:tr w:rsidR="007063EC" w:rsidRPr="008E378E" w:rsidTr="008E378E">
        <w:trPr>
          <w:trHeight w:val="200"/>
        </w:trPr>
        <w:tc>
          <w:tcPr>
            <w:tcW w:w="184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Итого по коду счета</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33 365 120.74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29 213 622.64</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4 151 498.10</w:t>
            </w:r>
          </w:p>
        </w:tc>
      </w:tr>
      <w:tr w:rsidR="007063EC" w:rsidRPr="008E378E" w:rsidTr="008E378E">
        <w:trPr>
          <w:trHeight w:val="199"/>
        </w:trPr>
        <w:tc>
          <w:tcPr>
            <w:tcW w:w="1843" w:type="dxa"/>
            <w:tcBorders>
              <w:top w:val="single" w:sz="11" w:space="0" w:color="000000"/>
              <w:left w:val="nil"/>
              <w:bottom w:val="nil"/>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Всего</w:t>
            </w:r>
          </w:p>
        </w:tc>
        <w:tc>
          <w:tcPr>
            <w:tcW w:w="2835" w:type="dxa"/>
            <w:tcBorders>
              <w:top w:val="single" w:sz="6" w:space="0" w:color="000000"/>
              <w:left w:val="single" w:sz="11"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33 365 120.74</w:t>
            </w:r>
          </w:p>
        </w:tc>
        <w:tc>
          <w:tcPr>
            <w:tcW w:w="240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29 213 622.64</w:t>
            </w:r>
          </w:p>
        </w:tc>
        <w:tc>
          <w:tcPr>
            <w:tcW w:w="2410" w:type="dxa"/>
            <w:tcBorders>
              <w:top w:val="single" w:sz="6" w:space="0" w:color="000000"/>
              <w:left w:val="single" w:sz="6" w:space="0" w:color="000000"/>
              <w:bottom w:val="single" w:sz="11"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4 151 498.10</w:t>
            </w:r>
          </w:p>
        </w:tc>
      </w:tr>
    </w:tbl>
    <w:p w:rsidR="008E378E" w:rsidRDefault="008E378E">
      <w:pPr>
        <w:tabs>
          <w:tab w:val="center" w:pos="8076"/>
        </w:tabs>
        <w:spacing w:line="259" w:lineRule="auto"/>
        <w:ind w:left="-15" w:right="0" w:firstLine="0"/>
        <w:jc w:val="left"/>
        <w:rPr>
          <w:sz w:val="16"/>
          <w:szCs w:val="16"/>
        </w:rPr>
      </w:pPr>
    </w:p>
    <w:p w:rsidR="008E378E" w:rsidRDefault="008E378E">
      <w:pPr>
        <w:tabs>
          <w:tab w:val="center" w:pos="8076"/>
        </w:tabs>
        <w:spacing w:line="259" w:lineRule="auto"/>
        <w:ind w:left="-15" w:right="0" w:firstLine="0"/>
        <w:jc w:val="left"/>
        <w:rPr>
          <w:sz w:val="16"/>
          <w:szCs w:val="16"/>
        </w:rPr>
      </w:pPr>
    </w:p>
    <w:tbl>
      <w:tblPr>
        <w:tblW w:w="9907" w:type="dxa"/>
        <w:tblInd w:w="142" w:type="dxa"/>
        <w:tblLayout w:type="fixed"/>
        <w:tblLook w:val="04A0" w:firstRow="1" w:lastRow="0" w:firstColumn="1" w:lastColumn="0" w:noHBand="0" w:noVBand="1"/>
      </w:tblPr>
      <w:tblGrid>
        <w:gridCol w:w="3714"/>
        <w:gridCol w:w="1106"/>
        <w:gridCol w:w="1855"/>
        <w:gridCol w:w="938"/>
        <w:gridCol w:w="10"/>
        <w:gridCol w:w="1142"/>
        <w:gridCol w:w="1122"/>
        <w:gridCol w:w="20"/>
      </w:tblGrid>
      <w:tr w:rsidR="008E378E" w:rsidRPr="006E396F" w:rsidTr="008E378E">
        <w:trPr>
          <w:gridAfter w:val="1"/>
          <w:wAfter w:w="20" w:type="dxa"/>
          <w:trHeight w:val="555"/>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Е.В. Яковлева</w:t>
            </w:r>
          </w:p>
        </w:tc>
      </w:tr>
      <w:tr w:rsidR="008E378E" w:rsidRPr="006E396F" w:rsidTr="008E378E">
        <w:trPr>
          <w:gridAfter w:val="1"/>
          <w:wAfter w:w="20" w:type="dxa"/>
          <w:trHeight w:val="582"/>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gridAfter w:val="1"/>
          <w:wAfter w:w="20" w:type="dxa"/>
          <w:trHeight w:val="300"/>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Н.С. Кравченко</w:t>
            </w:r>
          </w:p>
        </w:tc>
      </w:tr>
      <w:tr w:rsidR="008E378E" w:rsidRPr="006E396F" w:rsidTr="008E378E">
        <w:trPr>
          <w:gridAfter w:val="1"/>
          <w:wAfter w:w="20" w:type="dxa"/>
          <w:trHeight w:val="315"/>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trHeight w:val="300"/>
        </w:trPr>
        <w:tc>
          <w:tcPr>
            <w:tcW w:w="3714"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color w:val="auto"/>
                <w:sz w:val="20"/>
                <w:szCs w:val="20"/>
              </w:rPr>
            </w:pPr>
          </w:p>
        </w:tc>
        <w:tc>
          <w:tcPr>
            <w:tcW w:w="1106"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r w:rsidR="008E378E" w:rsidRPr="006E396F" w:rsidTr="008E378E">
        <w:trPr>
          <w:gridAfter w:val="1"/>
          <w:wAfter w:w="20" w:type="dxa"/>
          <w:trHeight w:val="300"/>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Н.С. Кравченко</w:t>
            </w:r>
          </w:p>
        </w:tc>
      </w:tr>
      <w:tr w:rsidR="008E378E" w:rsidRPr="006E396F" w:rsidTr="008E378E">
        <w:trPr>
          <w:gridAfter w:val="1"/>
          <w:wAfter w:w="20" w:type="dxa"/>
          <w:trHeight w:val="315"/>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trHeight w:val="300"/>
        </w:trPr>
        <w:tc>
          <w:tcPr>
            <w:tcW w:w="3714"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1106"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r w:rsidR="008E378E" w:rsidRPr="006E396F" w:rsidTr="008E378E">
        <w:trPr>
          <w:trHeight w:val="300"/>
        </w:trPr>
        <w:tc>
          <w:tcPr>
            <w:tcW w:w="3714" w:type="dxa"/>
            <w:tcBorders>
              <w:top w:val="nil"/>
              <w:left w:val="nil"/>
              <w:bottom w:val="nil"/>
              <w:right w:val="nil"/>
            </w:tcBorders>
            <w:shd w:val="clear" w:color="auto" w:fill="auto"/>
            <w:vAlign w:val="bottom"/>
            <w:hideMark/>
          </w:tcPr>
          <w:p w:rsidR="008E378E" w:rsidRPr="006E396F" w:rsidRDefault="008E378E" w:rsidP="008E378E">
            <w:pPr>
              <w:spacing w:after="0" w:line="240" w:lineRule="auto"/>
              <w:ind w:left="596" w:right="0" w:firstLine="0"/>
              <w:jc w:val="left"/>
              <w:rPr>
                <w:sz w:val="16"/>
                <w:szCs w:val="16"/>
              </w:rPr>
            </w:pPr>
            <w:r w:rsidRPr="006E396F">
              <w:rPr>
                <w:sz w:val="16"/>
                <w:szCs w:val="16"/>
              </w:rPr>
              <w:t>10 февраля 2025 г.</w:t>
            </w:r>
          </w:p>
        </w:tc>
        <w:tc>
          <w:tcPr>
            <w:tcW w:w="1106"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bl>
    <w:p w:rsidR="008E378E" w:rsidRDefault="008E378E">
      <w:pPr>
        <w:tabs>
          <w:tab w:val="center" w:pos="8076"/>
        </w:tabs>
        <w:spacing w:line="259" w:lineRule="auto"/>
        <w:ind w:left="-15" w:right="0" w:firstLine="0"/>
        <w:jc w:val="left"/>
        <w:rPr>
          <w:sz w:val="16"/>
          <w:szCs w:val="16"/>
        </w:rPr>
      </w:pPr>
    </w:p>
    <w:p w:rsidR="00606420" w:rsidRDefault="00606420">
      <w:pPr>
        <w:spacing w:after="160" w:line="259" w:lineRule="auto"/>
        <w:ind w:left="0" w:right="0" w:firstLine="0"/>
        <w:jc w:val="left"/>
      </w:pPr>
      <w:r>
        <w:br w:type="page"/>
      </w:r>
    </w:p>
    <w:p w:rsidR="00606420" w:rsidRDefault="00606420">
      <w:pPr>
        <w:sectPr w:rsidR="00606420" w:rsidSect="008E378E">
          <w:pgSz w:w="11904" w:h="16836"/>
          <w:pgMar w:top="930" w:right="567" w:bottom="992" w:left="851" w:header="720" w:footer="720" w:gutter="0"/>
          <w:cols w:space="720"/>
        </w:sectPr>
      </w:pPr>
    </w:p>
    <w:p w:rsidR="007063EC" w:rsidRDefault="002E1AED">
      <w:pPr>
        <w:spacing w:after="156" w:line="258" w:lineRule="auto"/>
        <w:ind w:left="13" w:right="0" w:hanging="10"/>
        <w:jc w:val="center"/>
      </w:pPr>
      <w:r>
        <w:rPr>
          <w:sz w:val="28"/>
        </w:rPr>
        <w:lastRenderedPageBreak/>
        <w:t xml:space="preserve">ОТЧЕТ </w:t>
      </w:r>
    </w:p>
    <w:p w:rsidR="007063EC" w:rsidRDefault="002E1AED">
      <w:pPr>
        <w:spacing w:after="121" w:line="258" w:lineRule="auto"/>
        <w:ind w:left="13" w:hanging="10"/>
        <w:jc w:val="center"/>
      </w:pPr>
      <w:r>
        <w:rPr>
          <w:sz w:val="28"/>
        </w:rPr>
        <w:t xml:space="preserve">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2024 год </w:t>
      </w:r>
    </w:p>
    <w:p w:rsidR="007063EC" w:rsidRDefault="002E1AED" w:rsidP="008E378E">
      <w:pPr>
        <w:spacing w:after="0" w:line="259" w:lineRule="auto"/>
        <w:ind w:left="0" w:right="455" w:firstLine="0"/>
        <w:jc w:val="right"/>
      </w:pPr>
      <w:r>
        <w:rPr>
          <w:sz w:val="24"/>
        </w:rPr>
        <w:t xml:space="preserve">(руб.) </w:t>
      </w:r>
    </w:p>
    <w:tbl>
      <w:tblPr>
        <w:tblStyle w:val="TableGrid"/>
        <w:tblW w:w="14561" w:type="dxa"/>
        <w:tblInd w:w="5" w:type="dxa"/>
        <w:tblCellMar>
          <w:top w:w="47" w:type="dxa"/>
          <w:left w:w="110" w:type="dxa"/>
          <w:right w:w="58" w:type="dxa"/>
        </w:tblCellMar>
        <w:tblLook w:val="04A0" w:firstRow="1" w:lastRow="0" w:firstColumn="1" w:lastColumn="0" w:noHBand="0" w:noVBand="1"/>
      </w:tblPr>
      <w:tblGrid>
        <w:gridCol w:w="2911"/>
        <w:gridCol w:w="2914"/>
        <w:gridCol w:w="2911"/>
        <w:gridCol w:w="2911"/>
        <w:gridCol w:w="2914"/>
      </w:tblGrid>
      <w:tr w:rsidR="007063EC">
        <w:trPr>
          <w:trHeight w:val="701"/>
        </w:trPr>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9" w:firstLine="0"/>
              <w:jc w:val="center"/>
            </w:pPr>
            <w:r>
              <w:rPr>
                <w:sz w:val="20"/>
              </w:rPr>
              <w:t xml:space="preserve">наименование главного </w:t>
            </w:r>
          </w:p>
          <w:p w:rsidR="007063EC" w:rsidRDefault="002E1AED">
            <w:pPr>
              <w:spacing w:after="0" w:line="259" w:lineRule="auto"/>
              <w:ind w:left="0" w:right="49" w:firstLine="0"/>
              <w:jc w:val="center"/>
            </w:pPr>
            <w:r>
              <w:rPr>
                <w:sz w:val="20"/>
              </w:rPr>
              <w:t xml:space="preserve">распорядителя бюджетных </w:t>
            </w:r>
          </w:p>
          <w:p w:rsidR="007063EC" w:rsidRDefault="002E1AED">
            <w:pPr>
              <w:spacing w:after="0" w:line="259" w:lineRule="auto"/>
              <w:ind w:left="0" w:right="49" w:firstLine="0"/>
              <w:jc w:val="center"/>
            </w:pPr>
            <w:r>
              <w:rPr>
                <w:sz w:val="20"/>
              </w:rPr>
              <w:t xml:space="preserve">средств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20"/>
              </w:rPr>
              <w:t xml:space="preserve">код бюджетной классификации </w:t>
            </w:r>
          </w:p>
        </w:tc>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1" w:firstLine="0"/>
              <w:jc w:val="center"/>
            </w:pPr>
            <w:r>
              <w:rPr>
                <w:sz w:val="20"/>
              </w:rPr>
              <w:t xml:space="preserve">размер утвержденных </w:t>
            </w:r>
          </w:p>
          <w:p w:rsidR="007063EC" w:rsidRDefault="002E1AED">
            <w:pPr>
              <w:spacing w:after="0" w:line="259" w:lineRule="auto"/>
              <w:ind w:left="0" w:right="0" w:firstLine="0"/>
              <w:jc w:val="center"/>
            </w:pPr>
            <w:r>
              <w:rPr>
                <w:sz w:val="20"/>
              </w:rPr>
              <w:t xml:space="preserve">бюджетных ассигнований резервного фонда </w:t>
            </w:r>
          </w:p>
        </w:tc>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9" w:firstLine="0"/>
              <w:jc w:val="center"/>
            </w:pPr>
            <w:r>
              <w:rPr>
                <w:sz w:val="20"/>
              </w:rPr>
              <w:t xml:space="preserve">размер использованных </w:t>
            </w:r>
          </w:p>
          <w:p w:rsidR="007063EC" w:rsidRDefault="002E1AED">
            <w:pPr>
              <w:spacing w:after="0" w:line="259" w:lineRule="auto"/>
              <w:ind w:left="0" w:right="0" w:firstLine="0"/>
              <w:jc w:val="center"/>
            </w:pPr>
            <w:r>
              <w:rPr>
                <w:sz w:val="20"/>
              </w:rPr>
              <w:t xml:space="preserve">бюджетных ассигнований резервного фонда </w:t>
            </w:r>
          </w:p>
        </w:tc>
        <w:tc>
          <w:tcPr>
            <w:tcW w:w="291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8" w:firstLine="0"/>
              <w:jc w:val="center"/>
            </w:pPr>
            <w:r>
              <w:rPr>
                <w:sz w:val="20"/>
              </w:rPr>
              <w:t xml:space="preserve">остаток бюджетных </w:t>
            </w:r>
          </w:p>
          <w:p w:rsidR="007063EC" w:rsidRDefault="002E1AED">
            <w:pPr>
              <w:spacing w:after="0" w:line="259" w:lineRule="auto"/>
              <w:ind w:left="0" w:right="53" w:firstLine="0"/>
              <w:jc w:val="center"/>
            </w:pPr>
            <w:r>
              <w:rPr>
                <w:sz w:val="20"/>
              </w:rPr>
              <w:t xml:space="preserve">ассигнований резервного </w:t>
            </w:r>
          </w:p>
          <w:p w:rsidR="007063EC" w:rsidRDefault="002E1AED">
            <w:pPr>
              <w:spacing w:after="0" w:line="259" w:lineRule="auto"/>
              <w:ind w:left="0" w:right="55" w:firstLine="0"/>
              <w:jc w:val="center"/>
            </w:pPr>
            <w:r>
              <w:rPr>
                <w:sz w:val="20"/>
              </w:rPr>
              <w:t xml:space="preserve">фонда </w:t>
            </w:r>
          </w:p>
        </w:tc>
      </w:tr>
      <w:tr w:rsidR="007063EC">
        <w:trPr>
          <w:trHeight w:val="1666"/>
        </w:trPr>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8" w:lineRule="auto"/>
              <w:ind w:left="26" w:right="0" w:hanging="26"/>
              <w:jc w:val="center"/>
            </w:pPr>
            <w:r>
              <w:rPr>
                <w:sz w:val="24"/>
              </w:rPr>
              <w:t xml:space="preserve">местная администрация внутригородского муниципального </w:t>
            </w:r>
          </w:p>
          <w:p w:rsidR="007063EC" w:rsidRDefault="002E1AED">
            <w:pPr>
              <w:spacing w:after="0" w:line="259" w:lineRule="auto"/>
              <w:ind w:left="0" w:right="46" w:firstLine="0"/>
              <w:jc w:val="center"/>
            </w:pPr>
            <w:r>
              <w:rPr>
                <w:sz w:val="24"/>
              </w:rPr>
              <w:t xml:space="preserve">образования города </w:t>
            </w:r>
          </w:p>
          <w:p w:rsidR="007063EC" w:rsidRDefault="002E1AED">
            <w:pPr>
              <w:spacing w:after="0" w:line="259" w:lineRule="auto"/>
              <w:ind w:left="0" w:right="0" w:firstLine="0"/>
              <w:jc w:val="center"/>
            </w:pPr>
            <w:r>
              <w:rPr>
                <w:sz w:val="24"/>
              </w:rPr>
              <w:t>Севастополя Гагаринский муниципальный округ</w:t>
            </w:r>
            <w:r>
              <w:rPr>
                <w:sz w:val="22"/>
              </w:rPr>
              <w:t xml:space="preserve">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0" w:firstLine="0"/>
              <w:jc w:val="center"/>
            </w:pPr>
            <w:r>
              <w:rPr>
                <w:sz w:val="22"/>
              </w:rPr>
              <w:t xml:space="preserve">920 0111 75000Б7501 870 </w:t>
            </w:r>
          </w:p>
        </w:tc>
        <w:tc>
          <w:tcPr>
            <w:tcW w:w="291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2" w:firstLine="0"/>
              <w:jc w:val="center"/>
            </w:pPr>
            <w:r>
              <w:rPr>
                <w:sz w:val="22"/>
              </w:rPr>
              <w:t xml:space="preserve">0,0 </w:t>
            </w:r>
          </w:p>
        </w:tc>
        <w:tc>
          <w:tcPr>
            <w:tcW w:w="291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7" w:firstLine="0"/>
              <w:jc w:val="center"/>
            </w:pPr>
            <w:r>
              <w:rPr>
                <w:sz w:val="22"/>
              </w:rPr>
              <w:t xml:space="preserve">0,0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9" w:firstLine="0"/>
              <w:jc w:val="center"/>
            </w:pPr>
            <w:r>
              <w:rPr>
                <w:sz w:val="22"/>
              </w:rPr>
              <w:t xml:space="preserve">0,0 </w:t>
            </w:r>
          </w:p>
        </w:tc>
      </w:tr>
    </w:tbl>
    <w:p w:rsidR="007063EC" w:rsidRDefault="002E1AED">
      <w:pPr>
        <w:spacing w:after="160" w:line="259" w:lineRule="auto"/>
        <w:ind w:left="49" w:right="0" w:firstLine="0"/>
        <w:jc w:val="center"/>
      </w:pPr>
      <w:r>
        <w:rPr>
          <w:rFonts w:ascii="Calibri" w:eastAsia="Calibri" w:hAnsi="Calibri" w:cs="Calibri"/>
          <w:sz w:val="22"/>
        </w:rPr>
        <w:t xml:space="preserve"> </w:t>
      </w:r>
    </w:p>
    <w:p w:rsidR="007063EC" w:rsidRDefault="002E1AED">
      <w:pPr>
        <w:spacing w:after="187" w:line="259" w:lineRule="auto"/>
        <w:ind w:left="49" w:right="0" w:firstLine="0"/>
        <w:jc w:val="center"/>
      </w:pPr>
      <w:r>
        <w:rPr>
          <w:rFonts w:ascii="Calibri" w:eastAsia="Calibri" w:hAnsi="Calibri" w:cs="Calibri"/>
          <w:sz w:val="22"/>
        </w:rPr>
        <w:t xml:space="preserve"> </w:t>
      </w:r>
    </w:p>
    <w:p w:rsidR="007063EC" w:rsidRDefault="002E1AED">
      <w:pPr>
        <w:spacing w:after="11" w:line="249" w:lineRule="auto"/>
        <w:ind w:left="-5" w:right="6776" w:hanging="10"/>
        <w:jc w:val="left"/>
      </w:pPr>
      <w:r>
        <w:t xml:space="preserve">Глава внутригородского муниципального образования, исполняющий полномочия председателя Совета,  </w:t>
      </w:r>
    </w:p>
    <w:p w:rsidR="007063EC" w:rsidRDefault="002E1AED">
      <w:pPr>
        <w:spacing w:after="11" w:line="249" w:lineRule="auto"/>
        <w:ind w:left="-5" w:right="0" w:hanging="10"/>
        <w:jc w:val="left"/>
      </w:pPr>
      <w:r>
        <w:t xml:space="preserve">Глава местной администрации                                                                                                            </w:t>
      </w:r>
      <w:r>
        <w:rPr>
          <w:u w:val="single" w:color="000000"/>
        </w:rPr>
        <w:t>Е.В. Яковлева</w:t>
      </w:r>
      <w:r>
        <w:t xml:space="preserve"> </w:t>
      </w:r>
    </w:p>
    <w:p w:rsidR="007063EC" w:rsidRDefault="002E1AED">
      <w:pPr>
        <w:tabs>
          <w:tab w:val="center" w:pos="9784"/>
        </w:tabs>
        <w:spacing w:after="11" w:line="249" w:lineRule="auto"/>
        <w:ind w:left="0" w:right="0" w:firstLine="0"/>
        <w:jc w:val="left"/>
      </w:pPr>
      <w:r>
        <w:rPr>
          <w:sz w:val="40"/>
          <w:vertAlign w:val="subscript"/>
        </w:rPr>
        <w:t xml:space="preserve"> </w:t>
      </w:r>
      <w:r>
        <w:rPr>
          <w:sz w:val="40"/>
          <w:vertAlign w:val="subscript"/>
        </w:rPr>
        <w:tab/>
      </w:r>
      <w:r>
        <w:t xml:space="preserve">                                          (расшифровка подписи) </w:t>
      </w:r>
    </w:p>
    <w:p w:rsidR="007063EC" w:rsidRDefault="002E1AED">
      <w:pPr>
        <w:spacing w:after="0" w:line="259" w:lineRule="auto"/>
        <w:ind w:left="0" w:right="0" w:firstLine="0"/>
        <w:jc w:val="left"/>
      </w:pPr>
      <w:r>
        <w:t xml:space="preserve"> </w:t>
      </w:r>
    </w:p>
    <w:p w:rsidR="007063EC" w:rsidRDefault="002E1AED">
      <w:pPr>
        <w:spacing w:after="0" w:line="259" w:lineRule="auto"/>
        <w:ind w:left="0" w:right="0" w:firstLine="0"/>
        <w:jc w:val="left"/>
      </w:pPr>
      <w:r>
        <w:t xml:space="preserve"> </w:t>
      </w:r>
    </w:p>
    <w:p w:rsidR="007063EC" w:rsidRDefault="002E1AED">
      <w:pPr>
        <w:spacing w:after="11" w:line="249" w:lineRule="auto"/>
        <w:ind w:left="-5" w:right="2565" w:hanging="10"/>
        <w:jc w:val="left"/>
      </w:pPr>
      <w:r>
        <w:t xml:space="preserve">Начальник финансового отдела местной администрации                                                    </w:t>
      </w:r>
      <w:r w:rsidR="00606420">
        <w:t xml:space="preserve">       </w:t>
      </w:r>
      <w:r>
        <w:t xml:space="preserve">   </w:t>
      </w:r>
      <w:r>
        <w:rPr>
          <w:u w:val="single" w:color="000000"/>
        </w:rPr>
        <w:t>Кравченко Н. С.</w:t>
      </w:r>
      <w:r>
        <w:t xml:space="preserve"> </w:t>
      </w:r>
    </w:p>
    <w:p w:rsidR="007063EC" w:rsidRDefault="002E1AED">
      <w:pPr>
        <w:spacing w:after="11" w:line="249" w:lineRule="auto"/>
        <w:ind w:left="7097" w:right="0" w:hanging="10"/>
        <w:jc w:val="left"/>
      </w:pPr>
      <w:r>
        <w:t xml:space="preserve">                                           (расшифровка подписи) </w:t>
      </w:r>
    </w:p>
    <w:p w:rsidR="007063EC" w:rsidRDefault="002E1AED">
      <w:pPr>
        <w:spacing w:after="0" w:line="259" w:lineRule="auto"/>
        <w:ind w:left="49" w:right="0" w:firstLine="0"/>
        <w:jc w:val="center"/>
      </w:pPr>
      <w:r>
        <w:rPr>
          <w:rFonts w:ascii="Calibri" w:eastAsia="Calibri" w:hAnsi="Calibri" w:cs="Calibri"/>
          <w:sz w:val="22"/>
        </w:rPr>
        <w:t xml:space="preserve"> </w:t>
      </w:r>
    </w:p>
    <w:sectPr w:rsidR="007063EC" w:rsidSect="00606420">
      <w:headerReference w:type="even" r:id="rId42"/>
      <w:headerReference w:type="default" r:id="rId43"/>
      <w:headerReference w:type="first" r:id="rId44"/>
      <w:pgSz w:w="16836" w:h="11904" w:orient="landscape"/>
      <w:pgMar w:top="709" w:right="930" w:bottom="567"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3F" w:rsidRDefault="0040203F">
      <w:pPr>
        <w:spacing w:after="0" w:line="240" w:lineRule="auto"/>
      </w:pPr>
      <w:r>
        <w:separator/>
      </w:r>
    </w:p>
  </w:endnote>
  <w:endnote w:type="continuationSeparator" w:id="0">
    <w:p w:rsidR="0040203F" w:rsidRDefault="0040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3F" w:rsidRDefault="0040203F">
      <w:pPr>
        <w:spacing w:after="0" w:line="240" w:lineRule="auto"/>
      </w:pPr>
      <w:r>
        <w:separator/>
      </w:r>
    </w:p>
  </w:footnote>
  <w:footnote w:type="continuationSeparator" w:id="0">
    <w:p w:rsidR="0040203F" w:rsidRDefault="00402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p w:rsidR="005358B7" w:rsidRDefault="005358B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p w:rsidR="005358B7" w:rsidRDefault="005358B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p w:rsidR="005358B7" w:rsidRDefault="005358B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0" w:line="259" w:lineRule="auto"/>
      <w:ind w:left="861" w:right="0" w:firstLine="0"/>
      <w:jc w:val="center"/>
    </w:pPr>
    <w:r>
      <w:fldChar w:fldCharType="begin"/>
    </w:r>
    <w:r>
      <w:instrText xml:space="preserve"> PAGE   \* MERGEFORMAT </w:instrText>
    </w:r>
    <w:r>
      <w:fldChar w:fldCharType="separate"/>
    </w:r>
    <w:r w:rsidRPr="002E1AED">
      <w:rPr>
        <w:rFonts w:ascii="Arial" w:eastAsia="Arial" w:hAnsi="Arial" w:cs="Arial"/>
        <w:noProof/>
        <w:sz w:val="20"/>
      </w:rPr>
      <w:t>6</w:t>
    </w:r>
    <w:r>
      <w:rPr>
        <w:rFonts w:ascii="Arial" w:eastAsia="Arial" w:hAnsi="Arial" w:cs="Arial"/>
        <w:sz w:val="20"/>
      </w:rPr>
      <w:fldChar w:fldCharType="end"/>
    </w:r>
    <w:r>
      <w:rPr>
        <w:rFonts w:ascii="Arial" w:eastAsia="Arial" w:hAnsi="Arial" w:cs="Arial"/>
        <w:sz w:val="20"/>
      </w:rPr>
      <w:t xml:space="preserve"> </w:t>
    </w:r>
  </w:p>
  <w:p w:rsidR="005358B7" w:rsidRDefault="005358B7">
    <w:pPr>
      <w:spacing w:after="0" w:line="259" w:lineRule="auto"/>
      <w:ind w:left="283" w:right="0" w:firstLine="0"/>
      <w:jc w:val="left"/>
    </w:pPr>
    <w:r>
      <w:rPr>
        <w:rFonts w:ascii="Arial" w:eastAsia="Arial" w:hAnsi="Arial" w:cs="Arial"/>
        <w:sz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0" w:line="259" w:lineRule="auto"/>
      <w:ind w:left="861" w:right="0" w:firstLine="0"/>
      <w:jc w:val="center"/>
    </w:pPr>
    <w:r>
      <w:fldChar w:fldCharType="begin"/>
    </w:r>
    <w:r>
      <w:instrText xml:space="preserve"> PAGE   \* MERGEFORMAT </w:instrText>
    </w:r>
    <w:r>
      <w:fldChar w:fldCharType="separate"/>
    </w:r>
    <w:r w:rsidR="00E05210" w:rsidRPr="00E05210">
      <w:rPr>
        <w:rFonts w:ascii="Arial" w:eastAsia="Arial" w:hAnsi="Arial" w:cs="Arial"/>
        <w:noProof/>
        <w:sz w:val="20"/>
      </w:rPr>
      <w:t>6</w:t>
    </w:r>
    <w:r>
      <w:rPr>
        <w:rFonts w:ascii="Arial" w:eastAsia="Arial" w:hAnsi="Arial" w:cs="Arial"/>
        <w:sz w:val="20"/>
      </w:rPr>
      <w:fldChar w:fldCharType="end"/>
    </w:r>
    <w:r>
      <w:rPr>
        <w:rFonts w:ascii="Arial" w:eastAsia="Arial" w:hAnsi="Arial" w:cs="Arial"/>
        <w:sz w:val="20"/>
      </w:rPr>
      <w:t xml:space="preserve"> </w:t>
    </w:r>
  </w:p>
  <w:p w:rsidR="005358B7" w:rsidRDefault="005358B7">
    <w:pPr>
      <w:spacing w:after="0" w:line="259" w:lineRule="auto"/>
      <w:ind w:left="283" w:right="0" w:firstLine="0"/>
      <w:jc w:val="left"/>
    </w:pPr>
    <w:r>
      <w:rPr>
        <w:rFonts w:ascii="Arial" w:eastAsia="Arial" w:hAnsi="Arial" w:cs="Arial"/>
        <w:sz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8B7" w:rsidRDefault="005358B7">
    <w:pPr>
      <w:spacing w:after="0" w:line="259" w:lineRule="auto"/>
      <w:ind w:left="861" w:right="0"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5358B7" w:rsidRDefault="005358B7">
    <w:pPr>
      <w:spacing w:after="0" w:line="259" w:lineRule="auto"/>
      <w:ind w:left="283" w:right="0" w:firstLine="0"/>
      <w:jc w:val="left"/>
    </w:pPr>
    <w:r>
      <w:rPr>
        <w:rFonts w:ascii="Arial" w:eastAsia="Arial" w:hAnsi="Arial" w:cs="Arial"/>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12"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17"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7"/>
  </w:num>
  <w:num w:numId="3">
    <w:abstractNumId w:val="16"/>
  </w:num>
  <w:num w:numId="4">
    <w:abstractNumId w:val="5"/>
  </w:num>
  <w:num w:numId="5">
    <w:abstractNumId w:val="21"/>
  </w:num>
  <w:num w:numId="6">
    <w:abstractNumId w:val="6"/>
  </w:num>
  <w:num w:numId="7">
    <w:abstractNumId w:val="19"/>
  </w:num>
  <w:num w:numId="8">
    <w:abstractNumId w:val="13"/>
  </w:num>
  <w:num w:numId="9">
    <w:abstractNumId w:val="1"/>
  </w:num>
  <w:num w:numId="10">
    <w:abstractNumId w:val="4"/>
  </w:num>
  <w:num w:numId="11">
    <w:abstractNumId w:val="17"/>
  </w:num>
  <w:num w:numId="12">
    <w:abstractNumId w:val="20"/>
  </w:num>
  <w:num w:numId="13">
    <w:abstractNumId w:val="10"/>
  </w:num>
  <w:num w:numId="14">
    <w:abstractNumId w:val="9"/>
  </w:num>
  <w:num w:numId="15">
    <w:abstractNumId w:val="0"/>
  </w:num>
  <w:num w:numId="16">
    <w:abstractNumId w:val="18"/>
  </w:num>
  <w:num w:numId="17">
    <w:abstractNumId w:val="14"/>
  </w:num>
  <w:num w:numId="18">
    <w:abstractNumId w:val="15"/>
  </w:num>
  <w:num w:numId="19">
    <w:abstractNumId w:val="12"/>
  </w:num>
  <w:num w:numId="20">
    <w:abstractNumId w:val="2"/>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04E5F"/>
    <w:rsid w:val="00031A72"/>
    <w:rsid w:val="000411B0"/>
    <w:rsid w:val="00046374"/>
    <w:rsid w:val="00095F1F"/>
    <w:rsid w:val="000A7413"/>
    <w:rsid w:val="000C540D"/>
    <w:rsid w:val="001114D1"/>
    <w:rsid w:val="0011641A"/>
    <w:rsid w:val="00237586"/>
    <w:rsid w:val="00253983"/>
    <w:rsid w:val="002664F4"/>
    <w:rsid w:val="00281AC9"/>
    <w:rsid w:val="002967A9"/>
    <w:rsid w:val="002A6C7B"/>
    <w:rsid w:val="002E1AED"/>
    <w:rsid w:val="0030665D"/>
    <w:rsid w:val="00346586"/>
    <w:rsid w:val="003542C9"/>
    <w:rsid w:val="00395E45"/>
    <w:rsid w:val="00397001"/>
    <w:rsid w:val="003A1A6F"/>
    <w:rsid w:val="003E698B"/>
    <w:rsid w:val="0040203F"/>
    <w:rsid w:val="0044439B"/>
    <w:rsid w:val="00473B14"/>
    <w:rsid w:val="004F2DE5"/>
    <w:rsid w:val="00504CE2"/>
    <w:rsid w:val="00510A6C"/>
    <w:rsid w:val="005358B7"/>
    <w:rsid w:val="00581F48"/>
    <w:rsid w:val="00606420"/>
    <w:rsid w:val="00652B36"/>
    <w:rsid w:val="0066418A"/>
    <w:rsid w:val="00693F45"/>
    <w:rsid w:val="0069764E"/>
    <w:rsid w:val="006D63A7"/>
    <w:rsid w:val="006E396F"/>
    <w:rsid w:val="006E54F1"/>
    <w:rsid w:val="006E5634"/>
    <w:rsid w:val="007063EC"/>
    <w:rsid w:val="00777D11"/>
    <w:rsid w:val="00777E79"/>
    <w:rsid w:val="00780FD5"/>
    <w:rsid w:val="007E6F4E"/>
    <w:rsid w:val="007F3633"/>
    <w:rsid w:val="008000E2"/>
    <w:rsid w:val="008160FE"/>
    <w:rsid w:val="00820DC7"/>
    <w:rsid w:val="0082264D"/>
    <w:rsid w:val="008A0146"/>
    <w:rsid w:val="008E378E"/>
    <w:rsid w:val="00916391"/>
    <w:rsid w:val="00936190"/>
    <w:rsid w:val="009571E2"/>
    <w:rsid w:val="00A21D63"/>
    <w:rsid w:val="00B06F5D"/>
    <w:rsid w:val="00B1008F"/>
    <w:rsid w:val="00B2192D"/>
    <w:rsid w:val="00B41A98"/>
    <w:rsid w:val="00B5002A"/>
    <w:rsid w:val="00B63F3A"/>
    <w:rsid w:val="00B82093"/>
    <w:rsid w:val="00B84E1F"/>
    <w:rsid w:val="00BA3AA5"/>
    <w:rsid w:val="00BB1CC1"/>
    <w:rsid w:val="00BB1EDA"/>
    <w:rsid w:val="00BD0715"/>
    <w:rsid w:val="00C07FE8"/>
    <w:rsid w:val="00C27228"/>
    <w:rsid w:val="00C358D1"/>
    <w:rsid w:val="00C836FA"/>
    <w:rsid w:val="00CA2AAF"/>
    <w:rsid w:val="00CC6015"/>
    <w:rsid w:val="00CD40EC"/>
    <w:rsid w:val="00CD7A43"/>
    <w:rsid w:val="00CF723C"/>
    <w:rsid w:val="00D57165"/>
    <w:rsid w:val="00D74B6B"/>
    <w:rsid w:val="00DD06E7"/>
    <w:rsid w:val="00DF7015"/>
    <w:rsid w:val="00E03615"/>
    <w:rsid w:val="00E05210"/>
    <w:rsid w:val="00E50089"/>
    <w:rsid w:val="00E75928"/>
    <w:rsid w:val="00EC4807"/>
    <w:rsid w:val="00ED3112"/>
    <w:rsid w:val="00EF020A"/>
    <w:rsid w:val="00EF07A4"/>
    <w:rsid w:val="00EF2B94"/>
    <w:rsid w:val="00F03042"/>
    <w:rsid w:val="00F14ACB"/>
    <w:rsid w:val="00F92987"/>
    <w:rsid w:val="00FA6551"/>
    <w:rsid w:val="00FD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9885D-1AEC-41E6-8202-76EEA67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 w:right="3"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4"/>
      <w:ind w:left="12" w:right="3" w:hanging="10"/>
      <w:jc w:val="right"/>
      <w:outlineLvl w:val="1"/>
    </w:pPr>
    <w:rPr>
      <w:rFonts w:ascii="Times New Roman" w:eastAsia="Times New Roman" w:hAnsi="Times New Roman" w:cs="Times New Roman"/>
      <w:color w:val="000000"/>
      <w:sz w:val="26"/>
    </w:rPr>
  </w:style>
  <w:style w:type="paragraph" w:styleId="3">
    <w:name w:val="heading 3"/>
    <w:next w:val="a"/>
    <w:link w:val="30"/>
    <w:uiPriority w:val="9"/>
    <w:unhideWhenUsed/>
    <w:qFormat/>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color w:val="000000"/>
      <w:sz w:val="26"/>
    </w:rPr>
  </w:style>
  <w:style w:type="character" w:customStyle="1" w:styleId="30">
    <w:name w:val="Заголовок 3 Знак"/>
    <w:link w:val="3"/>
    <w:rPr>
      <w:rFonts w:ascii="Arial" w:eastAsia="Arial" w:hAnsi="Arial" w:cs="Arial"/>
      <w:b/>
      <w:color w:val="000000"/>
      <w:sz w:val="14"/>
    </w:rPr>
  </w:style>
  <w:style w:type="character" w:customStyle="1" w:styleId="40">
    <w:name w:val="Заголовок 4 Знак"/>
    <w:link w:val="4"/>
    <w:rPr>
      <w:rFonts w:ascii="Arial" w:eastAsia="Arial" w:hAnsi="Arial" w:cs="Arial"/>
      <w:b/>
      <w:color w:val="000000"/>
      <w:sz w:val="1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E1AE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1AED"/>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CD7A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D7A43"/>
    <w:pPr>
      <w:widowControl w:val="0"/>
      <w:autoSpaceDE w:val="0"/>
      <w:autoSpaceDN w:val="0"/>
      <w:spacing w:after="0" w:line="240" w:lineRule="auto"/>
      <w:ind w:left="0" w:right="0" w:firstLine="0"/>
      <w:jc w:val="left"/>
    </w:pPr>
    <w:rPr>
      <w:color w:val="auto"/>
      <w:szCs w:val="26"/>
      <w:lang w:eastAsia="en-US"/>
    </w:rPr>
  </w:style>
  <w:style w:type="character" w:customStyle="1" w:styleId="a6">
    <w:name w:val="Основной текст Знак"/>
    <w:basedOn w:val="a0"/>
    <w:link w:val="a5"/>
    <w:uiPriority w:val="1"/>
    <w:rsid w:val="00CD7A43"/>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CD7A43"/>
    <w:pPr>
      <w:widowControl w:val="0"/>
      <w:autoSpaceDE w:val="0"/>
      <w:autoSpaceDN w:val="0"/>
      <w:spacing w:after="0" w:line="240" w:lineRule="auto"/>
      <w:ind w:left="0" w:right="0" w:firstLine="0"/>
      <w:jc w:val="left"/>
    </w:pPr>
    <w:rPr>
      <w:rFonts w:ascii="Arial" w:eastAsia="Arial" w:hAnsi="Arial" w:cs="Arial"/>
      <w:color w:val="auto"/>
      <w:sz w:val="22"/>
      <w:lang w:eastAsia="en-US"/>
    </w:rPr>
  </w:style>
  <w:style w:type="character" w:styleId="a7">
    <w:name w:val="Hyperlink"/>
    <w:basedOn w:val="a0"/>
    <w:uiPriority w:val="99"/>
    <w:semiHidden/>
    <w:unhideWhenUsed/>
    <w:rsid w:val="00E75928"/>
    <w:rPr>
      <w:color w:val="0563C1"/>
      <w:u w:val="single"/>
    </w:rPr>
  </w:style>
  <w:style w:type="character" w:styleId="a8">
    <w:name w:val="FollowedHyperlink"/>
    <w:basedOn w:val="a0"/>
    <w:uiPriority w:val="99"/>
    <w:semiHidden/>
    <w:unhideWhenUsed/>
    <w:rsid w:val="00E75928"/>
    <w:rPr>
      <w:color w:val="954F72"/>
      <w:u w:val="single"/>
    </w:rPr>
  </w:style>
  <w:style w:type="paragraph" w:customStyle="1" w:styleId="msonormal0">
    <w:name w:val="msonormal"/>
    <w:basedOn w:val="a"/>
    <w:rsid w:val="00E75928"/>
    <w:pPr>
      <w:spacing w:before="100" w:beforeAutospacing="1" w:after="100" w:afterAutospacing="1" w:line="240" w:lineRule="auto"/>
      <w:ind w:left="0" w:right="0" w:firstLine="0"/>
      <w:jc w:val="left"/>
    </w:pPr>
    <w:rPr>
      <w:color w:val="auto"/>
      <w:sz w:val="24"/>
      <w:szCs w:val="24"/>
    </w:rPr>
  </w:style>
  <w:style w:type="paragraph" w:customStyle="1" w:styleId="xl65">
    <w:name w:val="xl65"/>
    <w:basedOn w:val="a"/>
    <w:rsid w:val="00E7592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6">
    <w:name w:val="xl6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7">
    <w:name w:val="xl67"/>
    <w:basedOn w:val="a"/>
    <w:rsid w:val="00E75928"/>
    <w:pPr>
      <w:spacing w:before="100" w:beforeAutospacing="1" w:after="100" w:afterAutospacing="1" w:line="240" w:lineRule="auto"/>
      <w:ind w:left="0" w:right="0" w:firstLine="0"/>
      <w:jc w:val="left"/>
    </w:pPr>
    <w:rPr>
      <w:sz w:val="16"/>
      <w:szCs w:val="16"/>
    </w:rPr>
  </w:style>
  <w:style w:type="paragraph" w:customStyle="1" w:styleId="xl68">
    <w:name w:val="xl68"/>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9">
    <w:name w:val="xl69"/>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0">
    <w:name w:val="xl70"/>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1">
    <w:name w:val="xl7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2">
    <w:name w:val="xl72"/>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3">
    <w:name w:val="xl73"/>
    <w:basedOn w:val="a"/>
    <w:rsid w:val="00E7592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4">
    <w:name w:val="xl74"/>
    <w:basedOn w:val="a"/>
    <w:rsid w:val="00E75928"/>
    <w:pPr>
      <w:spacing w:before="100" w:beforeAutospacing="1" w:after="100" w:afterAutospacing="1" w:line="240" w:lineRule="auto"/>
      <w:ind w:left="0" w:right="0" w:firstLine="0"/>
      <w:jc w:val="right"/>
    </w:pPr>
    <w:rPr>
      <w:sz w:val="16"/>
      <w:szCs w:val="16"/>
    </w:rPr>
  </w:style>
  <w:style w:type="paragraph" w:customStyle="1" w:styleId="xl75">
    <w:name w:val="xl75"/>
    <w:basedOn w:val="a"/>
    <w:rsid w:val="00E75928"/>
    <w:pPr>
      <w:pBdr>
        <w:top w:val="single" w:sz="4" w:space="0" w:color="auto"/>
        <w:lef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6">
    <w:name w:val="xl7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7">
    <w:name w:val="xl77"/>
    <w:basedOn w:val="a"/>
    <w:rsid w:val="00E75928"/>
    <w:pPr>
      <w:pBdr>
        <w:top w:val="single" w:sz="8" w:space="0" w:color="auto"/>
        <w:right w:val="single" w:sz="8" w:space="0" w:color="auto"/>
      </w:pBdr>
      <w:spacing w:before="100" w:beforeAutospacing="1" w:after="100" w:afterAutospacing="1" w:line="240" w:lineRule="auto"/>
      <w:ind w:left="0" w:right="0" w:firstLine="0"/>
      <w:jc w:val="right"/>
    </w:pPr>
    <w:rPr>
      <w:sz w:val="16"/>
      <w:szCs w:val="16"/>
    </w:rPr>
  </w:style>
  <w:style w:type="paragraph" w:customStyle="1" w:styleId="xl78">
    <w:name w:val="xl78"/>
    <w:basedOn w:val="a"/>
    <w:rsid w:val="00E75928"/>
    <w:pPr>
      <w:spacing w:before="100" w:beforeAutospacing="1" w:after="100" w:afterAutospacing="1" w:line="240" w:lineRule="auto"/>
      <w:ind w:left="0" w:right="0" w:firstLine="0"/>
      <w:jc w:val="left"/>
    </w:pPr>
    <w:rPr>
      <w:rFonts w:ascii="Calibri" w:hAnsi="Calibri" w:cs="Calibri"/>
      <w:sz w:val="24"/>
      <w:szCs w:val="24"/>
    </w:rPr>
  </w:style>
  <w:style w:type="paragraph" w:customStyle="1" w:styleId="xl79">
    <w:name w:val="xl79"/>
    <w:basedOn w:val="a"/>
    <w:rsid w:val="00E75928"/>
    <w:pPr>
      <w:spacing w:before="100" w:beforeAutospacing="1" w:after="100" w:afterAutospacing="1" w:line="240" w:lineRule="auto"/>
      <w:ind w:left="0" w:right="0" w:firstLine="0"/>
      <w:jc w:val="left"/>
    </w:pPr>
    <w:rPr>
      <w:rFonts w:ascii="Arial" w:hAnsi="Arial" w:cs="Arial"/>
      <w:sz w:val="20"/>
      <w:szCs w:val="20"/>
    </w:rPr>
  </w:style>
  <w:style w:type="paragraph" w:customStyle="1" w:styleId="xl80">
    <w:name w:val="xl80"/>
    <w:basedOn w:val="a"/>
    <w:rsid w:val="00E7592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81">
    <w:name w:val="xl8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2">
    <w:name w:val="xl82"/>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3">
    <w:name w:val="xl83"/>
    <w:basedOn w:val="a"/>
    <w:rsid w:val="00E7592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4">
    <w:name w:val="xl84"/>
    <w:basedOn w:val="a"/>
    <w:rsid w:val="00E75928"/>
    <w:pPr>
      <w:pBdr>
        <w:bottom w:val="single" w:sz="4" w:space="0" w:color="auto"/>
      </w:pBdr>
      <w:spacing w:before="100" w:beforeAutospacing="1" w:after="100" w:afterAutospacing="1" w:line="240" w:lineRule="auto"/>
      <w:ind w:left="0" w:right="0" w:firstLine="0"/>
      <w:jc w:val="left"/>
    </w:pPr>
    <w:rPr>
      <w:sz w:val="16"/>
      <w:szCs w:val="16"/>
    </w:rPr>
  </w:style>
  <w:style w:type="paragraph" w:customStyle="1" w:styleId="xl85">
    <w:name w:val="xl85"/>
    <w:basedOn w:val="a"/>
    <w:rsid w:val="00E75928"/>
    <w:pPr>
      <w:spacing w:before="100" w:beforeAutospacing="1" w:after="100" w:afterAutospacing="1" w:line="240" w:lineRule="auto"/>
      <w:ind w:left="0" w:right="0" w:firstLine="0"/>
      <w:jc w:val="left"/>
    </w:pPr>
    <w:rPr>
      <w:b/>
      <w:bCs/>
      <w:sz w:val="18"/>
      <w:szCs w:val="18"/>
    </w:rPr>
  </w:style>
  <w:style w:type="paragraph" w:customStyle="1" w:styleId="xl86">
    <w:name w:val="xl86"/>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7">
    <w:name w:val="xl87"/>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8">
    <w:name w:val="xl88"/>
    <w:basedOn w:val="a"/>
    <w:rsid w:val="00E75928"/>
    <w:pPr>
      <w:spacing w:before="100" w:beforeAutospacing="1" w:after="100" w:afterAutospacing="1" w:line="240" w:lineRule="auto"/>
      <w:ind w:left="0" w:right="0" w:firstLine="0"/>
      <w:jc w:val="left"/>
    </w:pPr>
    <w:rPr>
      <w:b/>
      <w:bCs/>
      <w:sz w:val="24"/>
      <w:szCs w:val="24"/>
    </w:rPr>
  </w:style>
  <w:style w:type="paragraph" w:customStyle="1" w:styleId="xl89">
    <w:name w:val="xl89"/>
    <w:basedOn w:val="a"/>
    <w:rsid w:val="00E7592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0">
    <w:name w:val="xl90"/>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sz w:val="16"/>
      <w:szCs w:val="16"/>
    </w:rPr>
  </w:style>
  <w:style w:type="paragraph" w:customStyle="1" w:styleId="xl91">
    <w:name w:val="xl91"/>
    <w:basedOn w:val="a"/>
    <w:rsid w:val="00E75928"/>
    <w:pPr>
      <w:pBdr>
        <w:bottom w:val="single" w:sz="4" w:space="0" w:color="auto"/>
      </w:pBdr>
      <w:spacing w:before="100" w:beforeAutospacing="1" w:after="100" w:afterAutospacing="1" w:line="240" w:lineRule="auto"/>
      <w:ind w:left="0" w:right="0" w:firstLine="0"/>
      <w:jc w:val="left"/>
    </w:pPr>
    <w:rPr>
      <w:rFonts w:ascii="Calibri" w:hAnsi="Calibri" w:cs="Calibri"/>
      <w:sz w:val="24"/>
      <w:szCs w:val="24"/>
    </w:rPr>
  </w:style>
  <w:style w:type="paragraph" w:customStyle="1" w:styleId="xl92">
    <w:name w:val="xl92"/>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3">
    <w:name w:val="xl93"/>
    <w:basedOn w:val="a"/>
    <w:rsid w:val="00E7592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4">
    <w:name w:val="xl94"/>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5">
    <w:name w:val="xl95"/>
    <w:basedOn w:val="a"/>
    <w:rsid w:val="00E75928"/>
    <w:pPr>
      <w:pBdr>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6">
    <w:name w:val="xl96"/>
    <w:basedOn w:val="a"/>
    <w:rsid w:val="00E75928"/>
    <w:pPr>
      <w:pBdr>
        <w:top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7">
    <w:name w:val="xl97"/>
    <w:basedOn w:val="a"/>
    <w:rsid w:val="00E75928"/>
    <w:pPr>
      <w:pBdr>
        <w:left w:val="single" w:sz="4" w:space="0" w:color="auto"/>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8">
    <w:name w:val="xl98"/>
    <w:basedOn w:val="a"/>
    <w:rsid w:val="00E75928"/>
    <w:pPr>
      <w:pBdr>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9">
    <w:name w:val="xl99"/>
    <w:basedOn w:val="a"/>
    <w:rsid w:val="00E75928"/>
    <w:pPr>
      <w:pBdr>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100">
    <w:name w:val="xl100"/>
    <w:basedOn w:val="a"/>
    <w:rsid w:val="00E75928"/>
    <w:pPr>
      <w:spacing w:before="100" w:beforeAutospacing="1" w:after="100" w:afterAutospacing="1" w:line="240" w:lineRule="auto"/>
      <w:ind w:left="0" w:right="0" w:firstLine="0"/>
      <w:jc w:val="left"/>
    </w:pPr>
    <w:rPr>
      <w:sz w:val="16"/>
      <w:szCs w:val="16"/>
    </w:rPr>
  </w:style>
  <w:style w:type="paragraph" w:customStyle="1" w:styleId="xl101">
    <w:name w:val="xl101"/>
    <w:basedOn w:val="a"/>
    <w:rsid w:val="00E75928"/>
    <w:pPr>
      <w:spacing w:before="100" w:beforeAutospacing="1" w:after="100" w:afterAutospacing="1" w:line="240" w:lineRule="auto"/>
      <w:ind w:left="0" w:right="0" w:firstLine="0"/>
      <w:jc w:val="left"/>
      <w:textAlignment w:val="center"/>
    </w:pPr>
    <w:rPr>
      <w:sz w:val="16"/>
      <w:szCs w:val="16"/>
    </w:rPr>
  </w:style>
  <w:style w:type="paragraph" w:customStyle="1" w:styleId="xl102">
    <w:name w:val="xl102"/>
    <w:basedOn w:val="a"/>
    <w:rsid w:val="00E75928"/>
    <w:pPr>
      <w:spacing w:before="100" w:beforeAutospacing="1" w:after="100" w:afterAutospacing="1" w:line="240" w:lineRule="auto"/>
      <w:ind w:left="0" w:right="0" w:firstLine="0"/>
      <w:jc w:val="center"/>
    </w:pPr>
    <w:rPr>
      <w:sz w:val="16"/>
      <w:szCs w:val="16"/>
    </w:rPr>
  </w:style>
  <w:style w:type="paragraph" w:customStyle="1" w:styleId="xl103">
    <w:name w:val="xl103"/>
    <w:basedOn w:val="a"/>
    <w:rsid w:val="00E75928"/>
    <w:pPr>
      <w:pBdr>
        <w:top w:val="single" w:sz="4" w:space="0" w:color="auto"/>
        <w:bottom w:val="single" w:sz="4" w:space="0" w:color="auto"/>
      </w:pBdr>
      <w:spacing w:before="100" w:beforeAutospacing="1" w:after="100" w:afterAutospacing="1" w:line="240" w:lineRule="auto"/>
      <w:ind w:left="0" w:right="0" w:firstLine="0"/>
      <w:jc w:val="center"/>
    </w:pPr>
    <w:rPr>
      <w:sz w:val="16"/>
      <w:szCs w:val="16"/>
    </w:rPr>
  </w:style>
  <w:style w:type="paragraph" w:customStyle="1" w:styleId="xl104">
    <w:name w:val="xl104"/>
    <w:basedOn w:val="a"/>
    <w:rsid w:val="00E75928"/>
    <w:pPr>
      <w:spacing w:before="100" w:beforeAutospacing="1" w:after="100" w:afterAutospacing="1" w:line="240" w:lineRule="auto"/>
      <w:ind w:left="0" w:right="0" w:firstLine="0"/>
      <w:jc w:val="center"/>
    </w:pPr>
    <w:rPr>
      <w:b/>
      <w:bCs/>
      <w:sz w:val="24"/>
      <w:szCs w:val="24"/>
    </w:rPr>
  </w:style>
  <w:style w:type="paragraph" w:customStyle="1" w:styleId="xl105">
    <w:name w:val="xl105"/>
    <w:basedOn w:val="a"/>
    <w:rsid w:val="00E75928"/>
    <w:pPr>
      <w:pBdr>
        <w:right w:val="single" w:sz="4" w:space="0" w:color="auto"/>
      </w:pBdr>
      <w:spacing w:before="100" w:beforeAutospacing="1" w:after="100" w:afterAutospacing="1" w:line="240" w:lineRule="auto"/>
      <w:ind w:left="0" w:right="0" w:firstLine="0"/>
      <w:jc w:val="center"/>
    </w:pPr>
    <w:rPr>
      <w:b/>
      <w:bCs/>
      <w:sz w:val="24"/>
      <w:szCs w:val="24"/>
    </w:rPr>
  </w:style>
  <w:style w:type="paragraph" w:styleId="a9">
    <w:name w:val="No Spacing"/>
    <w:uiPriority w:val="1"/>
    <w:qFormat/>
    <w:rsid w:val="007E6F4E"/>
    <w:pPr>
      <w:spacing w:after="0" w:line="240" w:lineRule="auto"/>
      <w:ind w:left="2" w:right="3" w:firstLine="698"/>
      <w:jc w:val="both"/>
    </w:pPr>
    <w:rPr>
      <w:rFonts w:ascii="Times New Roman" w:eastAsia="Times New Roman" w:hAnsi="Times New Roman" w:cs="Times New Roman"/>
      <w:color w:val="000000"/>
      <w:sz w:val="26"/>
    </w:rPr>
  </w:style>
  <w:style w:type="paragraph" w:styleId="aa">
    <w:name w:val="List Paragraph"/>
    <w:basedOn w:val="a"/>
    <w:uiPriority w:val="1"/>
    <w:qFormat/>
    <w:rsid w:val="00777E79"/>
    <w:pPr>
      <w:widowControl w:val="0"/>
      <w:autoSpaceDE w:val="0"/>
      <w:autoSpaceDN w:val="0"/>
      <w:spacing w:after="0" w:line="240" w:lineRule="auto"/>
      <w:ind w:left="172" w:right="0" w:firstLine="700"/>
    </w:pPr>
    <w:rPr>
      <w:color w:val="auto"/>
      <w:sz w:val="22"/>
      <w:lang w:eastAsia="en-US"/>
    </w:rPr>
  </w:style>
  <w:style w:type="numbering" w:customStyle="1" w:styleId="11">
    <w:name w:val="Нет списка1"/>
    <w:next w:val="a2"/>
    <w:uiPriority w:val="99"/>
    <w:semiHidden/>
    <w:unhideWhenUsed/>
    <w:rsid w:val="00777E79"/>
  </w:style>
  <w:style w:type="paragraph" w:customStyle="1" w:styleId="xl106">
    <w:name w:val="xl106"/>
    <w:basedOn w:val="a"/>
    <w:rsid w:val="00777E79"/>
    <w:pPr>
      <w:spacing w:before="100" w:beforeAutospacing="1" w:after="100" w:afterAutospacing="1" w:line="240" w:lineRule="auto"/>
      <w:ind w:left="0" w:right="0" w:firstLine="0"/>
      <w:jc w:val="center"/>
    </w:pPr>
    <w:rPr>
      <w:sz w:val="18"/>
      <w:szCs w:val="18"/>
    </w:rPr>
  </w:style>
  <w:style w:type="paragraph" w:customStyle="1" w:styleId="xl107">
    <w:name w:val="xl107"/>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8">
    <w:name w:val="xl108"/>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9">
    <w:name w:val="xl109"/>
    <w:basedOn w:val="a"/>
    <w:rsid w:val="00B84E1F"/>
    <w:pPr>
      <w:spacing w:before="100" w:beforeAutospacing="1" w:after="100" w:afterAutospacing="1" w:line="240" w:lineRule="auto"/>
      <w:ind w:left="0" w:right="0" w:firstLine="0"/>
      <w:jc w:val="left"/>
    </w:pPr>
    <w:rPr>
      <w:sz w:val="24"/>
      <w:szCs w:val="24"/>
    </w:rPr>
  </w:style>
  <w:style w:type="paragraph" w:customStyle="1" w:styleId="xl110">
    <w:name w:val="xl110"/>
    <w:basedOn w:val="a"/>
    <w:rsid w:val="00B84E1F"/>
    <w:pPr>
      <w:spacing w:before="100" w:beforeAutospacing="1" w:after="100" w:afterAutospacing="1" w:line="240" w:lineRule="auto"/>
      <w:ind w:left="0" w:right="0" w:firstLine="0"/>
      <w:jc w:val="left"/>
      <w:textAlignment w:val="top"/>
    </w:pPr>
    <w:rPr>
      <w:sz w:val="24"/>
      <w:szCs w:val="24"/>
    </w:rPr>
  </w:style>
  <w:style w:type="paragraph" w:customStyle="1" w:styleId="xl111">
    <w:name w:val="xl111"/>
    <w:basedOn w:val="a"/>
    <w:rsid w:val="00B84E1F"/>
    <w:pPr>
      <w:spacing w:before="100" w:beforeAutospacing="1" w:after="100" w:afterAutospacing="1" w:line="240" w:lineRule="auto"/>
      <w:ind w:left="0" w:right="0" w:firstLine="0"/>
      <w:jc w:val="center"/>
    </w:pPr>
    <w:rPr>
      <w:sz w:val="24"/>
      <w:szCs w:val="24"/>
    </w:rPr>
  </w:style>
  <w:style w:type="paragraph" w:customStyle="1" w:styleId="xl112">
    <w:name w:val="xl112"/>
    <w:basedOn w:val="a"/>
    <w:rsid w:val="00B84E1F"/>
    <w:pPr>
      <w:spacing w:before="100" w:beforeAutospacing="1" w:after="100" w:afterAutospacing="1" w:line="240" w:lineRule="auto"/>
      <w:ind w:left="0" w:right="0" w:firstLine="0"/>
      <w:jc w:val="left"/>
      <w:textAlignment w:val="center"/>
    </w:pPr>
    <w:rPr>
      <w:sz w:val="18"/>
      <w:szCs w:val="18"/>
    </w:rPr>
  </w:style>
  <w:style w:type="paragraph" w:customStyle="1" w:styleId="xl113">
    <w:name w:val="xl113"/>
    <w:basedOn w:val="a"/>
    <w:rsid w:val="00B84E1F"/>
    <w:pPr>
      <w:spacing w:before="100" w:beforeAutospacing="1" w:after="100" w:afterAutospacing="1" w:line="240" w:lineRule="auto"/>
      <w:ind w:left="0" w:right="0" w:firstLine="0"/>
      <w:jc w:val="left"/>
      <w:textAlignment w:val="center"/>
    </w:pPr>
    <w:rPr>
      <w:sz w:val="24"/>
      <w:szCs w:val="24"/>
    </w:rPr>
  </w:style>
  <w:style w:type="paragraph" w:customStyle="1" w:styleId="xl114">
    <w:name w:val="xl114"/>
    <w:basedOn w:val="a"/>
    <w:rsid w:val="00B84E1F"/>
    <w:pPr>
      <w:pBdr>
        <w:bottom w:val="single" w:sz="4" w:space="0" w:color="auto"/>
      </w:pBdr>
      <w:spacing w:before="100" w:beforeAutospacing="1" w:after="100" w:afterAutospacing="1" w:line="240" w:lineRule="auto"/>
      <w:ind w:left="0" w:right="0" w:firstLine="0"/>
      <w:jc w:val="center"/>
    </w:pPr>
    <w:rPr>
      <w:sz w:val="24"/>
      <w:szCs w:val="24"/>
    </w:rPr>
  </w:style>
  <w:style w:type="paragraph" w:customStyle="1" w:styleId="xl115">
    <w:name w:val="xl115"/>
    <w:basedOn w:val="a"/>
    <w:rsid w:val="00B84E1F"/>
    <w:pPr>
      <w:pBdr>
        <w:top w:val="single" w:sz="4" w:space="0" w:color="auto"/>
      </w:pBdr>
      <w:spacing w:before="100" w:beforeAutospacing="1" w:after="100" w:afterAutospacing="1" w:line="240" w:lineRule="auto"/>
      <w:ind w:left="0" w:right="0" w:firstLine="0"/>
      <w:jc w:val="center"/>
      <w:textAlignment w:val="top"/>
    </w:pPr>
    <w:rPr>
      <w:sz w:val="24"/>
      <w:szCs w:val="24"/>
    </w:rPr>
  </w:style>
  <w:style w:type="paragraph" w:customStyle="1" w:styleId="xl116">
    <w:name w:val="xl116"/>
    <w:basedOn w:val="a"/>
    <w:rsid w:val="00B84E1F"/>
    <w:pPr>
      <w:pBdr>
        <w:bottom w:val="single" w:sz="4" w:space="0" w:color="auto"/>
      </w:pBdr>
      <w:spacing w:before="100" w:beforeAutospacing="1" w:after="100" w:afterAutospacing="1" w:line="240" w:lineRule="auto"/>
      <w:ind w:left="0" w:right="0" w:firstLine="0"/>
      <w:jc w:val="left"/>
    </w:pPr>
    <w:rPr>
      <w:rFonts w:ascii="Arial" w:hAnsi="Arial" w:cs="Arial"/>
      <w:b/>
      <w:bCs/>
      <w:sz w:val="18"/>
      <w:szCs w:val="18"/>
    </w:rPr>
  </w:style>
  <w:style w:type="paragraph" w:customStyle="1" w:styleId="xl117">
    <w:name w:val="xl117"/>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18">
    <w:name w:val="xl118"/>
    <w:basedOn w:val="a"/>
    <w:rsid w:val="00B84E1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19">
    <w:name w:val="xl119"/>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20">
    <w:name w:val="xl120"/>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w:hAnsi="Arial" w:cs="Arial"/>
      <w:sz w:val="16"/>
      <w:szCs w:val="16"/>
    </w:rPr>
  </w:style>
  <w:style w:type="paragraph" w:customStyle="1" w:styleId="xl121">
    <w:name w:val="xl121"/>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22">
    <w:name w:val="xl122"/>
    <w:basedOn w:val="a"/>
    <w:rsid w:val="00B84E1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3">
    <w:name w:val="xl123"/>
    <w:basedOn w:val="a"/>
    <w:rsid w:val="00B84E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4">
    <w:name w:val="xl124"/>
    <w:basedOn w:val="a"/>
    <w:rsid w:val="00B84E1F"/>
    <w:pPr>
      <w:spacing w:before="100" w:beforeAutospacing="1" w:after="100" w:afterAutospacing="1" w:line="240" w:lineRule="auto"/>
      <w:ind w:left="0" w:right="0" w:firstLine="0"/>
      <w:jc w:val="center"/>
    </w:pPr>
    <w:rPr>
      <w:rFonts w:ascii="Calibri" w:hAnsi="Calibri" w:cs="Calibri"/>
      <w:sz w:val="24"/>
      <w:szCs w:val="24"/>
    </w:rPr>
  </w:style>
  <w:style w:type="paragraph" w:styleId="ab">
    <w:name w:val="Balloon Text"/>
    <w:basedOn w:val="a"/>
    <w:link w:val="ac"/>
    <w:uiPriority w:val="99"/>
    <w:semiHidden/>
    <w:unhideWhenUsed/>
    <w:rsid w:val="00B41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1A98"/>
    <w:rPr>
      <w:rFonts w:ascii="Segoe UI" w:eastAsia="Times New Roman" w:hAnsi="Segoe UI" w:cs="Segoe UI"/>
      <w:color w:val="000000"/>
      <w:sz w:val="18"/>
      <w:szCs w:val="18"/>
    </w:rPr>
  </w:style>
  <w:style w:type="table" w:styleId="ad">
    <w:name w:val="Table Grid"/>
    <w:basedOn w:val="a1"/>
    <w:uiPriority w:val="39"/>
    <w:rsid w:val="009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57098176">
      <w:bodyDiv w:val="1"/>
      <w:marLeft w:val="0"/>
      <w:marRight w:val="0"/>
      <w:marTop w:val="0"/>
      <w:marBottom w:val="0"/>
      <w:divBdr>
        <w:top w:val="none" w:sz="0" w:space="0" w:color="auto"/>
        <w:left w:val="none" w:sz="0" w:space="0" w:color="auto"/>
        <w:bottom w:val="none" w:sz="0" w:space="0" w:color="auto"/>
        <w:right w:val="none" w:sz="0" w:space="0" w:color="auto"/>
      </w:divBdr>
    </w:div>
    <w:div w:id="198857533">
      <w:bodyDiv w:val="1"/>
      <w:marLeft w:val="0"/>
      <w:marRight w:val="0"/>
      <w:marTop w:val="0"/>
      <w:marBottom w:val="0"/>
      <w:divBdr>
        <w:top w:val="none" w:sz="0" w:space="0" w:color="auto"/>
        <w:left w:val="none" w:sz="0" w:space="0" w:color="auto"/>
        <w:bottom w:val="none" w:sz="0" w:space="0" w:color="auto"/>
        <w:right w:val="none" w:sz="0" w:space="0" w:color="auto"/>
      </w:divBdr>
    </w:div>
    <w:div w:id="220991050">
      <w:bodyDiv w:val="1"/>
      <w:marLeft w:val="0"/>
      <w:marRight w:val="0"/>
      <w:marTop w:val="0"/>
      <w:marBottom w:val="0"/>
      <w:divBdr>
        <w:top w:val="none" w:sz="0" w:space="0" w:color="auto"/>
        <w:left w:val="none" w:sz="0" w:space="0" w:color="auto"/>
        <w:bottom w:val="none" w:sz="0" w:space="0" w:color="auto"/>
        <w:right w:val="none" w:sz="0" w:space="0" w:color="auto"/>
      </w:divBdr>
    </w:div>
    <w:div w:id="269892683">
      <w:bodyDiv w:val="1"/>
      <w:marLeft w:val="0"/>
      <w:marRight w:val="0"/>
      <w:marTop w:val="0"/>
      <w:marBottom w:val="0"/>
      <w:divBdr>
        <w:top w:val="none" w:sz="0" w:space="0" w:color="auto"/>
        <w:left w:val="none" w:sz="0" w:space="0" w:color="auto"/>
        <w:bottom w:val="none" w:sz="0" w:space="0" w:color="auto"/>
        <w:right w:val="none" w:sz="0" w:space="0" w:color="auto"/>
      </w:divBdr>
    </w:div>
    <w:div w:id="285283335">
      <w:bodyDiv w:val="1"/>
      <w:marLeft w:val="0"/>
      <w:marRight w:val="0"/>
      <w:marTop w:val="0"/>
      <w:marBottom w:val="0"/>
      <w:divBdr>
        <w:top w:val="none" w:sz="0" w:space="0" w:color="auto"/>
        <w:left w:val="none" w:sz="0" w:space="0" w:color="auto"/>
        <w:bottom w:val="none" w:sz="0" w:space="0" w:color="auto"/>
        <w:right w:val="none" w:sz="0" w:space="0" w:color="auto"/>
      </w:divBdr>
    </w:div>
    <w:div w:id="377703549">
      <w:bodyDiv w:val="1"/>
      <w:marLeft w:val="0"/>
      <w:marRight w:val="0"/>
      <w:marTop w:val="0"/>
      <w:marBottom w:val="0"/>
      <w:divBdr>
        <w:top w:val="none" w:sz="0" w:space="0" w:color="auto"/>
        <w:left w:val="none" w:sz="0" w:space="0" w:color="auto"/>
        <w:bottom w:val="none" w:sz="0" w:space="0" w:color="auto"/>
        <w:right w:val="none" w:sz="0" w:space="0" w:color="auto"/>
      </w:divBdr>
    </w:div>
    <w:div w:id="591742122">
      <w:bodyDiv w:val="1"/>
      <w:marLeft w:val="0"/>
      <w:marRight w:val="0"/>
      <w:marTop w:val="0"/>
      <w:marBottom w:val="0"/>
      <w:divBdr>
        <w:top w:val="none" w:sz="0" w:space="0" w:color="auto"/>
        <w:left w:val="none" w:sz="0" w:space="0" w:color="auto"/>
        <w:bottom w:val="none" w:sz="0" w:space="0" w:color="auto"/>
        <w:right w:val="none" w:sz="0" w:space="0" w:color="auto"/>
      </w:divBdr>
    </w:div>
    <w:div w:id="741873691">
      <w:bodyDiv w:val="1"/>
      <w:marLeft w:val="0"/>
      <w:marRight w:val="0"/>
      <w:marTop w:val="0"/>
      <w:marBottom w:val="0"/>
      <w:divBdr>
        <w:top w:val="none" w:sz="0" w:space="0" w:color="auto"/>
        <w:left w:val="none" w:sz="0" w:space="0" w:color="auto"/>
        <w:bottom w:val="none" w:sz="0" w:space="0" w:color="auto"/>
        <w:right w:val="none" w:sz="0" w:space="0" w:color="auto"/>
      </w:divBdr>
    </w:div>
    <w:div w:id="860120170">
      <w:bodyDiv w:val="1"/>
      <w:marLeft w:val="0"/>
      <w:marRight w:val="0"/>
      <w:marTop w:val="0"/>
      <w:marBottom w:val="0"/>
      <w:divBdr>
        <w:top w:val="none" w:sz="0" w:space="0" w:color="auto"/>
        <w:left w:val="none" w:sz="0" w:space="0" w:color="auto"/>
        <w:bottom w:val="none" w:sz="0" w:space="0" w:color="auto"/>
        <w:right w:val="none" w:sz="0" w:space="0" w:color="auto"/>
      </w:divBdr>
    </w:div>
    <w:div w:id="1012299208">
      <w:bodyDiv w:val="1"/>
      <w:marLeft w:val="0"/>
      <w:marRight w:val="0"/>
      <w:marTop w:val="0"/>
      <w:marBottom w:val="0"/>
      <w:divBdr>
        <w:top w:val="none" w:sz="0" w:space="0" w:color="auto"/>
        <w:left w:val="none" w:sz="0" w:space="0" w:color="auto"/>
        <w:bottom w:val="none" w:sz="0" w:space="0" w:color="auto"/>
        <w:right w:val="none" w:sz="0" w:space="0" w:color="auto"/>
      </w:divBdr>
    </w:div>
    <w:div w:id="1013341425">
      <w:bodyDiv w:val="1"/>
      <w:marLeft w:val="0"/>
      <w:marRight w:val="0"/>
      <w:marTop w:val="0"/>
      <w:marBottom w:val="0"/>
      <w:divBdr>
        <w:top w:val="none" w:sz="0" w:space="0" w:color="auto"/>
        <w:left w:val="none" w:sz="0" w:space="0" w:color="auto"/>
        <w:bottom w:val="none" w:sz="0" w:space="0" w:color="auto"/>
        <w:right w:val="none" w:sz="0" w:space="0" w:color="auto"/>
      </w:divBdr>
    </w:div>
    <w:div w:id="1042556402">
      <w:bodyDiv w:val="1"/>
      <w:marLeft w:val="0"/>
      <w:marRight w:val="0"/>
      <w:marTop w:val="0"/>
      <w:marBottom w:val="0"/>
      <w:divBdr>
        <w:top w:val="none" w:sz="0" w:space="0" w:color="auto"/>
        <w:left w:val="none" w:sz="0" w:space="0" w:color="auto"/>
        <w:bottom w:val="none" w:sz="0" w:space="0" w:color="auto"/>
        <w:right w:val="none" w:sz="0" w:space="0" w:color="auto"/>
      </w:divBdr>
    </w:div>
    <w:div w:id="1139613818">
      <w:bodyDiv w:val="1"/>
      <w:marLeft w:val="0"/>
      <w:marRight w:val="0"/>
      <w:marTop w:val="0"/>
      <w:marBottom w:val="0"/>
      <w:divBdr>
        <w:top w:val="none" w:sz="0" w:space="0" w:color="auto"/>
        <w:left w:val="none" w:sz="0" w:space="0" w:color="auto"/>
        <w:bottom w:val="none" w:sz="0" w:space="0" w:color="auto"/>
        <w:right w:val="none" w:sz="0" w:space="0" w:color="auto"/>
      </w:divBdr>
    </w:div>
    <w:div w:id="1289707004">
      <w:bodyDiv w:val="1"/>
      <w:marLeft w:val="0"/>
      <w:marRight w:val="0"/>
      <w:marTop w:val="0"/>
      <w:marBottom w:val="0"/>
      <w:divBdr>
        <w:top w:val="none" w:sz="0" w:space="0" w:color="auto"/>
        <w:left w:val="none" w:sz="0" w:space="0" w:color="auto"/>
        <w:bottom w:val="none" w:sz="0" w:space="0" w:color="auto"/>
        <w:right w:val="none" w:sz="0" w:space="0" w:color="auto"/>
      </w:divBdr>
    </w:div>
    <w:div w:id="1363477297">
      <w:bodyDiv w:val="1"/>
      <w:marLeft w:val="0"/>
      <w:marRight w:val="0"/>
      <w:marTop w:val="0"/>
      <w:marBottom w:val="0"/>
      <w:divBdr>
        <w:top w:val="none" w:sz="0" w:space="0" w:color="auto"/>
        <w:left w:val="none" w:sz="0" w:space="0" w:color="auto"/>
        <w:bottom w:val="none" w:sz="0" w:space="0" w:color="auto"/>
        <w:right w:val="none" w:sz="0" w:space="0" w:color="auto"/>
      </w:divBdr>
    </w:div>
    <w:div w:id="1436942746">
      <w:bodyDiv w:val="1"/>
      <w:marLeft w:val="0"/>
      <w:marRight w:val="0"/>
      <w:marTop w:val="0"/>
      <w:marBottom w:val="0"/>
      <w:divBdr>
        <w:top w:val="none" w:sz="0" w:space="0" w:color="auto"/>
        <w:left w:val="none" w:sz="0" w:space="0" w:color="auto"/>
        <w:bottom w:val="none" w:sz="0" w:space="0" w:color="auto"/>
        <w:right w:val="none" w:sz="0" w:space="0" w:color="auto"/>
      </w:divBdr>
    </w:div>
    <w:div w:id="1504319401">
      <w:bodyDiv w:val="1"/>
      <w:marLeft w:val="0"/>
      <w:marRight w:val="0"/>
      <w:marTop w:val="0"/>
      <w:marBottom w:val="0"/>
      <w:divBdr>
        <w:top w:val="none" w:sz="0" w:space="0" w:color="auto"/>
        <w:left w:val="none" w:sz="0" w:space="0" w:color="auto"/>
        <w:bottom w:val="none" w:sz="0" w:space="0" w:color="auto"/>
        <w:right w:val="none" w:sz="0" w:space="0" w:color="auto"/>
      </w:divBdr>
    </w:div>
    <w:div w:id="1543983242">
      <w:bodyDiv w:val="1"/>
      <w:marLeft w:val="0"/>
      <w:marRight w:val="0"/>
      <w:marTop w:val="0"/>
      <w:marBottom w:val="0"/>
      <w:divBdr>
        <w:top w:val="none" w:sz="0" w:space="0" w:color="auto"/>
        <w:left w:val="none" w:sz="0" w:space="0" w:color="auto"/>
        <w:bottom w:val="none" w:sz="0" w:space="0" w:color="auto"/>
        <w:right w:val="none" w:sz="0" w:space="0" w:color="auto"/>
      </w:divBdr>
    </w:div>
    <w:div w:id="1689602971">
      <w:bodyDiv w:val="1"/>
      <w:marLeft w:val="0"/>
      <w:marRight w:val="0"/>
      <w:marTop w:val="0"/>
      <w:marBottom w:val="0"/>
      <w:divBdr>
        <w:top w:val="none" w:sz="0" w:space="0" w:color="auto"/>
        <w:left w:val="none" w:sz="0" w:space="0" w:color="auto"/>
        <w:bottom w:val="none" w:sz="0" w:space="0" w:color="auto"/>
        <w:right w:val="none" w:sz="0" w:space="0" w:color="auto"/>
      </w:divBdr>
    </w:div>
    <w:div w:id="1711105070">
      <w:bodyDiv w:val="1"/>
      <w:marLeft w:val="0"/>
      <w:marRight w:val="0"/>
      <w:marTop w:val="0"/>
      <w:marBottom w:val="0"/>
      <w:divBdr>
        <w:top w:val="none" w:sz="0" w:space="0" w:color="auto"/>
        <w:left w:val="none" w:sz="0" w:space="0" w:color="auto"/>
        <w:bottom w:val="none" w:sz="0" w:space="0" w:color="auto"/>
        <w:right w:val="none" w:sz="0" w:space="0" w:color="auto"/>
      </w:divBdr>
    </w:div>
    <w:div w:id="1746995320">
      <w:bodyDiv w:val="1"/>
      <w:marLeft w:val="0"/>
      <w:marRight w:val="0"/>
      <w:marTop w:val="0"/>
      <w:marBottom w:val="0"/>
      <w:divBdr>
        <w:top w:val="none" w:sz="0" w:space="0" w:color="auto"/>
        <w:left w:val="none" w:sz="0" w:space="0" w:color="auto"/>
        <w:bottom w:val="none" w:sz="0" w:space="0" w:color="auto"/>
        <w:right w:val="none" w:sz="0" w:space="0" w:color="auto"/>
      </w:divBdr>
    </w:div>
    <w:div w:id="1824278237">
      <w:bodyDiv w:val="1"/>
      <w:marLeft w:val="0"/>
      <w:marRight w:val="0"/>
      <w:marTop w:val="0"/>
      <w:marBottom w:val="0"/>
      <w:divBdr>
        <w:top w:val="none" w:sz="0" w:space="0" w:color="auto"/>
        <w:left w:val="none" w:sz="0" w:space="0" w:color="auto"/>
        <w:bottom w:val="none" w:sz="0" w:space="0" w:color="auto"/>
        <w:right w:val="none" w:sz="0" w:space="0" w:color="auto"/>
      </w:divBdr>
    </w:div>
    <w:div w:id="1829637388">
      <w:bodyDiv w:val="1"/>
      <w:marLeft w:val="0"/>
      <w:marRight w:val="0"/>
      <w:marTop w:val="0"/>
      <w:marBottom w:val="0"/>
      <w:divBdr>
        <w:top w:val="none" w:sz="0" w:space="0" w:color="auto"/>
        <w:left w:val="none" w:sz="0" w:space="0" w:color="auto"/>
        <w:bottom w:val="none" w:sz="0" w:space="0" w:color="auto"/>
        <w:right w:val="none" w:sz="0" w:space="0" w:color="auto"/>
      </w:divBdr>
    </w:div>
    <w:div w:id="1855221884">
      <w:bodyDiv w:val="1"/>
      <w:marLeft w:val="0"/>
      <w:marRight w:val="0"/>
      <w:marTop w:val="0"/>
      <w:marBottom w:val="0"/>
      <w:divBdr>
        <w:top w:val="none" w:sz="0" w:space="0" w:color="auto"/>
        <w:left w:val="none" w:sz="0" w:space="0" w:color="auto"/>
        <w:bottom w:val="none" w:sz="0" w:space="0" w:color="auto"/>
        <w:right w:val="none" w:sz="0" w:space="0" w:color="auto"/>
      </w:divBdr>
    </w:div>
    <w:div w:id="1880701407">
      <w:bodyDiv w:val="1"/>
      <w:marLeft w:val="0"/>
      <w:marRight w:val="0"/>
      <w:marTop w:val="0"/>
      <w:marBottom w:val="0"/>
      <w:divBdr>
        <w:top w:val="none" w:sz="0" w:space="0" w:color="auto"/>
        <w:left w:val="none" w:sz="0" w:space="0" w:color="auto"/>
        <w:bottom w:val="none" w:sz="0" w:space="0" w:color="auto"/>
        <w:right w:val="none" w:sz="0" w:space="0" w:color="auto"/>
      </w:divBdr>
    </w:div>
    <w:div w:id="1940596004">
      <w:bodyDiv w:val="1"/>
      <w:marLeft w:val="0"/>
      <w:marRight w:val="0"/>
      <w:marTop w:val="0"/>
      <w:marBottom w:val="0"/>
      <w:divBdr>
        <w:top w:val="none" w:sz="0" w:space="0" w:color="auto"/>
        <w:left w:val="none" w:sz="0" w:space="0" w:color="auto"/>
        <w:bottom w:val="none" w:sz="0" w:space="0" w:color="auto"/>
        <w:right w:val="none" w:sz="0" w:space="0" w:color="auto"/>
      </w:divBdr>
    </w:div>
    <w:div w:id="1991712715">
      <w:bodyDiv w:val="1"/>
      <w:marLeft w:val="0"/>
      <w:marRight w:val="0"/>
      <w:marTop w:val="0"/>
      <w:marBottom w:val="0"/>
      <w:divBdr>
        <w:top w:val="none" w:sz="0" w:space="0" w:color="auto"/>
        <w:left w:val="none" w:sz="0" w:space="0" w:color="auto"/>
        <w:bottom w:val="none" w:sz="0" w:space="0" w:color="auto"/>
        <w:right w:val="none" w:sz="0" w:space="0" w:color="auto"/>
      </w:divBdr>
    </w:div>
    <w:div w:id="2050182665">
      <w:bodyDiv w:val="1"/>
      <w:marLeft w:val="0"/>
      <w:marRight w:val="0"/>
      <w:marTop w:val="0"/>
      <w:marBottom w:val="0"/>
      <w:divBdr>
        <w:top w:val="none" w:sz="0" w:space="0" w:color="auto"/>
        <w:left w:val="none" w:sz="0" w:space="0" w:color="auto"/>
        <w:bottom w:val="none" w:sz="0" w:space="0" w:color="auto"/>
        <w:right w:val="none" w:sz="0" w:space="0" w:color="auto"/>
      </w:divBdr>
    </w:div>
    <w:div w:id="2092240905">
      <w:bodyDiv w:val="1"/>
      <w:marLeft w:val="0"/>
      <w:marRight w:val="0"/>
      <w:marTop w:val="0"/>
      <w:marBottom w:val="0"/>
      <w:divBdr>
        <w:top w:val="none" w:sz="0" w:space="0" w:color="auto"/>
        <w:left w:val="none" w:sz="0" w:space="0" w:color="auto"/>
        <w:bottom w:val="none" w:sz="0" w:space="0" w:color="auto"/>
        <w:right w:val="none" w:sz="0" w:space="0" w:color="auto"/>
      </w:divBdr>
    </w:div>
    <w:div w:id="211760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7260-A875-45F5-9CEB-04186226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Pages>
  <Words>42882</Words>
  <Characters>244434</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orgotdel</cp:lastModifiedBy>
  <cp:revision>45</cp:revision>
  <cp:lastPrinted>2025-04-15T13:55:00Z</cp:lastPrinted>
  <dcterms:created xsi:type="dcterms:W3CDTF">2025-03-11T08:26:00Z</dcterms:created>
  <dcterms:modified xsi:type="dcterms:W3CDTF">2025-05-16T09:16:00Z</dcterms:modified>
</cp:coreProperties>
</file>